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spacing w:line="600" w:lineRule="atLeast"/>
        <w:ind w:firstLine="0" w:firstLineChars="0"/>
        <w:jc w:val="center"/>
        <w:rPr>
          <w:rFonts w:hint="default" w:ascii="Times New Roman" w:hAnsi="Times New Roman" w:eastAsia="黑体" w:cs="Times New Roman"/>
          <w:sz w:val="36"/>
          <w:lang w:val="en-US" w:bidi="ar-SA"/>
        </w:rPr>
      </w:pPr>
      <w:bookmarkStart w:id="126" w:name="_GoBack"/>
      <w:bookmarkEnd w:id="126"/>
    </w:p>
    <w:p>
      <w:pPr>
        <w:pStyle w:val="26"/>
        <w:spacing w:line="600" w:lineRule="atLeast"/>
        <w:ind w:firstLine="0" w:firstLineChars="0"/>
        <w:jc w:val="center"/>
        <w:rPr>
          <w:rFonts w:hint="default" w:ascii="Times New Roman" w:hAnsi="Times New Roman" w:eastAsia="黑体" w:cs="Times New Roman"/>
          <w:sz w:val="36"/>
          <w:lang w:val="en-US" w:bidi="ar-SA"/>
        </w:rPr>
      </w:pPr>
    </w:p>
    <w:p>
      <w:pPr>
        <w:snapToGrid w:val="0"/>
        <w:spacing w:line="240" w:lineRule="auto"/>
        <w:ind w:firstLine="0" w:firstLineChars="0"/>
        <w:jc w:val="center"/>
        <w:rPr>
          <w:rFonts w:hint="default" w:ascii="Times New Roman" w:hAnsi="Times New Roman" w:eastAsia="方正小标宋_GBK" w:cs="Times New Roman"/>
          <w:b/>
          <w:spacing w:val="20"/>
          <w:sz w:val="56"/>
          <w:szCs w:val="56"/>
          <w:lang w:val="en-US" w:bidi="ar-SA"/>
        </w:rPr>
      </w:pPr>
      <w:bookmarkStart w:id="0" w:name="_Toc6386"/>
      <w:r>
        <w:rPr>
          <w:rFonts w:hint="default" w:ascii="Times New Roman" w:hAnsi="Times New Roman" w:eastAsia="方正小标宋_GBK" w:cs="Times New Roman"/>
          <w:b/>
          <w:spacing w:val="20"/>
          <w:sz w:val="56"/>
          <w:szCs w:val="56"/>
          <w:lang w:val="en-US" w:bidi="ar-SA"/>
        </w:rPr>
        <w:t>湖南省江河湖库保护利用</w:t>
      </w:r>
      <w:bookmarkEnd w:id="0"/>
    </w:p>
    <w:p>
      <w:pPr>
        <w:snapToGrid w:val="0"/>
        <w:spacing w:line="240" w:lineRule="auto"/>
        <w:ind w:firstLine="0" w:firstLineChars="0"/>
        <w:jc w:val="center"/>
        <w:rPr>
          <w:rFonts w:hint="default" w:ascii="Times New Roman" w:hAnsi="Times New Roman" w:eastAsia="方正小标宋_GBK" w:cs="Times New Roman"/>
          <w:b/>
          <w:spacing w:val="20"/>
          <w:sz w:val="56"/>
          <w:szCs w:val="56"/>
          <w:lang w:val="en-US" w:bidi="ar-SA"/>
        </w:rPr>
      </w:pPr>
      <w:r>
        <w:rPr>
          <w:rFonts w:hint="default" w:ascii="Times New Roman" w:hAnsi="Times New Roman" w:eastAsia="方正小标宋_GBK" w:cs="Times New Roman"/>
          <w:b/>
          <w:spacing w:val="20"/>
          <w:sz w:val="56"/>
          <w:szCs w:val="56"/>
          <w:lang w:val="en-US" w:bidi="ar-SA"/>
        </w:rPr>
        <w:t>国土空间专项规划</w:t>
      </w:r>
    </w:p>
    <w:p>
      <w:pPr>
        <w:autoSpaceDE/>
        <w:autoSpaceDN/>
        <w:spacing w:line="900" w:lineRule="exact"/>
        <w:ind w:firstLine="0" w:firstLineChars="0"/>
        <w:jc w:val="center"/>
        <w:rPr>
          <w:rFonts w:hint="default" w:ascii="Times New Roman" w:hAnsi="Times New Roman" w:eastAsia="楷体_GB2312" w:cs="Times New Roman"/>
          <w:b/>
          <w:bCs/>
          <w:w w:val="95"/>
          <w:sz w:val="48"/>
          <w:szCs w:val="48"/>
          <w:lang w:val="en-US" w:bidi="ar-SA"/>
        </w:rPr>
      </w:pPr>
      <w:r>
        <w:rPr>
          <w:rFonts w:hint="default" w:ascii="Times New Roman" w:hAnsi="Times New Roman" w:eastAsia="楷体_GB2312" w:cs="Times New Roman"/>
          <w:b/>
          <w:bCs/>
          <w:w w:val="95"/>
          <w:sz w:val="48"/>
          <w:szCs w:val="48"/>
          <w:lang w:val="en-US" w:bidi="ar-SA"/>
        </w:rPr>
        <w:t>（2025—2035年）</w:t>
      </w:r>
    </w:p>
    <w:p>
      <w:pPr>
        <w:pStyle w:val="11"/>
        <w:ind w:firstLine="960"/>
        <w:rPr>
          <w:rFonts w:hint="default" w:ascii="Times New Roman" w:hAnsi="Times New Roman" w:cs="Times New Roman"/>
          <w:sz w:val="48"/>
          <w:szCs w:val="48"/>
          <w:lang w:val="en-US"/>
        </w:rPr>
      </w:pPr>
    </w:p>
    <w:p>
      <w:pPr>
        <w:pStyle w:val="26"/>
        <w:spacing w:line="600" w:lineRule="atLeast"/>
        <w:ind w:firstLine="0" w:firstLineChars="0"/>
        <w:jc w:val="center"/>
        <w:rPr>
          <w:rFonts w:hint="default" w:ascii="Times New Roman" w:hAnsi="Times New Roman" w:eastAsia="方正魏碑_GBK" w:cs="Times New Roman"/>
          <w:sz w:val="48"/>
          <w:szCs w:val="48"/>
          <w:lang w:val="en-US" w:bidi="ar-SA"/>
        </w:rPr>
      </w:pPr>
    </w:p>
    <w:p>
      <w:pPr>
        <w:pStyle w:val="26"/>
        <w:spacing w:line="600" w:lineRule="atLeast"/>
        <w:ind w:firstLine="0" w:firstLineChars="0"/>
        <w:jc w:val="center"/>
        <w:rPr>
          <w:rFonts w:hint="default" w:ascii="Times New Roman" w:hAnsi="Times New Roman" w:eastAsia="方正魏碑_GBK" w:cs="Times New Roman"/>
          <w:sz w:val="48"/>
          <w:szCs w:val="48"/>
          <w:lang w:val="en-US" w:bidi="ar-SA"/>
        </w:rPr>
      </w:pPr>
    </w:p>
    <w:p>
      <w:pPr>
        <w:pStyle w:val="26"/>
        <w:spacing w:line="600" w:lineRule="atLeast"/>
        <w:ind w:firstLine="0" w:firstLineChars="0"/>
        <w:jc w:val="center"/>
        <w:rPr>
          <w:rFonts w:hint="default" w:ascii="Times New Roman" w:hAnsi="Times New Roman" w:eastAsia="方正魏碑_GBK" w:cs="Times New Roman"/>
          <w:sz w:val="48"/>
          <w:szCs w:val="48"/>
          <w:lang w:val="en-US" w:bidi="ar-SA"/>
        </w:rPr>
      </w:pPr>
    </w:p>
    <w:p>
      <w:pPr>
        <w:pStyle w:val="26"/>
        <w:spacing w:line="600" w:lineRule="atLeast"/>
        <w:ind w:firstLine="0" w:firstLineChars="0"/>
        <w:jc w:val="center"/>
        <w:rPr>
          <w:rFonts w:hint="default" w:ascii="Times New Roman" w:hAnsi="Times New Roman" w:eastAsia="方正大标宋简体" w:cs="Times New Roman"/>
          <w:sz w:val="36"/>
          <w:szCs w:val="36"/>
          <w:lang w:val="en-US" w:bidi="ar-SA"/>
        </w:rPr>
      </w:pPr>
    </w:p>
    <w:p>
      <w:pPr>
        <w:pStyle w:val="26"/>
        <w:spacing w:line="600" w:lineRule="atLeast"/>
        <w:ind w:firstLine="0" w:firstLineChars="0"/>
        <w:jc w:val="center"/>
        <w:rPr>
          <w:rFonts w:hint="default" w:ascii="Times New Roman" w:hAnsi="Times New Roman" w:eastAsia="Arial Unicode MS" w:cs="Times New Roman"/>
          <w:sz w:val="56"/>
          <w:szCs w:val="56"/>
          <w:lang w:bidi="ar-SA"/>
        </w:rPr>
      </w:pPr>
    </w:p>
    <w:p>
      <w:pPr>
        <w:pStyle w:val="26"/>
        <w:spacing w:line="600" w:lineRule="atLeast"/>
        <w:ind w:firstLine="0" w:firstLineChars="0"/>
        <w:jc w:val="center"/>
        <w:rPr>
          <w:rFonts w:hint="default" w:ascii="Times New Roman" w:hAnsi="Times New Roman" w:eastAsia="Arial Unicode MS" w:cs="Times New Roman"/>
          <w:sz w:val="56"/>
          <w:szCs w:val="56"/>
          <w:lang w:bidi="ar-SA"/>
        </w:rPr>
      </w:pPr>
    </w:p>
    <w:p>
      <w:pPr>
        <w:pStyle w:val="26"/>
        <w:spacing w:line="600" w:lineRule="atLeast"/>
        <w:ind w:firstLine="0" w:firstLineChars="0"/>
        <w:rPr>
          <w:rFonts w:hint="default" w:ascii="Times New Roman" w:hAnsi="Times New Roman" w:eastAsia="Arial Unicode MS" w:cs="Times New Roman"/>
          <w:sz w:val="21"/>
          <w:szCs w:val="21"/>
          <w:lang w:bidi="ar-SA"/>
        </w:rPr>
      </w:pPr>
    </w:p>
    <w:p>
      <w:pPr>
        <w:pStyle w:val="26"/>
        <w:spacing w:line="600" w:lineRule="atLeast"/>
        <w:ind w:firstLine="0" w:firstLineChars="0"/>
        <w:rPr>
          <w:rFonts w:hint="default" w:ascii="Times New Roman" w:hAnsi="Times New Roman" w:eastAsia="Arial Unicode MS" w:cs="Times New Roman"/>
          <w:sz w:val="21"/>
          <w:szCs w:val="21"/>
          <w:lang w:bidi="ar-SA"/>
        </w:rPr>
      </w:pPr>
    </w:p>
    <w:p>
      <w:pPr>
        <w:pStyle w:val="26"/>
        <w:spacing w:line="600" w:lineRule="atLeast"/>
        <w:ind w:firstLine="0" w:firstLineChars="0"/>
        <w:rPr>
          <w:rFonts w:hint="default" w:ascii="Times New Roman" w:hAnsi="Times New Roman" w:eastAsia="Arial Unicode MS" w:cs="Times New Roman"/>
          <w:sz w:val="21"/>
          <w:szCs w:val="21"/>
          <w:lang w:bidi="ar-SA"/>
        </w:rPr>
      </w:pPr>
    </w:p>
    <w:p>
      <w:pPr>
        <w:pStyle w:val="26"/>
        <w:spacing w:line="600" w:lineRule="atLeast"/>
        <w:ind w:firstLine="0" w:firstLineChars="0"/>
        <w:rPr>
          <w:rFonts w:hint="default" w:ascii="Times New Roman" w:hAnsi="Times New Roman" w:eastAsia="楷体_GB2312" w:cs="Times New Roman"/>
          <w:sz w:val="21"/>
          <w:szCs w:val="21"/>
          <w:lang w:bidi="ar-SA"/>
        </w:rPr>
      </w:pPr>
    </w:p>
    <w:p>
      <w:pPr>
        <w:snapToGrid w:val="0"/>
        <w:spacing w:line="620" w:lineRule="exact"/>
        <w:ind w:firstLine="0" w:firstLineChars="0"/>
        <w:jc w:val="center"/>
        <w:rPr>
          <w:rFonts w:hint="default" w:ascii="Times New Roman" w:hAnsi="Times New Roman" w:eastAsia="楷体_GB2312" w:cs="Times New Roman"/>
          <w:b/>
          <w:bCs/>
          <w:sz w:val="36"/>
          <w:szCs w:val="36"/>
          <w:lang w:val="en-US" w:bidi="ar-SA"/>
        </w:rPr>
      </w:pPr>
      <w:r>
        <w:rPr>
          <w:rFonts w:hint="default" w:ascii="Times New Roman" w:hAnsi="Times New Roman" w:eastAsia="楷体_GB2312" w:cs="Times New Roman"/>
          <w:b/>
          <w:bCs/>
          <w:sz w:val="36"/>
          <w:szCs w:val="36"/>
          <w:lang w:val="en-US" w:bidi="ar-SA"/>
        </w:rPr>
        <w:t>湖南省水利厅</w:t>
      </w:r>
    </w:p>
    <w:p>
      <w:pPr>
        <w:snapToGrid w:val="0"/>
        <w:spacing w:line="620" w:lineRule="exact"/>
        <w:ind w:firstLine="0" w:firstLineChars="0"/>
        <w:jc w:val="center"/>
        <w:rPr>
          <w:rFonts w:hint="default" w:ascii="Times New Roman" w:hAnsi="Times New Roman" w:eastAsia="楷体_GB2312" w:cs="Times New Roman"/>
          <w:b/>
          <w:bCs/>
          <w:sz w:val="36"/>
          <w:szCs w:val="36"/>
          <w:lang w:val="en-US" w:bidi="ar-SA"/>
        </w:rPr>
      </w:pPr>
      <w:r>
        <w:rPr>
          <w:rFonts w:hint="default" w:ascii="Times New Roman" w:hAnsi="Times New Roman" w:eastAsia="楷体_GB2312" w:cs="Times New Roman"/>
          <w:b/>
          <w:bCs/>
          <w:sz w:val="36"/>
          <w:szCs w:val="36"/>
          <w:lang w:val="en-US" w:bidi="ar-SA"/>
        </w:rPr>
        <w:t>湖南省自然资源厅</w:t>
      </w:r>
    </w:p>
    <w:p>
      <w:pPr>
        <w:pStyle w:val="26"/>
        <w:spacing w:line="600" w:lineRule="atLeast"/>
        <w:ind w:firstLine="0" w:firstLineChars="0"/>
        <w:jc w:val="center"/>
        <w:rPr>
          <w:rFonts w:hint="default" w:ascii="Times New Roman" w:hAnsi="Times New Roman" w:eastAsia="楷体_GB2312" w:cs="Times New Roman"/>
          <w:sz w:val="36"/>
          <w:lang w:val="en-US" w:bidi="ar-SA"/>
        </w:rPr>
        <w:sectPr>
          <w:headerReference r:id="rId7" w:type="first"/>
          <w:footerReference r:id="rId10" w:type="first"/>
          <w:headerReference r:id="rId5" w:type="default"/>
          <w:footerReference r:id="rId8" w:type="default"/>
          <w:headerReference r:id="rId6" w:type="even"/>
          <w:footerReference r:id="rId9" w:type="even"/>
          <w:pgSz w:w="11906" w:h="16838"/>
          <w:pgMar w:top="1701" w:right="1417" w:bottom="1701" w:left="1417" w:header="1134" w:footer="1417" w:gutter="0"/>
          <w:cols w:space="720" w:num="1"/>
          <w:docGrid w:type="lines" w:linePitch="312" w:charSpace="0"/>
        </w:sectPr>
      </w:pPr>
    </w:p>
    <w:p>
      <w:pPr>
        <w:pStyle w:val="19"/>
        <w:tabs>
          <w:tab w:val="right" w:leader="dot" w:pos="8948"/>
        </w:tabs>
        <w:spacing w:before="0" w:after="0" w:line="240" w:lineRule="auto"/>
        <w:ind w:firstLine="0" w:firstLineChars="0"/>
        <w:rPr>
          <w:rFonts w:hint="default" w:ascii="Times New Roman" w:hAnsi="Times New Roman" w:eastAsia="黑体" w:cs="Times New Roman"/>
          <w:sz w:val="36"/>
          <w:szCs w:val="36"/>
        </w:rPr>
        <w:sectPr>
          <w:footerReference r:id="rId11" w:type="default"/>
          <w:pgSz w:w="11906" w:h="16838"/>
          <w:pgMar w:top="1701" w:right="1417" w:bottom="1701" w:left="1417" w:header="1134" w:footer="1417" w:gutter="0"/>
          <w:pgNumType w:start="1"/>
          <w:cols w:space="720" w:num="1"/>
          <w:docGrid w:type="lines" w:linePitch="312" w:charSpace="0"/>
        </w:sectPr>
      </w:pPr>
    </w:p>
    <w:p>
      <w:pPr>
        <w:autoSpaceDE/>
        <w:autoSpaceDN/>
        <w:snapToGrid w:val="0"/>
        <w:spacing w:line="660" w:lineRule="exact"/>
        <w:ind w:firstLine="0" w:firstLineChars="0"/>
        <w:jc w:val="center"/>
        <w:rPr>
          <w:rFonts w:hint="default" w:ascii="Times New Roman" w:hAnsi="Times New Roman" w:eastAsia="方正小标宋_GBK" w:cs="Times New Roman"/>
          <w:b/>
          <w:sz w:val="44"/>
          <w:szCs w:val="44"/>
          <w:lang w:val="en-US" w:bidi="ar-SA"/>
        </w:rPr>
      </w:pPr>
      <w:bookmarkStart w:id="1" w:name="_Toc25081"/>
    </w:p>
    <w:p>
      <w:pPr>
        <w:autoSpaceDE/>
        <w:autoSpaceDN/>
        <w:snapToGrid w:val="0"/>
        <w:spacing w:line="660" w:lineRule="exact"/>
        <w:ind w:firstLine="0" w:firstLineChars="0"/>
        <w:jc w:val="center"/>
        <w:rPr>
          <w:rFonts w:hint="default" w:ascii="Times New Roman" w:hAnsi="Times New Roman" w:eastAsia="方正小标宋_GBK" w:cs="Times New Roman"/>
          <w:b/>
          <w:sz w:val="44"/>
          <w:szCs w:val="44"/>
          <w:lang w:val="en-US" w:bidi="ar-SA"/>
        </w:rPr>
      </w:pPr>
      <w:r>
        <w:rPr>
          <w:rFonts w:hint="default" w:ascii="Times New Roman" w:hAnsi="Times New Roman" w:eastAsia="方正小标宋_GBK" w:cs="Times New Roman"/>
          <w:b/>
          <w:sz w:val="44"/>
          <w:szCs w:val="44"/>
          <w:lang w:val="en-US" w:bidi="ar-SA"/>
        </w:rPr>
        <w:t>目   录</w:t>
      </w:r>
      <w:bookmarkEnd w:id="1"/>
    </w:p>
    <w:sdt>
      <w:sdtPr>
        <w:rPr>
          <w:rFonts w:hint="default" w:ascii="Times New Roman" w:hAnsi="Times New Roman" w:eastAsia="宋体" w:cs="Times New Roman"/>
          <w:sz w:val="21"/>
        </w:rPr>
        <w:id w:val="147469918"/>
        <w:docPartObj>
          <w:docPartGallery w:val="Table of Contents"/>
          <w:docPartUnique/>
        </w:docPartObj>
      </w:sdtPr>
      <w:sdtEndPr>
        <w:rPr>
          <w:rFonts w:hint="default" w:ascii="Times New Roman" w:hAnsi="Times New Roman" w:eastAsia="仿宋_GB2312" w:cs="Times New Roman"/>
          <w:b/>
          <w:sz w:val="32"/>
        </w:rPr>
      </w:sdtEndPr>
      <w:sdtContent>
        <w:p>
          <w:pPr>
            <w:spacing w:line="240" w:lineRule="auto"/>
            <w:ind w:firstLine="0" w:firstLineChars="0"/>
            <w:jc w:val="center"/>
            <w:rPr>
              <w:rFonts w:hint="default" w:ascii="Times New Roman" w:hAnsi="Times New Roman" w:eastAsia="宋体" w:cs="Times New Roman"/>
              <w:sz w:val="21"/>
            </w:rPr>
          </w:pPr>
        </w:p>
        <w:p>
          <w:pPr>
            <w:pStyle w:val="19"/>
            <w:tabs>
              <w:tab w:val="right" w:leader="dot" w:pos="8948"/>
            </w:tabs>
            <w:snapToGrid w:val="0"/>
            <w:spacing w:before="0" w:after="0"/>
            <w:ind w:firstLine="0" w:firstLineChars="0"/>
            <w:rPr>
              <w:rFonts w:hint="default" w:ascii="Times New Roman" w:hAnsi="Times New Roman" w:cs="Times New Roman"/>
              <w:bCs w:val="0"/>
              <w:caps w:val="0"/>
              <w:kern w:val="2"/>
              <w:sz w:val="32"/>
              <w:szCs w:val="32"/>
              <w:lang w:val="en-US" w:bidi="ar-SA"/>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TOC \o "1-2" \h \u </w:instrText>
          </w:r>
          <w:r>
            <w:rPr>
              <w:rFonts w:hint="default" w:ascii="Times New Roman" w:hAnsi="Times New Roman" w:cs="Times New Roman"/>
              <w:sz w:val="32"/>
              <w:szCs w:val="32"/>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"_Toc187056400"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前   言</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9"/>
            <w:tabs>
              <w:tab w:val="right" w:leader="dot" w:pos="8948"/>
            </w:tabs>
            <w:snapToGrid w:val="0"/>
            <w:spacing w:before="0" w:after="0"/>
            <w:ind w:firstLine="0" w:firstLineChars="0"/>
            <w:rPr>
              <w:rFonts w:hint="default" w:ascii="Times New Roman" w:hAnsi="Times New Roman" w:cs="Times New Roman"/>
              <w:bCs w:val="0"/>
              <w: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"_Toc187056401"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第一章  规划背景</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"_Toc187056402"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第一节  基本情况</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"_Toc187056403"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第二节  现状与成效</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"_Toc187056404"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第三节  存在的问题</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6</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"_Toc187056405"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第四节  面临的形势</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9"/>
            <w:tabs>
              <w:tab w:val="right" w:leader="dot" w:pos="8948"/>
            </w:tabs>
            <w:snapToGrid w:val="0"/>
            <w:spacing w:before="0" w:after="0"/>
            <w:ind w:firstLine="0" w:firstLineChars="0"/>
            <w:rPr>
              <w:rFonts w:hint="default" w:ascii="Times New Roman" w:hAnsi="Times New Roman" w:cs="Times New Roman"/>
              <w:bCs w:val="0"/>
              <w: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"_Toc187056406"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第二章  总体要求与目标</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"_Toc187056407"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第一节  总体要求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z w:val="32"/>
              <w:szCs w:val="32"/>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"_Toc187056408"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第二节  规划原则</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"_Toc187056409"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 xml:space="preserve">第三节  </w:t>
          </w:r>
          <w:r>
            <w:rPr>
              <w:rStyle w:val="33"/>
              <w:rFonts w:hint="default" w:ascii="Times New Roman" w:hAnsi="Times New Roman" w:cs="Times New Roman"/>
              <w:color w:val="auto"/>
              <w:sz w:val="32"/>
              <w:szCs w:val="32"/>
              <w:lang w:val="en-US"/>
            </w:rPr>
            <w:t>规划范围</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"_Toc187056409"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w:t>
          </w:r>
          <w:r>
            <w:rPr>
              <w:rStyle w:val="33"/>
              <w:rFonts w:hint="default" w:ascii="Times New Roman" w:hAnsi="Times New Roman" w:cs="Times New Roman"/>
              <w:color w:val="auto"/>
              <w:sz w:val="32"/>
              <w:szCs w:val="32"/>
              <w:lang w:val="en-US"/>
            </w:rPr>
            <w:t>四</w:t>
          </w:r>
          <w:r>
            <w:rPr>
              <w:rStyle w:val="33"/>
              <w:rFonts w:hint="default" w:ascii="Times New Roman" w:hAnsi="Times New Roman" w:cs="Times New Roman"/>
              <w:color w:val="auto"/>
              <w:sz w:val="32"/>
              <w:szCs w:val="32"/>
            </w:rPr>
            <w:t>节  目标指标</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_Toc187056409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9"/>
            <w:tabs>
              <w:tab w:val="right" w:leader="dot" w:pos="8948"/>
            </w:tabs>
            <w:snapToGrid w:val="0"/>
            <w:spacing w:before="0" w:after="0"/>
            <w:ind w:firstLine="0" w:firstLineChars="0"/>
            <w:rPr>
              <w:rFonts w:hint="default" w:ascii="Times New Roman" w:hAnsi="Times New Roman" w:cs="Times New Roman"/>
              <w:bCs w:val="0"/>
              <w: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"_Toc187056410"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第三章  明确江河湖库空间</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"_Toc187056411"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第一节  河湖空间</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"_Toc187056412"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第二节  水库空间</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"_Toc187056413"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第三节  岸线空间</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22</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"_Toc187056414"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第四节  水域空间</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26</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"_Toc187056415"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第五节  空间动态更新与调整</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9"/>
            <w:tabs>
              <w:tab w:val="right" w:leader="dot" w:pos="8948"/>
            </w:tabs>
            <w:snapToGrid w:val="0"/>
            <w:spacing w:before="0" w:after="0"/>
            <w:ind w:firstLine="0" w:firstLineChars="0"/>
            <w:rPr>
              <w:rFonts w:hint="default" w:ascii="Times New Roman" w:hAnsi="Times New Roman" w:cs="Times New Roman"/>
              <w:bCs w:val="0"/>
              <w: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"_Toc187056416"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第四章  严格江河湖库空间管控要求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"_Toc187056417"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第一节  河湖空间管控要求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28</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"_Toc187056418"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第二节  水库空间管控要求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29</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"_Toc187056419"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第三节  岸线空间管控要求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_Toc187056419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"_Toc187056420"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第四节  国土空间协同管控要求</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31</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9"/>
            <w:tabs>
              <w:tab w:val="right" w:leader="dot" w:pos="8948"/>
            </w:tabs>
            <w:snapToGrid w:val="0"/>
            <w:spacing w:before="0" w:after="0"/>
            <w:ind w:firstLine="0" w:firstLineChars="0"/>
            <w:rPr>
              <w:rFonts w:hint="default" w:ascii="Times New Roman" w:hAnsi="Times New Roman" w:cs="Times New Roman"/>
              <w:bCs w:val="0"/>
              <w: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"_Toc187056421"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第五章  落实江河湖库空间管护措施</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"_Toc187056422"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第一节  强化河湖长制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33</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"_Toc187056423"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第二节  严格河湖水域岸线空间用途管制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"_Toc187056424"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第三节  提升河湖管护效能</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36</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"_Toc187056425"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第四节  推进江河湖库空间保护工程建设</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37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9"/>
            <w:tabs>
              <w:tab w:val="right" w:leader="dot" w:pos="8948"/>
            </w:tabs>
            <w:snapToGrid w:val="0"/>
            <w:spacing w:before="0" w:after="0"/>
            <w:ind w:firstLine="0" w:firstLineChars="0"/>
            <w:rPr>
              <w:rFonts w:hint="default" w:ascii="Times New Roman" w:hAnsi="Times New Roman" w:cs="Times New Roman"/>
              <w:bCs w:val="0"/>
              <w: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"_Toc187056426"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第六章  环境影响评价</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"_Toc187056427"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第一节  环境现状</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_Toc187056427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"_Toc187056428"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第二节  环境影响预测与评价</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_Toc187056428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40</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"_Toc187056429"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第三节  环境影响减缓措施</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_Toc187056429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42</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9"/>
            <w:tabs>
              <w:tab w:val="right" w:leader="dot" w:pos="8948"/>
            </w:tabs>
            <w:snapToGrid w:val="0"/>
            <w:spacing w:before="0" w:after="0"/>
            <w:ind w:firstLine="0" w:firstLineChars="0"/>
            <w:rPr>
              <w:rFonts w:hint="default" w:ascii="Times New Roman" w:hAnsi="Times New Roman" w:cs="Times New Roman"/>
              <w:bCs w:val="0"/>
              <w: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"_Toc187056430"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第七章  保障措施</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_Toc187056430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"_Toc187056431"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第一节  加强组织协调</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_Toc187056431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"_Toc187056432"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第二节  强化规划约束</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_Toc187056432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44</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"_Toc187056433"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第三节  增强经费保障</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_Toc187056433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45</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"_Toc187056434"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第四节  提升科技引领</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_Toc187056434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46</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23"/>
            <w:tabs>
              <w:tab w:val="right" w:leader="dot" w:pos="8948"/>
            </w:tabs>
            <w:snapToGrid w:val="0"/>
            <w:ind w:left="0" w:firstLine="400"/>
            <w:rPr>
              <w:rFonts w:hint="default" w:ascii="Times New Roman" w:hAnsi="Times New Roman" w:cs="Times New Roman"/>
              <w:smallCaps w:val="0"/>
              <w:kern w:val="2"/>
              <w:sz w:val="32"/>
              <w:szCs w:val="32"/>
              <w:lang w:val="en-US" w:bidi="ar-SA"/>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"_Toc187056435"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第五节  加大宣传力度</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_Toc187056435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46</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p>
        <w:p>
          <w:pPr>
            <w:pStyle w:val="19"/>
            <w:tabs>
              <w:tab w:val="right" w:leader="dot" w:pos="8948"/>
            </w:tabs>
            <w:snapToGrid w:val="0"/>
            <w:spacing w:before="0" w:after="0"/>
            <w:ind w:firstLine="0" w:firstLineChars="0"/>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"_Toc187056436" </w:instrText>
          </w:r>
          <w:r>
            <w:rPr>
              <w:rFonts w:hint="default" w:ascii="Times New Roman" w:hAnsi="Times New Roman" w:cs="Times New Roman"/>
            </w:rPr>
            <w:fldChar w:fldCharType="separate"/>
          </w:r>
          <w:r>
            <w:rPr>
              <w:rStyle w:val="33"/>
              <w:rFonts w:hint="default" w:ascii="Times New Roman" w:hAnsi="Times New Roman" w:cs="Times New Roman"/>
              <w:color w:val="auto"/>
              <w:sz w:val="32"/>
              <w:szCs w:val="32"/>
            </w:rPr>
            <w:t>术语及定义</w:t>
          </w:r>
          <w:r>
            <w:rPr>
              <w:rFonts w:hint="default" w:ascii="Times New Roman" w:hAnsi="Times New Roman" w:cs="Times New Roman"/>
              <w:sz w:val="32"/>
              <w:szCs w:val="32"/>
            </w:rPr>
            <w:tab/>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PAGEREF _Toc187056436 \h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47</w:t>
          </w:r>
          <w:r>
            <w:rPr>
              <w:rFonts w:hint="default" w:ascii="Times New Roman" w:hAnsi="Times New Roman" w:cs="Times New Roman"/>
              <w:sz w:val="32"/>
              <w:szCs w:val="32"/>
            </w:rPr>
            <w:fldChar w:fldCharType="end"/>
          </w:r>
          <w:r>
            <w:rPr>
              <w:rFonts w:hint="default" w:ascii="Times New Roman" w:hAnsi="Times New Roman" w:cs="Times New Roman"/>
              <w:sz w:val="32"/>
              <w:szCs w:val="32"/>
            </w:rPr>
            <w:fldChar w:fldCharType="end"/>
          </w:r>
          <w:r>
            <w:rPr>
              <w:rFonts w:hint="default" w:ascii="Times New Roman" w:hAnsi="Times New Roman" w:cs="Times New Roman"/>
              <w:szCs w:val="32"/>
            </w:rPr>
            <w:fldChar w:fldCharType="end"/>
          </w:r>
        </w:p>
      </w:sdtContent>
    </w:sdt>
    <w:p>
      <w:pPr>
        <w:pStyle w:val="11"/>
        <w:ind w:firstLine="600"/>
        <w:rPr>
          <w:rFonts w:hint="default" w:ascii="Times New Roman" w:hAnsi="Times New Roman" w:cs="Times New Roman"/>
          <w:lang w:val="en-US"/>
        </w:rPr>
      </w:pPr>
    </w:p>
    <w:p>
      <w:pPr>
        <w:rPr>
          <w:rFonts w:hint="default"/>
          <w:lang w:val="en-US"/>
        </w:rPr>
        <w:sectPr>
          <w:footerReference r:id="rId12" w:type="default"/>
          <w:pgSz w:w="11906" w:h="16838"/>
          <w:pgMar w:top="1701" w:right="1417" w:bottom="1701" w:left="1417" w:header="1134" w:footer="1417" w:gutter="0"/>
          <w:pgNumType w:fmt="upperRoman" w:start="1"/>
          <w:cols w:space="720" w:num="1"/>
          <w:docGrid w:type="lines" w:linePitch="435" w:charSpace="0"/>
        </w:sectPr>
      </w:pPr>
    </w:p>
    <w:p>
      <w:pPr>
        <w:spacing w:line="620" w:lineRule="exact"/>
        <w:ind w:firstLine="0" w:firstLineChars="0"/>
        <w:rPr>
          <w:rFonts w:hint="default" w:ascii="Times New Roman" w:hAnsi="Times New Roman" w:cs="Times New Roman" w:eastAsiaTheme="minorEastAsia"/>
          <w:smallCaps/>
          <w:kern w:val="2"/>
          <w:sz w:val="21"/>
          <w:lang w:val="en-US" w:bidi="or-IN"/>
        </w:rPr>
      </w:pPr>
    </w:p>
    <w:p>
      <w:pPr>
        <w:pStyle w:val="2"/>
        <w:keepNext w:val="0"/>
        <w:keepLines w:val="0"/>
        <w:spacing w:line="620" w:lineRule="exact"/>
        <w:rPr>
          <w:rFonts w:hint="default" w:ascii="Times New Roman" w:hAnsi="Times New Roman" w:eastAsia="方正小标宋_GBK" w:cs="Times New Roman"/>
          <w:bCs/>
          <w:sz w:val="44"/>
          <w:lang w:bidi="ar-SA"/>
        </w:rPr>
      </w:pPr>
      <w:bookmarkStart w:id="2" w:name="_Toc130982985"/>
      <w:bookmarkStart w:id="3" w:name="_Toc120734765"/>
      <w:bookmarkStart w:id="4" w:name="_Toc187056400"/>
      <w:bookmarkStart w:id="5" w:name="_Toc11994"/>
      <w:r>
        <w:rPr>
          <w:rFonts w:hint="default" w:ascii="Times New Roman" w:hAnsi="Times New Roman" w:eastAsia="方正小标宋_GBK" w:cs="Times New Roman"/>
          <w:bCs/>
          <w:sz w:val="44"/>
          <w:lang w:bidi="ar-SA"/>
        </w:rPr>
        <w:t xml:space="preserve">前   </w:t>
      </w:r>
      <w:bookmarkStart w:id="6" w:name="_Toc145488162"/>
      <w:r>
        <w:rPr>
          <w:rFonts w:hint="default" w:ascii="Times New Roman" w:hAnsi="Times New Roman" w:eastAsia="方正小标宋_GBK" w:cs="Times New Roman"/>
          <w:bCs/>
          <w:sz w:val="44"/>
          <w:lang w:bidi="ar-SA"/>
        </w:rPr>
        <w:t>言</w:t>
      </w:r>
      <w:bookmarkEnd w:id="2"/>
      <w:bookmarkEnd w:id="3"/>
      <w:bookmarkEnd w:id="4"/>
      <w:bookmarkEnd w:id="5"/>
      <w:bookmarkEnd w:id="6"/>
    </w:p>
    <w:p>
      <w:pPr>
        <w:spacing w:line="620" w:lineRule="exact"/>
        <w:ind w:firstLine="640"/>
        <w:rPr>
          <w:rFonts w:hint="default" w:ascii="Times New Roman" w:hAnsi="Times New Roman" w:cs="Times New Roman"/>
          <w:lang w:val="en-US" w:bidi="ar-SA"/>
        </w:rPr>
      </w:pPr>
    </w:p>
    <w:p>
      <w:pPr>
        <w:spacing w:line="620" w:lineRule="exact"/>
        <w:ind w:firstLine="640"/>
        <w:rPr>
          <w:rFonts w:hint="default" w:ascii="Times New Roman" w:hAnsi="Times New Roman" w:cs="Times New Roman"/>
          <w:lang w:val="en-US"/>
        </w:rPr>
      </w:pPr>
      <w:r>
        <w:rPr>
          <w:rFonts w:hint="default" w:ascii="Times New Roman" w:hAnsi="Times New Roman" w:cs="Times New Roman"/>
          <w:lang w:val="en-US"/>
        </w:rPr>
        <w:t>江河湖库是水资源的重要载体，是行蓄洪水的重要场所，也是生态系统和国土空间的重要组成。习近平总书记站在历史和全局的高度，亲自谋划、亲自部署、亲自推动江河湖库高水平保护和高质量发展，强调“保护江河湖泊，事关人民群众福祉，事关中华民族长远发展”。</w:t>
      </w:r>
    </w:p>
    <w:p>
      <w:pPr>
        <w:spacing w:line="620" w:lineRule="exact"/>
        <w:ind w:firstLine="640"/>
        <w:rPr>
          <w:rFonts w:hint="default" w:ascii="Times New Roman" w:hAnsi="Times New Roman" w:cs="Times New Roman"/>
          <w:lang w:val="en-US"/>
        </w:rPr>
      </w:pPr>
      <w:r>
        <w:rPr>
          <w:rFonts w:hint="default" w:ascii="Times New Roman" w:hAnsi="Times New Roman" w:cs="Times New Roman"/>
          <w:lang w:val="en-US"/>
        </w:rPr>
        <w:t>湖南因水而名，河湖众多、水系发达，为全省经济社会高质量发展提供了有力支撑。然而，对标2035年基本实现社会主义现代化的目标，全省水安全依然面临挑战，必须坚持问题导向，统筹发展和安全，严格管控江河湖库空间，维护和发挥其在防洪、排涝、蓄水、供水、生态环境等方面的功能，以江河湖库高水平保护利用，为实现“三高四新”美好蓝图提供更好水安全服务保障。</w:t>
      </w:r>
    </w:p>
    <w:p>
      <w:pPr>
        <w:spacing w:line="620" w:lineRule="exact"/>
        <w:ind w:firstLine="640"/>
        <w:rPr>
          <w:rFonts w:hint="default" w:ascii="Times New Roman" w:hAnsi="Times New Roman" w:cs="Times New Roman"/>
          <w:lang w:val="en-US"/>
        </w:rPr>
      </w:pPr>
      <w:r>
        <w:rPr>
          <w:rFonts w:hint="default" w:ascii="Times New Roman" w:hAnsi="Times New Roman" w:cs="Times New Roman"/>
          <w:lang w:val="en-US"/>
        </w:rPr>
        <w:t>为深入贯彻党中央、国务院</w:t>
      </w:r>
      <w:r>
        <w:rPr>
          <w:rFonts w:hint="default" w:ascii="Times New Roman" w:hAnsi="Times New Roman" w:cs="Times New Roman"/>
        </w:rPr>
        <w:t>关于国土空间规划体系</w:t>
      </w:r>
      <w:r>
        <w:rPr>
          <w:rFonts w:hint="default" w:ascii="Times New Roman" w:hAnsi="Times New Roman" w:cs="Times New Roman"/>
          <w:lang w:val="en-US"/>
        </w:rPr>
        <w:t>的</w:t>
      </w:r>
      <w:r>
        <w:rPr>
          <w:rFonts w:hint="default" w:ascii="Times New Roman" w:hAnsi="Times New Roman" w:cs="Times New Roman"/>
        </w:rPr>
        <w:t>工作部署，</w:t>
      </w:r>
      <w:r>
        <w:rPr>
          <w:rFonts w:hint="default" w:ascii="Times New Roman" w:hAnsi="Times New Roman" w:cs="Times New Roman"/>
          <w:lang w:val="en-US"/>
        </w:rPr>
        <w:t>按照</w:t>
      </w:r>
      <w:r>
        <w:rPr>
          <w:rFonts w:hint="default" w:ascii="Times New Roman" w:hAnsi="Times New Roman" w:cs="Times New Roman"/>
        </w:rPr>
        <w:t>省委、省政府</w:t>
      </w:r>
      <w:r>
        <w:rPr>
          <w:rFonts w:hint="default" w:ascii="Times New Roman" w:hAnsi="Times New Roman" w:cs="Times New Roman"/>
          <w:lang w:val="en-US"/>
        </w:rPr>
        <w:t>的工作要求</w:t>
      </w:r>
      <w:r>
        <w:rPr>
          <w:rFonts w:hint="default" w:ascii="Times New Roman" w:hAnsi="Times New Roman" w:cs="Times New Roman"/>
        </w:rPr>
        <w:t>，省自然资源厅、省发展改革委联合印发了省级国土空间专项规划编制目录清单，</w:t>
      </w:r>
      <w:r>
        <w:rPr>
          <w:rFonts w:hint="default" w:ascii="Times New Roman" w:hAnsi="Times New Roman" w:cs="Times New Roman"/>
          <w:lang w:val="en-US"/>
        </w:rPr>
        <w:t>明确</w:t>
      </w:r>
      <w:r>
        <w:rPr>
          <w:rFonts w:hint="default" w:ascii="Times New Roman" w:hAnsi="Times New Roman" w:cs="Times New Roman"/>
        </w:rPr>
        <w:t>由水利部门牵头编制《湖南省江河湖库保护利用国土空间专项规划（202</w:t>
      </w:r>
      <w:r>
        <w:rPr>
          <w:rFonts w:hint="default" w:ascii="Times New Roman" w:hAnsi="Times New Roman" w:cs="Times New Roman"/>
          <w:lang w:val="en-US"/>
        </w:rPr>
        <w:t>5</w:t>
      </w:r>
      <w:r>
        <w:rPr>
          <w:rFonts w:hint="default" w:ascii="Times New Roman" w:hAnsi="Times New Roman" w:cs="Times New Roman"/>
        </w:rPr>
        <w:t>—2035</w:t>
      </w:r>
      <w:r>
        <w:rPr>
          <w:rFonts w:hint="default" w:ascii="Times New Roman" w:hAnsi="Times New Roman" w:cs="Times New Roman"/>
          <w:lang w:val="en-US"/>
        </w:rPr>
        <w:t>年</w:t>
      </w:r>
      <w:r>
        <w:rPr>
          <w:rFonts w:hint="default" w:ascii="Times New Roman" w:hAnsi="Times New Roman" w:cs="Times New Roman"/>
        </w:rPr>
        <w:t>）》。规划</w:t>
      </w:r>
      <w:r>
        <w:rPr>
          <w:rFonts w:hint="default" w:ascii="Times New Roman" w:hAnsi="Times New Roman" w:cs="Times New Roman"/>
          <w:lang w:val="en-US"/>
        </w:rPr>
        <w:t>编制过程中，严格</w:t>
      </w:r>
      <w:r>
        <w:rPr>
          <w:rFonts w:hint="default" w:ascii="Times New Roman" w:hAnsi="Times New Roman" w:cs="Times New Roman"/>
        </w:rPr>
        <w:t>遵循《湖南省国土空间规划（2021</w:t>
      </w:r>
      <w:r>
        <w:rPr>
          <w:rFonts w:hint="default" w:ascii="Times New Roman" w:hAnsi="Times New Roman" w:cs="Times New Roman"/>
          <w:lang w:val="en-US"/>
        </w:rPr>
        <w:t>—</w:t>
      </w:r>
      <w:r>
        <w:rPr>
          <w:rFonts w:hint="default" w:ascii="Times New Roman" w:hAnsi="Times New Roman" w:cs="Times New Roman"/>
        </w:rPr>
        <w:t>2035</w:t>
      </w:r>
      <w:r>
        <w:rPr>
          <w:rFonts w:hint="default" w:ascii="Times New Roman" w:hAnsi="Times New Roman" w:cs="Times New Roman"/>
          <w:lang w:val="en-US"/>
        </w:rPr>
        <w:t>年</w:t>
      </w:r>
      <w:r>
        <w:rPr>
          <w:rFonts w:hint="default" w:ascii="Times New Roman" w:hAnsi="Times New Roman" w:cs="Times New Roman"/>
        </w:rPr>
        <w:t>）》总体安排，</w:t>
      </w:r>
      <w:r>
        <w:rPr>
          <w:rFonts w:hint="default" w:ascii="Times New Roman" w:hAnsi="Times New Roman" w:cs="Times New Roman"/>
          <w:lang w:val="en-US"/>
        </w:rPr>
        <w:t>融合</w:t>
      </w:r>
      <w:r>
        <w:rPr>
          <w:rFonts w:hint="default" w:ascii="Times New Roman" w:hAnsi="Times New Roman" w:cs="Times New Roman"/>
        </w:rPr>
        <w:t>了</w:t>
      </w:r>
      <w:r>
        <w:rPr>
          <w:rFonts w:hint="default" w:ascii="Times New Roman" w:hAnsi="Times New Roman" w:cs="Times New Roman"/>
          <w:lang w:val="en-US"/>
        </w:rPr>
        <w:t>《湖南省江河湖岸线国土空间保护利用专项规划》主要内容，</w:t>
      </w:r>
      <w:r>
        <w:rPr>
          <w:rFonts w:hint="default" w:ascii="Times New Roman" w:hAnsi="Times New Roman" w:cs="Times New Roman"/>
        </w:rPr>
        <w:t>充分与</w:t>
      </w:r>
      <w:r>
        <w:rPr>
          <w:rFonts w:hint="default" w:ascii="Times New Roman" w:hAnsi="Times New Roman" w:cs="Times New Roman"/>
          <w:lang w:val="en-US"/>
        </w:rPr>
        <w:t>其他相</w:t>
      </w:r>
      <w:r>
        <w:rPr>
          <w:rFonts w:hint="default" w:ascii="Times New Roman" w:hAnsi="Times New Roman" w:cs="Times New Roman"/>
        </w:rPr>
        <w:t>关专项规划进行了衔接协调，</w:t>
      </w:r>
      <w:r>
        <w:rPr>
          <w:rFonts w:hint="default" w:ascii="Times New Roman" w:hAnsi="Times New Roman" w:cs="Times New Roman"/>
          <w:lang w:val="en-US"/>
        </w:rPr>
        <w:t>划定了全省江河湖库空间，明确了管控要求和管</w:t>
      </w:r>
      <w:r>
        <w:rPr>
          <w:rFonts w:hint="eastAsia" w:cs="Times New Roman"/>
          <w:lang w:val="en-US" w:eastAsia="zh-CN"/>
        </w:rPr>
        <w:t>护</w:t>
      </w:r>
      <w:r>
        <w:rPr>
          <w:rFonts w:hint="default" w:ascii="Times New Roman" w:hAnsi="Times New Roman" w:cs="Times New Roman"/>
          <w:lang w:val="en-US"/>
        </w:rPr>
        <w:t>措</w:t>
      </w:r>
      <w:r>
        <w:rPr>
          <w:rFonts w:hint="eastAsia" w:cs="Times New Roman"/>
          <w:lang w:val="en-US" w:eastAsia="zh-CN"/>
        </w:rPr>
        <w:t>施</w:t>
      </w:r>
      <w:r>
        <w:rPr>
          <w:rFonts w:hint="default" w:ascii="Times New Roman" w:hAnsi="Times New Roman" w:cs="Times New Roman"/>
          <w:lang w:val="en-US"/>
        </w:rPr>
        <w:t>，是指导全省</w:t>
      </w:r>
      <w:r>
        <w:rPr>
          <w:rFonts w:hint="default" w:ascii="Times New Roman" w:hAnsi="Times New Roman" w:cs="Times New Roman"/>
        </w:rPr>
        <w:t>江河湖库保护利用的基本依据。</w:t>
      </w:r>
    </w:p>
    <w:p>
      <w:pPr>
        <w:spacing w:line="620" w:lineRule="exact"/>
        <w:ind w:firstLine="640"/>
        <w:rPr>
          <w:rFonts w:hint="default" w:ascii="Times New Roman" w:hAnsi="Times New Roman" w:cs="Times New Roman"/>
        </w:rPr>
      </w:pPr>
      <w:r>
        <w:rPr>
          <w:rFonts w:hint="default" w:ascii="Times New Roman" w:hAnsi="Times New Roman" w:cs="Times New Roman"/>
          <w:lang w:val="en-US"/>
        </w:rPr>
        <w:t>规划基期为2023年，</w:t>
      </w:r>
      <w:r>
        <w:rPr>
          <w:rFonts w:hint="default" w:ascii="Times New Roman" w:hAnsi="Times New Roman" w:cs="Times New Roman"/>
        </w:rPr>
        <w:t>规划期限为202</w:t>
      </w:r>
      <w:r>
        <w:rPr>
          <w:rFonts w:hint="default" w:ascii="Times New Roman" w:hAnsi="Times New Roman" w:cs="Times New Roman"/>
          <w:lang w:val="en-US"/>
        </w:rPr>
        <w:t>5</w:t>
      </w:r>
      <w:r>
        <w:rPr>
          <w:rFonts w:hint="default" w:ascii="Times New Roman" w:hAnsi="Times New Roman" w:cs="Times New Roman"/>
        </w:rPr>
        <w:t>年至2035年。</w:t>
      </w:r>
    </w:p>
    <w:p>
      <w:pPr>
        <w:pStyle w:val="11"/>
        <w:ind w:firstLine="600"/>
        <w:rPr>
          <w:rFonts w:hint="default" w:ascii="Times New Roman" w:hAnsi="Times New Roman" w:cs="Times New Roman"/>
        </w:rPr>
      </w:pPr>
    </w:p>
    <w:p>
      <w:pPr>
        <w:ind w:firstLine="640"/>
        <w:rPr>
          <w:rFonts w:hint="default" w:ascii="Times New Roman" w:hAnsi="Times New Roman" w:cs="Times New Roman"/>
        </w:rPr>
      </w:pPr>
    </w:p>
    <w:p>
      <w:pPr>
        <w:ind w:firstLine="620"/>
        <w:rPr>
          <w:rFonts w:hint="default" w:ascii="Times New Roman" w:hAnsi="Times New Roman" w:cs="Times New Roman"/>
          <w:sz w:val="31"/>
          <w:szCs w:val="31"/>
        </w:rPr>
        <w:sectPr>
          <w:footerReference r:id="rId13" w:type="default"/>
          <w:pgSz w:w="11910" w:h="16840"/>
          <w:pgMar w:top="1701" w:right="1417" w:bottom="1701" w:left="1417" w:header="0" w:footer="1417" w:gutter="0"/>
          <w:pgNumType w:start="1"/>
          <w:cols w:space="720" w:num="1"/>
          <w:docGrid w:linePitch="435" w:charSpace="0"/>
        </w:sectPr>
      </w:pPr>
    </w:p>
    <w:p>
      <w:pPr>
        <w:ind w:firstLine="640"/>
        <w:rPr>
          <w:rFonts w:hint="default" w:ascii="Times New Roman" w:hAnsi="Times New Roman" w:cs="Times New Roman"/>
          <w:szCs w:val="32"/>
          <w:lang w:val="en-US"/>
        </w:rPr>
      </w:pPr>
      <w:bookmarkStart w:id="7" w:name="_Toc145488164"/>
      <w:bookmarkStart w:id="8" w:name="_Toc130982987"/>
    </w:p>
    <w:p>
      <w:pPr>
        <w:pStyle w:val="2"/>
        <w:keepNext w:val="0"/>
        <w:keepLines w:val="0"/>
        <w:rPr>
          <w:rFonts w:hint="default" w:ascii="Times New Roman" w:hAnsi="Times New Roman" w:cs="Times New Roman"/>
          <w:sz w:val="32"/>
        </w:rPr>
      </w:pPr>
      <w:bookmarkStart w:id="9" w:name="_Toc187056401"/>
      <w:r>
        <w:rPr>
          <w:rFonts w:hint="default" w:ascii="Times New Roman" w:hAnsi="Times New Roman" w:cs="Times New Roman"/>
          <w:sz w:val="32"/>
        </w:rPr>
        <w:t>第一章  规划背景</w:t>
      </w:r>
      <w:bookmarkEnd w:id="7"/>
      <w:bookmarkEnd w:id="8"/>
      <w:bookmarkEnd w:id="9"/>
    </w:p>
    <w:p>
      <w:pPr>
        <w:ind w:firstLine="640"/>
        <w:rPr>
          <w:rFonts w:hint="default" w:ascii="Times New Roman" w:hAnsi="Times New Roman" w:cs="Times New Roman"/>
          <w:szCs w:val="32"/>
        </w:rPr>
      </w:pPr>
      <w:bookmarkStart w:id="10" w:name="_Toc120734767"/>
      <w:bookmarkStart w:id="11" w:name="_Toc130982988"/>
      <w:bookmarkStart w:id="12" w:name="_Toc145488165"/>
      <w:bookmarkStart w:id="13" w:name="_Toc28477"/>
      <w:bookmarkStart w:id="14" w:name="_Toc28011"/>
      <w:bookmarkStart w:id="15" w:name="_Toc30863"/>
      <w:bookmarkStart w:id="16" w:name="_Toc16887"/>
      <w:bookmarkStart w:id="17" w:name="_Toc7633"/>
      <w:bookmarkStart w:id="18" w:name="_Toc5986"/>
    </w:p>
    <w:bookmarkEnd w:id="10"/>
    <w:p>
      <w:pPr>
        <w:pStyle w:val="3"/>
        <w:rPr>
          <w:rFonts w:hint="default" w:ascii="Times New Roman" w:hAnsi="Times New Roman" w:cs="Times New Roman"/>
          <w:sz w:val="32"/>
          <w:szCs w:val="32"/>
        </w:rPr>
      </w:pPr>
      <w:bookmarkStart w:id="19" w:name="_Toc187056402"/>
      <w:r>
        <w:rPr>
          <w:rFonts w:hint="default" w:ascii="Times New Roman" w:hAnsi="Times New Roman" w:cs="Times New Roman"/>
          <w:sz w:val="32"/>
          <w:szCs w:val="32"/>
        </w:rPr>
        <w:t xml:space="preserve">第一节  </w:t>
      </w:r>
      <w:bookmarkEnd w:id="11"/>
      <w:bookmarkEnd w:id="12"/>
      <w:r>
        <w:rPr>
          <w:rFonts w:hint="default" w:ascii="Times New Roman" w:hAnsi="Times New Roman" w:cs="Times New Roman"/>
          <w:sz w:val="32"/>
          <w:szCs w:val="32"/>
        </w:rPr>
        <w:t>基本情况</w:t>
      </w:r>
      <w:bookmarkEnd w:id="19"/>
    </w:p>
    <w:p>
      <w:pPr>
        <w:ind w:firstLineChars="0"/>
        <w:rPr>
          <w:rFonts w:hint="default" w:ascii="Times New Roman" w:hAnsi="Times New Roman" w:cs="Times New Roman"/>
          <w:szCs w:val="32"/>
        </w:rPr>
      </w:pPr>
    </w:p>
    <w:p>
      <w:pPr>
        <w:pStyle w:val="4"/>
        <w:ind w:firstLine="641"/>
        <w:rPr>
          <w:rFonts w:hint="default" w:ascii="Times New Roman" w:hAnsi="Times New Roman" w:cs="Times New Roman"/>
          <w:lang w:val="en-US"/>
        </w:rPr>
      </w:pPr>
      <w:bookmarkStart w:id="20" w:name="_Toc119575714"/>
      <w:bookmarkStart w:id="21" w:name="_Toc143673724"/>
      <w:bookmarkStart w:id="22" w:name="_Toc119575639"/>
      <w:bookmarkStart w:id="23" w:name="_Toc25605"/>
      <w:bookmarkStart w:id="24" w:name="_Toc120725873"/>
      <w:bookmarkStart w:id="25" w:name="_Toc120734768"/>
      <w:r>
        <w:rPr>
          <w:rFonts w:hint="default" w:ascii="Times New Roman" w:hAnsi="Times New Roman" w:cs="Times New Roman"/>
          <w:lang w:val="en-US"/>
        </w:rPr>
        <w:t>（一）地形地貌</w:t>
      </w:r>
      <w:bookmarkEnd w:id="20"/>
      <w:bookmarkEnd w:id="21"/>
      <w:bookmarkEnd w:id="22"/>
      <w:bookmarkEnd w:id="23"/>
      <w:bookmarkEnd w:id="24"/>
      <w:bookmarkEnd w:id="25"/>
    </w:p>
    <w:p>
      <w:pPr>
        <w:ind w:firstLine="640" w:firstLineChars="0"/>
        <w:rPr>
          <w:rFonts w:hint="default" w:ascii="Times New Roman" w:hAnsi="Times New Roman" w:cs="Times New Roman"/>
          <w:szCs w:val="32"/>
          <w:lang w:val="en-US"/>
        </w:rPr>
      </w:pPr>
      <w:r>
        <w:rPr>
          <w:rFonts w:hint="default" w:ascii="Times New Roman" w:hAnsi="Times New Roman" w:cs="Times New Roman"/>
          <w:szCs w:val="32"/>
          <w:lang w:val="en-US"/>
        </w:rPr>
        <w:t>湖南省国土面积21.18万平方公里，东、南、西三面山地围绕，中部丘岗起伏，北部平原、湖泊展布，呈西高东低、南高北低、朝东北开口的不对称马蹄形盆地。东面幕阜—罗霄山脉是湘江和赣江分水岭，南面南岭山脉是长江和珠江分水岭，西北雪峰山—武陵山脉是资水、沅江、澧水三个流域分水岭，中部多为丘陵、岗地，地势南高北低，海拔大部分在500米以下，湘北洞庭湖平原一般海拔在50米以下，是全省最平坦和地势最低的地区。</w:t>
      </w:r>
    </w:p>
    <w:bookmarkEnd w:id="13"/>
    <w:bookmarkEnd w:id="14"/>
    <w:bookmarkEnd w:id="15"/>
    <w:bookmarkEnd w:id="16"/>
    <w:bookmarkEnd w:id="17"/>
    <w:bookmarkEnd w:id="18"/>
    <w:p>
      <w:pPr>
        <w:pStyle w:val="4"/>
        <w:ind w:firstLine="641"/>
        <w:rPr>
          <w:rFonts w:hint="default" w:ascii="Times New Roman" w:hAnsi="Times New Roman" w:cs="Times New Roman"/>
          <w:lang w:val="en-US"/>
        </w:rPr>
      </w:pPr>
      <w:bookmarkStart w:id="26" w:name="_Toc145488167"/>
      <w:r>
        <w:rPr>
          <w:rFonts w:hint="default" w:ascii="Times New Roman" w:hAnsi="Times New Roman" w:cs="Times New Roman"/>
          <w:lang w:val="en-US"/>
        </w:rPr>
        <w:t>（二）河流湖泊</w:t>
      </w:r>
    </w:p>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t>湖南省国土面积21.18万平方公里，97.6%属长江流域，2.4％属珠江流域。河湖众多、水系发达，流域面积50平方公里及以上河流1301条，常年水面面积1平方公里及以上湖泊156个</w:t>
      </w:r>
      <w:r>
        <w:rPr>
          <w:rStyle w:val="35"/>
          <w:rFonts w:hint="default" w:ascii="Times New Roman" w:hAnsi="Times New Roman" w:eastAsia="仿宋" w:cs="Times New Roman"/>
          <w:szCs w:val="32"/>
          <w:lang w:val="en-US"/>
        </w:rPr>
        <w:footnoteReference w:id="0"/>
      </w:r>
      <w:r>
        <w:rPr>
          <w:rFonts w:hint="default" w:ascii="Times New Roman" w:hAnsi="Times New Roman" w:cs="Times New Roman"/>
          <w:szCs w:val="32"/>
          <w:lang w:val="en-US"/>
        </w:rPr>
        <w:t>。水系总体格局为“一江一湖四水”，长江</w:t>
      </w:r>
      <w:r>
        <w:rPr>
          <w:rFonts w:hint="default" w:ascii="Times New Roman" w:hAnsi="Times New Roman" w:cs="Times New Roman"/>
          <w:szCs w:val="32"/>
        </w:rPr>
        <w:t>流经湖南省东北边界，</w:t>
      </w:r>
      <w:r>
        <w:rPr>
          <w:rFonts w:hint="default" w:ascii="Times New Roman" w:hAnsi="Times New Roman" w:cs="Times New Roman"/>
          <w:szCs w:val="32"/>
          <w:lang w:val="en-US"/>
        </w:rPr>
        <w:t>湘资沅澧“四水”从东到西依次排开贯穿全境，洞庭湖蓄纳“四水”、吞吐长江。</w:t>
      </w:r>
    </w:p>
    <w:p>
      <w:pPr>
        <w:ind w:firstLine="641"/>
        <w:rPr>
          <w:rFonts w:hint="default" w:ascii="Times New Roman" w:hAnsi="Times New Roman" w:cs="Times New Roman"/>
          <w:szCs w:val="32"/>
          <w:lang w:val="en-US"/>
        </w:rPr>
      </w:pPr>
      <w:r>
        <w:rPr>
          <w:rFonts w:hint="default" w:ascii="Times New Roman" w:hAnsi="Times New Roman" w:cs="Times New Roman"/>
          <w:b/>
          <w:bCs/>
          <w:szCs w:val="32"/>
          <w:lang w:val="en-US"/>
        </w:rPr>
        <w:t>长江干流湖南段：</w:t>
      </w:r>
      <w:r>
        <w:rPr>
          <w:rFonts w:hint="default" w:ascii="Times New Roman" w:hAnsi="Times New Roman" w:cs="Times New Roman"/>
          <w:szCs w:val="32"/>
          <w:lang w:val="en-US"/>
        </w:rPr>
        <w:t>长江中游的下荆江河段与岳阳河段，上起五马口，下至铁山咀，全长163公里，涉及岳阳市华容县、君山区、岳阳楼区、云溪区、临湘市5个县（市、区）。</w:t>
      </w:r>
    </w:p>
    <w:p>
      <w:pPr>
        <w:spacing w:line="620" w:lineRule="exact"/>
        <w:ind w:firstLine="641"/>
        <w:rPr>
          <w:rFonts w:hint="default" w:ascii="Times New Roman" w:hAnsi="Times New Roman" w:cs="Times New Roman"/>
          <w:lang w:val="en-US"/>
        </w:rPr>
      </w:pPr>
      <w:r>
        <w:rPr>
          <w:rFonts w:hint="default" w:ascii="Times New Roman" w:hAnsi="Times New Roman" w:cs="Times New Roman"/>
          <w:b/>
          <w:bCs/>
          <w:lang w:val="en-US"/>
        </w:rPr>
        <w:t>洞庭湖：</w:t>
      </w:r>
      <w:r>
        <w:rPr>
          <w:rFonts w:hint="default" w:ascii="Times New Roman" w:hAnsi="Times New Roman" w:cs="Times New Roman"/>
          <w:lang w:val="en-US"/>
        </w:rPr>
        <w:t>我国第二大淡水湖泊，南汇湘资沅澧“四水”，北经松滋、太平、藕池、调弦（1958年已封堵）“四口”与长江相连，东接汨罗江和新墙河，由城陵矶注入长江，湖泊面积2625平方公里，总容积167亿立方米。</w:t>
      </w:r>
    </w:p>
    <w:p>
      <w:pPr>
        <w:spacing w:line="620" w:lineRule="exact"/>
        <w:ind w:firstLine="641"/>
        <w:rPr>
          <w:rFonts w:hint="default" w:ascii="Times New Roman" w:hAnsi="Times New Roman" w:cs="Times New Roman"/>
          <w:lang w:val="en-US"/>
        </w:rPr>
      </w:pPr>
      <w:r>
        <w:rPr>
          <w:rFonts w:hint="default" w:ascii="Times New Roman" w:hAnsi="Times New Roman" w:cs="Times New Roman"/>
          <w:b/>
          <w:bCs/>
          <w:lang w:val="en-US"/>
        </w:rPr>
        <w:t>湘江：</w:t>
      </w:r>
      <w:r>
        <w:rPr>
          <w:rFonts w:hint="default" w:ascii="Times New Roman" w:hAnsi="Times New Roman" w:cs="Times New Roman"/>
        </w:rPr>
        <w:t>发源于</w:t>
      </w:r>
      <w:r>
        <w:rPr>
          <w:rFonts w:hint="default" w:ascii="Times New Roman" w:hAnsi="Times New Roman" w:cs="Times New Roman"/>
          <w:lang w:val="en-US"/>
        </w:rPr>
        <w:t>湖南省蓝山县紫良瑶族乡野狗岭南麓</w:t>
      </w:r>
      <w:r>
        <w:rPr>
          <w:rFonts w:hint="default" w:ascii="Times New Roman" w:hAnsi="Times New Roman" w:cs="Times New Roman"/>
        </w:rPr>
        <w:t>，</w:t>
      </w:r>
      <w:r>
        <w:rPr>
          <w:rFonts w:hint="default" w:ascii="Times New Roman" w:hAnsi="Times New Roman" w:cs="Times New Roman"/>
          <w:lang w:val="en-US"/>
        </w:rPr>
        <w:t>至湘阴县濠河口注入洞庭湖。流域面积9.47万平方公里，干流全长948公</w:t>
      </w:r>
      <w:r>
        <w:rPr>
          <w:rFonts w:hint="default" w:ascii="Times New Roman" w:hAnsi="Times New Roman" w:cs="Times New Roman"/>
          <w:spacing w:val="-2"/>
          <w:lang w:val="en-US"/>
        </w:rPr>
        <w:t>里，湖南省境内流域面积8.52万平方公里，干流长度948公里。流域涉及湖南、广西、江西、广东4省14个市，湖南省境内涉及长沙、湘潭、株洲、衡阳、郴州、永州、娄底、邵阳、岳阳、益阳等10个市。流域面积3000平方公里以上主要支流有湘江西源、舂陵水、蒸水、耒水、</w:t>
      </w:r>
      <w:r>
        <w:rPr>
          <w:rFonts w:hint="default" w:ascii="Times New Roman" w:hAnsi="Times New Roman" w:eastAsia="仿宋" w:cs="Times New Roman"/>
          <w:spacing w:val="-2"/>
          <w:lang w:val="en-US"/>
        </w:rPr>
        <w:t>洣</w:t>
      </w:r>
      <w:r>
        <w:rPr>
          <w:rFonts w:hint="default" w:ascii="Times New Roman" w:hAnsi="Times New Roman" w:cs="Times New Roman"/>
          <w:spacing w:val="-2"/>
          <w:lang w:val="en-US"/>
        </w:rPr>
        <w:t>水、渌水、涟水、浏阳河。</w:t>
      </w:r>
    </w:p>
    <w:p>
      <w:pPr>
        <w:spacing w:line="620" w:lineRule="exact"/>
        <w:ind w:firstLine="641"/>
        <w:rPr>
          <w:rFonts w:hint="default" w:ascii="Times New Roman" w:hAnsi="Times New Roman" w:cs="Times New Roman"/>
          <w:b/>
          <w:bCs/>
          <w:lang w:val="en-US"/>
        </w:rPr>
      </w:pPr>
      <w:r>
        <w:rPr>
          <w:rFonts w:hint="default" w:ascii="Times New Roman" w:hAnsi="Times New Roman" w:cs="Times New Roman"/>
          <w:b/>
          <w:bCs/>
          <w:lang w:val="en-US"/>
        </w:rPr>
        <w:t>资水：</w:t>
      </w:r>
      <w:r>
        <w:rPr>
          <w:rFonts w:hint="default" w:ascii="Times New Roman" w:hAnsi="Times New Roman" w:cs="Times New Roman"/>
          <w:lang w:val="en-US"/>
        </w:rPr>
        <w:t>发源于湖南省城步县茅坪镇黄马界，至益阳市甘溪港注入洞庭湖。流域面积2.82万平方公里，干流全长661公里，湖南省境内流域面积2.69万平方公里，干流长度661公里。流域涉及湖南、广西2省7个市，湖南省境内涉及邵阳、益阳、娄底、永州、怀化、常德6个市。流域面积3000平方公里以上主要支流有夫夷水。</w:t>
      </w:r>
    </w:p>
    <w:p>
      <w:pPr>
        <w:ind w:firstLine="641"/>
        <w:rPr>
          <w:rFonts w:hint="default" w:ascii="Times New Roman" w:hAnsi="Times New Roman" w:cs="Times New Roman"/>
          <w:b/>
          <w:bCs/>
          <w:lang w:val="en-US"/>
        </w:rPr>
      </w:pPr>
      <w:r>
        <w:rPr>
          <w:rFonts w:hint="default" w:ascii="Times New Roman" w:hAnsi="Times New Roman" w:cs="Times New Roman"/>
          <w:b/>
          <w:bCs/>
          <w:lang w:val="en-US"/>
        </w:rPr>
        <w:t>沅江：</w:t>
      </w:r>
      <w:r>
        <w:rPr>
          <w:rFonts w:hint="default" w:ascii="Times New Roman" w:hAnsi="Times New Roman" w:cs="Times New Roman"/>
          <w:lang w:val="en-US"/>
        </w:rPr>
        <w:t>发源于贵州省都匀市云雾山，至常德市德山注入洞庭湖。流域面积8.98万平方公里，干流全长1053公里，湖南省境内流域面积5.22万平方公里，干流长度568公里。流域涉及湖南、贵州、重庆、湖北、广西5省11个市州，湖南省境内涉及怀化、湘西、常德、邵阳、张家界5个市州。流域面积3000平方公里以上主要支流有渠水、</w:t>
      </w:r>
      <w:r>
        <w:rPr>
          <w:rFonts w:hint="eastAsia" w:ascii="仿宋" w:hAnsi="仿宋" w:eastAsia="仿宋" w:cs="仿宋"/>
          <w:lang w:val="en-US"/>
        </w:rPr>
        <w:t>㵲</w:t>
      </w:r>
      <w:r>
        <w:rPr>
          <w:rFonts w:hint="default" w:ascii="Times New Roman" w:hAnsi="Times New Roman" w:cs="Times New Roman"/>
          <w:lang w:val="en-US"/>
        </w:rPr>
        <w:t>水、巫水、溆水、辰水、武水、酉水。</w:t>
      </w:r>
    </w:p>
    <w:p>
      <w:pPr>
        <w:ind w:firstLine="641"/>
        <w:rPr>
          <w:rFonts w:hint="default" w:ascii="Times New Roman" w:hAnsi="Times New Roman" w:cs="Times New Roman"/>
          <w:b/>
          <w:bCs/>
          <w:lang w:val="en-US"/>
        </w:rPr>
      </w:pPr>
      <w:r>
        <w:rPr>
          <w:rFonts w:hint="default" w:ascii="Times New Roman" w:hAnsi="Times New Roman" w:cs="Times New Roman"/>
          <w:b/>
          <w:bCs/>
          <w:lang w:val="en-US"/>
        </w:rPr>
        <w:t>澧水：</w:t>
      </w:r>
      <w:r>
        <w:rPr>
          <w:rFonts w:hint="default" w:ascii="Times New Roman" w:hAnsi="Times New Roman" w:cs="Times New Roman"/>
          <w:lang w:val="en-US"/>
        </w:rPr>
        <w:t>发源于湖南省龙山县大安乡翻身村，至澧县小渡口注入洞庭湖。流域面积1.70万平方公里，干流全长407公里，湖南省境内流域面积1.38万平方公里，干流长度407公里。流域涉及湖南、湖北2省5个市州，湖南省境内涉及张家界、湘西、常德3个市州。流域面积3000平方公里以上主要支流有</w:t>
      </w:r>
      <w:r>
        <w:rPr>
          <w:rFonts w:hint="eastAsia" w:ascii="仿宋" w:hAnsi="仿宋" w:eastAsia="仿宋" w:cs="仿宋"/>
          <w:lang w:val="en-US"/>
        </w:rPr>
        <w:t>溇</w:t>
      </w:r>
      <w:r>
        <w:rPr>
          <w:rFonts w:hint="default" w:ascii="Times New Roman" w:hAnsi="Times New Roman" w:cs="Times New Roman"/>
          <w:lang w:val="en-US"/>
        </w:rPr>
        <w:t>水、渫水。</w:t>
      </w:r>
      <w:bookmarkStart w:id="27" w:name="_Toc119575717"/>
      <w:bookmarkStart w:id="28" w:name="_Toc119575642"/>
      <w:bookmarkStart w:id="29" w:name="_Toc120734771"/>
      <w:bookmarkStart w:id="30" w:name="_Toc31955"/>
      <w:bookmarkStart w:id="31" w:name="_Toc120725876"/>
    </w:p>
    <w:p>
      <w:pPr>
        <w:pStyle w:val="4"/>
        <w:ind w:firstLine="641"/>
        <w:rPr>
          <w:rFonts w:hint="default" w:ascii="Times New Roman" w:hAnsi="Times New Roman" w:cs="Times New Roman"/>
          <w:lang w:val="en-US"/>
        </w:rPr>
      </w:pPr>
      <w:r>
        <w:rPr>
          <w:rFonts w:hint="default" w:ascii="Times New Roman" w:hAnsi="Times New Roman" w:cs="Times New Roman"/>
          <w:lang w:val="en-US"/>
        </w:rPr>
        <w:t>（三）水库</w:t>
      </w:r>
    </w:p>
    <w:p>
      <w:pPr>
        <w:topLinePunct/>
        <w:autoSpaceDE/>
        <w:autoSpaceDN/>
        <w:ind w:firstLine="640"/>
        <w:textAlignment w:val="top"/>
        <w:rPr>
          <w:rFonts w:hint="default" w:ascii="Times New Roman" w:hAnsi="Times New Roman" w:cs="Times New Roman"/>
          <w:lang w:val="en-US"/>
        </w:rPr>
      </w:pPr>
      <w:r>
        <w:rPr>
          <w:rFonts w:hint="default" w:ascii="Times New Roman" w:hAnsi="Times New Roman" w:cs="Times New Roman"/>
          <w:lang w:val="en-US"/>
        </w:rPr>
        <w:t>湖南省已建成并投入运行水库13300座</w:t>
      </w:r>
      <w:r>
        <w:rPr>
          <w:rStyle w:val="35"/>
          <w:rFonts w:hint="default" w:ascii="Times New Roman" w:hAnsi="Times New Roman" w:cs="Times New Roman"/>
          <w:lang w:val="en-US"/>
        </w:rPr>
        <w:footnoteReference w:id="1"/>
      </w:r>
      <w:r>
        <w:rPr>
          <w:rFonts w:hint="default" w:ascii="Times New Roman" w:hAnsi="Times New Roman" w:cs="Times New Roman"/>
          <w:lang w:val="en-US"/>
        </w:rPr>
        <w:t>，总库容544.27亿立方米，其中大型水库52座，总库容376.83亿立方米；中型水库359座，总库容96.71亿立方米；小型水库12889座，总库容70.73亿立方米。</w:t>
      </w:r>
    </w:p>
    <w:p>
      <w:pPr>
        <w:topLinePunct/>
        <w:autoSpaceDE/>
        <w:autoSpaceDN/>
        <w:ind w:firstLine="640"/>
        <w:textAlignment w:val="top"/>
        <w:rPr>
          <w:rFonts w:hint="default" w:ascii="Times New Roman" w:hAnsi="Times New Roman" w:cs="Times New Roman"/>
          <w:lang w:val="en-US"/>
        </w:rPr>
      </w:pPr>
      <w:r>
        <w:rPr>
          <w:rFonts w:hint="default" w:ascii="Times New Roman" w:hAnsi="Times New Roman" w:cs="Times New Roman"/>
          <w:lang w:val="en-US"/>
        </w:rPr>
        <w:t>其中，长江流域大型水库51座，中型水库354座，小型水库12723座。</w:t>
      </w:r>
      <w:r>
        <w:rPr>
          <w:rFonts w:hint="eastAsia" w:cs="Times New Roman"/>
          <w:lang w:val="en-US" w:eastAsia="zh-CN"/>
        </w:rPr>
        <w:t>主要</w:t>
      </w:r>
      <w:r>
        <w:rPr>
          <w:rFonts w:hint="default" w:ascii="Times New Roman" w:hAnsi="Times New Roman" w:cs="Times New Roman"/>
          <w:lang w:val="en-US"/>
        </w:rPr>
        <w:t>包括湘江流域大型水库22座，总库容174.37亿立方米，中型水库153座，总库容34.51亿立方米；资水流域大型水库6座，总库容42.21亿立方米，中型水库46座，总库容13.79亿立方米；沅江流域大型水库16座，总库容112.73亿立方米，中型水库85座，总库容27.25亿立方米；澧水流域大型水库6座，总库容39.28亿立方米，中型水库32座，总库容9.32亿立方米。</w:t>
      </w:r>
    </w:p>
    <w:p>
      <w:pPr>
        <w:topLinePunct/>
        <w:autoSpaceDE/>
        <w:autoSpaceDN/>
        <w:ind w:firstLine="640"/>
        <w:textAlignment w:val="top"/>
        <w:rPr>
          <w:rFonts w:hint="default" w:ascii="Times New Roman" w:hAnsi="Times New Roman" w:cs="Times New Roman"/>
          <w:lang w:val="en-US"/>
        </w:rPr>
      </w:pPr>
      <w:r>
        <w:rPr>
          <w:rFonts w:hint="default" w:ascii="Times New Roman" w:hAnsi="Times New Roman" w:cs="Times New Roman"/>
          <w:lang w:val="en-US"/>
        </w:rPr>
        <w:t>其中，珠江流域大型水库1座，中型水库5座，小型水库166座。</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2225"/>
        <w:gridCol w:w="2423"/>
        <w:gridCol w:w="3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4"/>
            <w:shd w:val="clear" w:color="auto" w:fill="auto"/>
            <w:noWrap/>
            <w:vAlign w:val="center"/>
          </w:tcPr>
          <w:p>
            <w:pPr>
              <w:spacing w:line="320" w:lineRule="exact"/>
              <w:ind w:firstLine="0" w:firstLineChars="0"/>
              <w:jc w:val="center"/>
              <w:textAlignment w:val="center"/>
              <w:rPr>
                <w:rFonts w:hint="default" w:ascii="Times New Roman" w:hAnsi="Times New Roman" w:eastAsia="宋体" w:cs="Times New Roman"/>
                <w:b/>
                <w:sz w:val="24"/>
                <w:szCs w:val="24"/>
                <w:lang w:val="en-US"/>
              </w:rPr>
            </w:pPr>
            <w:r>
              <w:rPr>
                <w:rFonts w:hint="default" w:ascii="Times New Roman" w:hAnsi="Times New Roman" w:eastAsia="黑体" w:cs="Times New Roman"/>
                <w:b/>
                <w:sz w:val="24"/>
                <w:szCs w:val="24"/>
                <w:lang w:val="en-US"/>
              </w:rPr>
              <w:t>专栏一 湖南省水库基本情况表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rPr>
              <w:t>序号</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rPr>
              <w:t>行政区</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rPr>
              <w:t>数量（座）</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eastAsia="黑体" w:cs="Times New Roman"/>
                <w:b/>
                <w:sz w:val="24"/>
                <w:szCs w:val="24"/>
              </w:rPr>
            </w:pPr>
            <w:r>
              <w:rPr>
                <w:rFonts w:hint="default" w:ascii="Times New Roman" w:hAnsi="Times New Roman" w:eastAsia="黑体" w:cs="Times New Roman"/>
                <w:b/>
                <w:sz w:val="24"/>
                <w:szCs w:val="24"/>
                <w:lang w:val="en-US"/>
              </w:rPr>
              <w:t>总库容（亿立方米）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长沙市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528</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18.38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株洲市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919</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19.09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湘潭市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371</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4</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衡阳市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1446</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29.43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1274</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24.04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6</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岳阳市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1433</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18.95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7</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1397</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51.20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8</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张家界市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257</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27.03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9</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益阳市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604</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46.64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郴州市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1031</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114.27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11</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永州市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1364</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46.84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12</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怀化市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1282</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114.22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13</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娄底市</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729</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13.29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58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14</w:t>
            </w:r>
          </w:p>
        </w:tc>
        <w:tc>
          <w:tcPr>
            <w:tcW w:w="1197"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湘西自治州</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665</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16.76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784" w:type="pct"/>
            <w:gridSpan w:val="2"/>
            <w:shd w:val="clear" w:color="auto" w:fill="auto"/>
            <w:noWrap/>
            <w:vAlign w:val="center"/>
          </w:tcPr>
          <w:p>
            <w:pPr>
              <w:spacing w:line="320" w:lineRule="exact"/>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湖南省</w:t>
            </w:r>
          </w:p>
        </w:tc>
        <w:tc>
          <w:tcPr>
            <w:tcW w:w="1304"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13300</w:t>
            </w:r>
          </w:p>
        </w:tc>
        <w:tc>
          <w:tcPr>
            <w:tcW w:w="1910" w:type="pct"/>
            <w:shd w:val="clear" w:color="auto" w:fill="auto"/>
            <w:noWrap/>
            <w:vAlign w:val="center"/>
          </w:tcPr>
          <w:p>
            <w:pPr>
              <w:spacing w:line="320" w:lineRule="exact"/>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544.27 </w:t>
            </w:r>
          </w:p>
        </w:tc>
      </w:tr>
      <w:bookmarkEnd w:id="27"/>
      <w:bookmarkEnd w:id="28"/>
      <w:bookmarkEnd w:id="29"/>
      <w:bookmarkEnd w:id="30"/>
      <w:bookmarkEnd w:id="31"/>
    </w:tbl>
    <w:p>
      <w:pPr>
        <w:pStyle w:val="11"/>
        <w:ind w:firstLine="640"/>
        <w:rPr>
          <w:rFonts w:hint="default" w:ascii="Times New Roman" w:hAnsi="Times New Roman" w:cs="Times New Roman"/>
          <w:sz w:val="32"/>
          <w:szCs w:val="32"/>
        </w:rPr>
      </w:pPr>
      <w:bookmarkStart w:id="32" w:name="_Toc145488166"/>
      <w:bookmarkStart w:id="33" w:name="_Toc130982989"/>
    </w:p>
    <w:bookmarkEnd w:id="32"/>
    <w:bookmarkEnd w:id="33"/>
    <w:p>
      <w:pPr>
        <w:pStyle w:val="3"/>
        <w:rPr>
          <w:rFonts w:hint="default" w:ascii="Times New Roman" w:hAnsi="Times New Roman" w:eastAsia="楷体_GB2312" w:cs="Times New Roman"/>
          <w:sz w:val="32"/>
        </w:rPr>
      </w:pPr>
      <w:bookmarkStart w:id="34" w:name="_Toc187056403"/>
      <w:r>
        <w:rPr>
          <w:rFonts w:hint="default" w:ascii="Times New Roman" w:hAnsi="Times New Roman" w:eastAsia="楷体_GB2312" w:cs="Times New Roman"/>
          <w:sz w:val="32"/>
        </w:rPr>
        <w:t>第二节  现状与成效</w:t>
      </w:r>
      <w:bookmarkEnd w:id="34"/>
    </w:p>
    <w:p>
      <w:pPr>
        <w:ind w:firstLine="640"/>
        <w:rPr>
          <w:rFonts w:hint="default" w:ascii="Times New Roman" w:hAnsi="Times New Roman" w:cs="Times New Roman"/>
          <w:szCs w:val="32"/>
          <w:lang w:val="en-US"/>
        </w:rPr>
      </w:pPr>
    </w:p>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t>聚焦江河湖库保护利用国土空间，以河湖长制为抓手，河湖管理法律法规体系不断健全，水域岸线空间管控成效显著，河湖智慧化监管能力有效提升，河湖面貌实现根本性改善。</w:t>
      </w:r>
    </w:p>
    <w:p>
      <w:pPr>
        <w:ind w:firstLine="641"/>
        <w:rPr>
          <w:rFonts w:hint="default" w:ascii="Times New Roman" w:hAnsi="Times New Roman" w:cs="Times New Roman"/>
          <w:szCs w:val="32"/>
          <w:lang w:val="en-US"/>
        </w:rPr>
      </w:pPr>
      <w:bookmarkStart w:id="35" w:name="_Toc568"/>
      <w:r>
        <w:rPr>
          <w:rFonts w:hint="default" w:ascii="Times New Roman" w:hAnsi="Times New Roman" w:cs="Times New Roman"/>
          <w:b/>
          <w:bCs/>
          <w:szCs w:val="32"/>
          <w:lang w:val="en-US"/>
        </w:rPr>
        <w:t>法律法规体系不断健全。</w:t>
      </w:r>
      <w:r>
        <w:rPr>
          <w:rFonts w:hint="default" w:ascii="Times New Roman" w:hAnsi="Times New Roman" w:cs="Times New Roman"/>
          <w:szCs w:val="32"/>
          <w:lang w:val="en-US"/>
        </w:rPr>
        <w:t>出台（修订）并贯彻《湖南省洞庭湖保护条例》《湖南省湘江保护条例》《湖南省河道采砂管理条例》《湖南省水利工程管理条例》等涉水法规。</w:t>
      </w:r>
      <w:r>
        <w:rPr>
          <w:rFonts w:hint="default" w:ascii="Times New Roman" w:hAnsi="Times New Roman" w:cs="Times New Roman"/>
          <w:szCs w:val="32"/>
        </w:rPr>
        <w:t>结合“世界水日”“中国水周”等活动，大力开展《</w:t>
      </w:r>
      <w:r>
        <w:rPr>
          <w:rFonts w:hint="default" w:ascii="Times New Roman" w:hAnsi="Times New Roman" w:cs="Times New Roman"/>
          <w:szCs w:val="32"/>
          <w:lang w:val="en-US"/>
        </w:rPr>
        <w:t>中华人民共和国</w:t>
      </w:r>
      <w:r>
        <w:rPr>
          <w:rFonts w:hint="default" w:ascii="Times New Roman" w:hAnsi="Times New Roman" w:cs="Times New Roman"/>
          <w:szCs w:val="32"/>
        </w:rPr>
        <w:t>防洪法》《</w:t>
      </w:r>
      <w:r>
        <w:rPr>
          <w:rFonts w:hint="default" w:ascii="Times New Roman" w:hAnsi="Times New Roman" w:cs="Times New Roman"/>
          <w:szCs w:val="32"/>
          <w:lang w:val="en-US"/>
        </w:rPr>
        <w:t>中华人民共和国</w:t>
      </w:r>
      <w:r>
        <w:rPr>
          <w:rFonts w:hint="default" w:ascii="Times New Roman" w:hAnsi="Times New Roman" w:cs="Times New Roman"/>
          <w:szCs w:val="32"/>
        </w:rPr>
        <w:t>水法》《</w:t>
      </w:r>
      <w:r>
        <w:rPr>
          <w:rFonts w:hint="default" w:ascii="Times New Roman" w:hAnsi="Times New Roman" w:cs="Times New Roman"/>
          <w:szCs w:val="32"/>
          <w:lang w:val="en-US"/>
        </w:rPr>
        <w:t>中华人民共和国长江保护法</w:t>
      </w:r>
      <w:r>
        <w:rPr>
          <w:rFonts w:hint="default" w:ascii="Times New Roman" w:hAnsi="Times New Roman" w:cs="Times New Roman"/>
          <w:szCs w:val="32"/>
        </w:rPr>
        <w:t>》《</w:t>
      </w:r>
      <w:r>
        <w:rPr>
          <w:rFonts w:hint="default" w:ascii="Times New Roman" w:hAnsi="Times New Roman" w:cs="Times New Roman"/>
          <w:szCs w:val="32"/>
          <w:lang w:val="en-US"/>
        </w:rPr>
        <w:t>中华人民共和国</w:t>
      </w:r>
      <w:r>
        <w:rPr>
          <w:rFonts w:hint="default" w:ascii="Times New Roman" w:hAnsi="Times New Roman" w:cs="Times New Roman"/>
          <w:szCs w:val="32"/>
        </w:rPr>
        <w:t>湿地保护法》等涉水法律法规宣传教育</w:t>
      </w:r>
      <w:r>
        <w:rPr>
          <w:rFonts w:hint="default" w:ascii="Times New Roman" w:hAnsi="Times New Roman" w:cs="Times New Roman"/>
          <w:szCs w:val="32"/>
          <w:lang w:val="en-US"/>
        </w:rPr>
        <w:t>。</w:t>
      </w:r>
    </w:p>
    <w:p>
      <w:pPr>
        <w:autoSpaceDE/>
        <w:autoSpaceDN/>
        <w:ind w:firstLine="641"/>
        <w:rPr>
          <w:rFonts w:hint="default" w:ascii="Times New Roman" w:hAnsi="Times New Roman" w:cs="Times New Roman"/>
          <w:szCs w:val="32"/>
          <w:lang w:val="en-US"/>
        </w:rPr>
      </w:pPr>
      <w:r>
        <w:rPr>
          <w:rFonts w:hint="default" w:ascii="Times New Roman" w:hAnsi="Times New Roman" w:cs="Times New Roman"/>
          <w:b/>
          <w:bCs/>
          <w:lang w:val="en-US"/>
        </w:rPr>
        <w:t>河湖长管理体制日趋完善。</w:t>
      </w:r>
      <w:r>
        <w:rPr>
          <w:rFonts w:hint="default" w:ascii="Times New Roman" w:hAnsi="Times New Roman" w:cs="Times New Roman"/>
          <w:szCs w:val="32"/>
          <w:lang w:val="en-US"/>
        </w:rPr>
        <w:t>深化落实河湖长制，建立省市县乡村五级河湖</w:t>
      </w:r>
      <w:r>
        <w:rPr>
          <w:rFonts w:hint="eastAsia" w:cs="Times New Roman"/>
          <w:szCs w:val="32"/>
          <w:lang w:val="en-US" w:eastAsia="zh-CN"/>
        </w:rPr>
        <w:t>长</w:t>
      </w:r>
      <w:r>
        <w:rPr>
          <w:rFonts w:hint="default" w:ascii="Times New Roman" w:hAnsi="Times New Roman" w:cs="Times New Roman"/>
          <w:szCs w:val="32"/>
          <w:lang w:val="en-US"/>
        </w:rPr>
        <w:t>体系，全省明确河湖长近4万名，河湖管护人员7.5万名，实现河湖管护责任全覆盖。不断完善河湖长公示、巡河、会议等工作体制，河湖长部门协作、跨区域合作、行刑衔接机制，强化河湖长述职考核。开展河湖健康评价，</w:t>
      </w:r>
      <w:r>
        <w:rPr>
          <w:rFonts w:hint="default" w:ascii="Times New Roman" w:hAnsi="Times New Roman" w:cs="Times New Roman"/>
          <w:szCs w:val="32"/>
        </w:rPr>
        <w:t>完成省市县新一轮“一河一策”（2021—2025年）方案编制，</w:t>
      </w:r>
      <w:r>
        <w:rPr>
          <w:rFonts w:hint="default" w:ascii="Times New Roman" w:hAnsi="Times New Roman" w:cs="Times New Roman"/>
          <w:szCs w:val="32"/>
          <w:lang w:val="en-US"/>
        </w:rPr>
        <w:t>结合幸福河湖建设，打造一批示范样板河湖。</w:t>
      </w:r>
    </w:p>
    <w:p>
      <w:pPr>
        <w:ind w:firstLine="641"/>
        <w:rPr>
          <w:rFonts w:hint="default" w:ascii="Times New Roman" w:hAnsi="Times New Roman" w:cs="Times New Roman"/>
          <w:u w:val="single"/>
          <w:lang w:val="en-US"/>
        </w:rPr>
      </w:pPr>
      <w:r>
        <w:rPr>
          <w:rFonts w:hint="default" w:ascii="Times New Roman" w:hAnsi="Times New Roman" w:cs="Times New Roman"/>
          <w:b/>
          <w:bCs/>
          <w:lang w:val="en-US"/>
        </w:rPr>
        <w:t>空间划定工作持续推进。</w:t>
      </w:r>
      <w:r>
        <w:rPr>
          <w:rFonts w:hint="default" w:ascii="Times New Roman" w:hAnsi="Times New Roman" w:cs="Times New Roman"/>
          <w:lang w:val="en-US"/>
        </w:rPr>
        <w:t>江河湖库空间划定工作加快推进，完成规模以上河湖</w:t>
      </w:r>
      <w:r>
        <w:rPr>
          <w:rStyle w:val="35"/>
          <w:rFonts w:hint="default" w:ascii="Times New Roman" w:hAnsi="Times New Roman" w:cs="Times New Roman"/>
        </w:rPr>
        <w:footnoteReference w:id="2"/>
      </w:r>
      <w:r>
        <w:rPr>
          <w:rFonts w:hint="default" w:ascii="Times New Roman" w:hAnsi="Times New Roman" w:cs="Times New Roman"/>
          <w:lang w:val="en-US"/>
        </w:rPr>
        <w:t>管理范围划定，其中河流1299条、湖泊146个</w:t>
      </w:r>
      <w:r>
        <w:rPr>
          <w:rStyle w:val="35"/>
          <w:rFonts w:hint="default" w:ascii="Times New Roman" w:hAnsi="Times New Roman" w:cs="Times New Roman"/>
          <w:lang w:val="en-US"/>
        </w:rPr>
        <w:footnoteReference w:id="3"/>
      </w:r>
      <w:r>
        <w:rPr>
          <w:rFonts w:hint="default" w:ascii="Times New Roman" w:hAnsi="Times New Roman" w:cs="Times New Roman"/>
          <w:lang w:val="en-US"/>
        </w:rPr>
        <w:t>；持续推进水库管理范围划定，已完成2138座大中型及小（1）型水库的划界工作；按需开展岸线保护与利用规划工作，已完成229条（段）河湖岸线保护与利用规划，岸线保护区、保留区长度占比合计50%以上。</w:t>
      </w:r>
    </w:p>
    <w:p>
      <w:pPr>
        <w:ind w:firstLine="641"/>
        <w:rPr>
          <w:rFonts w:hint="default" w:ascii="Times New Roman" w:hAnsi="Times New Roman" w:cs="Times New Roman"/>
          <w:szCs w:val="32"/>
          <w:lang w:val="en-US"/>
        </w:rPr>
      </w:pPr>
      <w:r>
        <w:rPr>
          <w:rFonts w:hint="default" w:ascii="Times New Roman" w:hAnsi="Times New Roman" w:cs="Times New Roman"/>
          <w:b/>
          <w:bCs/>
          <w:lang w:val="en-US"/>
        </w:rPr>
        <w:t>河湖空间管控成效显著。</w:t>
      </w:r>
      <w:r>
        <w:rPr>
          <w:rFonts w:hint="default" w:ascii="Times New Roman" w:hAnsi="Times New Roman" w:cs="Times New Roman"/>
          <w:kern w:val="44"/>
          <w:lang w:val="en-US"/>
        </w:rPr>
        <w:t>严格依法依规审批</w:t>
      </w:r>
      <w:r>
        <w:rPr>
          <w:rFonts w:hint="default" w:ascii="Times New Roman" w:hAnsi="Times New Roman" w:cs="Times New Roman"/>
          <w:kern w:val="44"/>
        </w:rPr>
        <w:t>涉河</w:t>
      </w:r>
      <w:r>
        <w:rPr>
          <w:rFonts w:hint="default" w:ascii="Times New Roman" w:hAnsi="Times New Roman" w:cs="Times New Roman"/>
          <w:kern w:val="44"/>
          <w:lang w:val="en-US"/>
        </w:rPr>
        <w:t>建设项目和活动</w:t>
      </w:r>
      <w:r>
        <w:rPr>
          <w:rFonts w:hint="default" w:ascii="Times New Roman" w:hAnsi="Times New Roman" w:cs="Times New Roman"/>
          <w:kern w:val="44"/>
        </w:rPr>
        <w:t>。</w:t>
      </w:r>
      <w:r>
        <w:rPr>
          <w:rFonts w:hint="default" w:ascii="Times New Roman" w:hAnsi="Times New Roman" w:cs="Times New Roman"/>
          <w:szCs w:val="32"/>
          <w:lang w:val="en-US"/>
        </w:rPr>
        <w:t>纵深推进“清四乱”常态化规范化，将清理整治工作向中小河流、乡村河湖延伸，抓好专项行动，严格台账内问题整改销号。</w:t>
      </w:r>
      <w:r>
        <w:rPr>
          <w:rFonts w:hint="default" w:ascii="Times New Roman" w:hAnsi="Times New Roman" w:cs="Times New Roman"/>
          <w:kern w:val="44"/>
        </w:rPr>
        <w:t>强化统筹督办，高质量完成长江经济带</w:t>
      </w:r>
      <w:r>
        <w:rPr>
          <w:rFonts w:hint="default" w:ascii="Times New Roman" w:hAnsi="Times New Roman" w:cs="Times New Roman"/>
          <w:kern w:val="44"/>
          <w:lang w:val="en-US"/>
        </w:rPr>
        <w:t>警示片、中央环保督察</w:t>
      </w:r>
      <w:r>
        <w:rPr>
          <w:rFonts w:hint="default" w:ascii="Times New Roman" w:hAnsi="Times New Roman" w:cs="Times New Roman"/>
          <w:kern w:val="44"/>
        </w:rPr>
        <w:t>等交办涉水问题整改工作。</w:t>
      </w:r>
      <w:r>
        <w:rPr>
          <w:rFonts w:hint="default" w:ascii="Times New Roman" w:hAnsi="Times New Roman" w:cs="Times New Roman"/>
          <w:szCs w:val="32"/>
          <w:lang w:val="en-US"/>
        </w:rPr>
        <w:t>落实河道采砂管理责任人，推行政府统一经营管理模式，推进规模化、集约化开采。</w:t>
      </w:r>
    </w:p>
    <w:bookmarkEnd w:id="35"/>
    <w:p>
      <w:pPr>
        <w:autoSpaceDE/>
        <w:autoSpaceDN/>
        <w:ind w:firstLine="641"/>
        <w:rPr>
          <w:rFonts w:hint="default" w:ascii="Times New Roman" w:hAnsi="Times New Roman" w:cs="Times New Roman"/>
          <w:szCs w:val="32"/>
          <w:lang w:val="en-US"/>
        </w:rPr>
      </w:pPr>
      <w:bookmarkStart w:id="36" w:name="_Toc120734779"/>
      <w:bookmarkStart w:id="37" w:name="_Toc130982991"/>
      <w:r>
        <w:rPr>
          <w:rFonts w:hint="default" w:ascii="Times New Roman" w:hAnsi="Times New Roman" w:cs="Times New Roman"/>
          <w:b/>
          <w:bCs/>
          <w:szCs w:val="32"/>
          <w:lang w:val="en-US"/>
        </w:rPr>
        <w:t>河湖智慧化监管能力有效提升。</w:t>
      </w:r>
      <w:r>
        <w:rPr>
          <w:rFonts w:hint="default" w:ascii="Times New Roman" w:hAnsi="Times New Roman" w:cs="Times New Roman"/>
          <w:szCs w:val="32"/>
          <w:lang w:val="en-US"/>
        </w:rPr>
        <w:t>水利普查名录内河湖</w:t>
      </w:r>
      <w:r>
        <w:rPr>
          <w:rFonts w:hint="default" w:ascii="Times New Roman" w:hAnsi="Times New Roman" w:cs="Times New Roman"/>
          <w:szCs w:val="32"/>
        </w:rPr>
        <w:t>实现卫星遥感</w:t>
      </w:r>
      <w:r>
        <w:rPr>
          <w:rFonts w:hint="default" w:ascii="Times New Roman" w:hAnsi="Times New Roman" w:cs="Times New Roman"/>
          <w:szCs w:val="32"/>
          <w:lang w:val="en-US"/>
        </w:rPr>
        <w:t>监测</w:t>
      </w:r>
      <w:r>
        <w:rPr>
          <w:rFonts w:hint="default" w:ascii="Times New Roman" w:hAnsi="Times New Roman" w:cs="Times New Roman"/>
          <w:szCs w:val="32"/>
        </w:rPr>
        <w:t>全覆盖，打造河湖卫星监测“图斑快递”模块，推动问题分发、快速定位、现场核查、整改销号全流程闭环管理。</w:t>
      </w:r>
      <w:r>
        <w:rPr>
          <w:rFonts w:hint="default" w:ascii="Times New Roman" w:hAnsi="Times New Roman" w:cs="Times New Roman"/>
          <w:szCs w:val="32"/>
          <w:lang w:val="en-US"/>
        </w:rPr>
        <w:t>建立水域岸线及河道保洁视频监控系统，在重点河道、水库、闸坝等关键区域布设高清摄像头，实现对水域岸线利用、河道保洁状况的实时动态监测，发现问题立即交办</w:t>
      </w:r>
      <w:r>
        <w:rPr>
          <w:rFonts w:hint="default" w:ascii="Times New Roman" w:hAnsi="Times New Roman" w:cs="Times New Roman"/>
          <w:szCs w:val="32"/>
        </w:rPr>
        <w:t>。</w:t>
      </w:r>
      <w:r>
        <w:rPr>
          <w:rFonts w:hint="default" w:ascii="Times New Roman" w:hAnsi="Times New Roman" w:cs="Times New Roman"/>
          <w:szCs w:val="32"/>
          <w:lang w:val="en-US"/>
        </w:rPr>
        <w:t>建成全省河道采砂综合监管系统，实现省管河道规划采区远程监管，确保河道采砂秩序稳定有序。</w:t>
      </w:r>
    </w:p>
    <w:bookmarkEnd w:id="36"/>
    <w:bookmarkEnd w:id="37"/>
    <w:p>
      <w:pPr>
        <w:pStyle w:val="8"/>
        <w:ind w:firstLine="560"/>
        <w:rPr>
          <w:rFonts w:hint="default" w:ascii="Times New Roman" w:hAnsi="Times New Roman" w:cs="Times New Roman"/>
        </w:rPr>
      </w:pPr>
    </w:p>
    <w:p>
      <w:pPr>
        <w:pStyle w:val="3"/>
        <w:rPr>
          <w:rFonts w:hint="default" w:ascii="Times New Roman" w:hAnsi="Times New Roman" w:eastAsia="楷体_GB2312" w:cs="Times New Roman"/>
          <w:sz w:val="32"/>
        </w:rPr>
      </w:pPr>
      <w:bookmarkStart w:id="38" w:name="_Toc187056404"/>
      <w:r>
        <w:rPr>
          <w:rFonts w:hint="default" w:ascii="Times New Roman" w:hAnsi="Times New Roman" w:eastAsia="楷体_GB2312" w:cs="Times New Roman"/>
          <w:sz w:val="32"/>
        </w:rPr>
        <w:t>第三节  存在的问题</w:t>
      </w:r>
      <w:bookmarkEnd w:id="38"/>
    </w:p>
    <w:p>
      <w:pPr>
        <w:ind w:firstLine="640"/>
        <w:rPr>
          <w:rFonts w:hint="default" w:ascii="Times New Roman" w:hAnsi="Times New Roman" w:cs="Times New Roman"/>
        </w:rPr>
      </w:pPr>
    </w:p>
    <w:p>
      <w:pPr>
        <w:ind w:firstLine="640"/>
        <w:jc w:val="left"/>
        <w:rPr>
          <w:rFonts w:hint="default" w:ascii="Times New Roman" w:hAnsi="Times New Roman" w:cs="Times New Roman"/>
          <w:szCs w:val="32"/>
          <w:lang w:val="en-US"/>
        </w:rPr>
      </w:pPr>
      <w:r>
        <w:rPr>
          <w:rFonts w:hint="default" w:ascii="Times New Roman" w:hAnsi="Times New Roman" w:cs="Times New Roman"/>
          <w:szCs w:val="32"/>
          <w:lang w:val="en-US"/>
        </w:rPr>
        <w:t>我省河湖管理工作成效显著，但对标建立现代化江河湖库水域岸线空间保护与监管体系的要求，在空间保护基础工作、空间管控能力等方面仍存在一些亟待解决的短板。</w:t>
      </w:r>
    </w:p>
    <w:p>
      <w:pPr>
        <w:ind w:firstLine="641"/>
        <w:rPr>
          <w:rFonts w:hint="default" w:ascii="Times New Roman" w:hAnsi="Times New Roman" w:cs="Times New Roman"/>
          <w:b/>
          <w:bCs/>
          <w:szCs w:val="32"/>
        </w:rPr>
      </w:pPr>
      <w:r>
        <w:rPr>
          <w:rFonts w:hint="default" w:ascii="Times New Roman" w:hAnsi="Times New Roman" w:cs="Times New Roman"/>
          <w:b/>
          <w:bCs/>
          <w:lang w:val="en-US"/>
        </w:rPr>
        <w:t>保护利用基础工作有待加强。</w:t>
      </w:r>
      <w:r>
        <w:rPr>
          <w:rFonts w:hint="default" w:ascii="Times New Roman" w:hAnsi="Times New Roman" w:cs="Times New Roman"/>
          <w:lang w:val="en-US"/>
        </w:rPr>
        <w:t>江河湖库空间划定工作仍需继续推进，</w:t>
      </w:r>
      <w:r>
        <w:rPr>
          <w:rFonts w:hint="default" w:ascii="Times New Roman" w:hAnsi="Times New Roman" w:cs="Times New Roman"/>
        </w:rPr>
        <w:t>水利普查名录外河湖</w:t>
      </w:r>
      <w:r>
        <w:rPr>
          <w:rFonts w:hint="default" w:ascii="Times New Roman" w:hAnsi="Times New Roman" w:cs="Times New Roman"/>
          <w:lang w:val="en-US"/>
        </w:rPr>
        <w:t>管理范围划定、水库管理范围划定，以及</w:t>
      </w:r>
      <w:r>
        <w:rPr>
          <w:rFonts w:hint="default" w:ascii="Times New Roman" w:hAnsi="Times New Roman" w:cs="Times New Roman"/>
        </w:rPr>
        <w:t>市县级岸线保护与利用规划</w:t>
      </w:r>
      <w:r>
        <w:rPr>
          <w:rFonts w:hint="default" w:ascii="Times New Roman" w:hAnsi="Times New Roman" w:cs="Times New Roman"/>
          <w:lang w:val="en-US"/>
        </w:rPr>
        <w:t>编制工作需加快完成</w:t>
      </w:r>
      <w:r>
        <w:rPr>
          <w:rFonts w:hint="default" w:ascii="Times New Roman" w:hAnsi="Times New Roman" w:cs="Times New Roman"/>
        </w:rPr>
        <w:t>。</w:t>
      </w:r>
      <w:r>
        <w:rPr>
          <w:rFonts w:hint="default" w:ascii="Times New Roman" w:hAnsi="Times New Roman" w:cs="Times New Roman"/>
          <w:lang w:val="en-US"/>
        </w:rPr>
        <w:t>管理机制体制需不断完善，</w:t>
      </w:r>
      <w:r>
        <w:rPr>
          <w:rFonts w:hint="default" w:ascii="Times New Roman" w:hAnsi="Times New Roman" w:cs="Times New Roman"/>
          <w:szCs w:val="32"/>
          <w:lang w:val="en-US"/>
        </w:rPr>
        <w:t>涉河建设项目管理、河湖采砂管理等法规制度有待进一步健全。</w:t>
      </w:r>
    </w:p>
    <w:p>
      <w:pPr>
        <w:ind w:firstLine="641"/>
        <w:jc w:val="left"/>
        <w:rPr>
          <w:rFonts w:hint="default" w:ascii="Times New Roman" w:hAnsi="Times New Roman" w:cs="Times New Roman"/>
          <w:szCs w:val="32"/>
          <w:lang w:val="en-US"/>
        </w:rPr>
      </w:pPr>
      <w:r>
        <w:rPr>
          <w:rFonts w:hint="default" w:ascii="Times New Roman" w:hAnsi="Times New Roman" w:cs="Times New Roman"/>
          <w:b/>
          <w:bCs/>
          <w:lang w:val="en-US"/>
        </w:rPr>
        <w:t>人水争地矛盾仍然存在。</w:t>
      </w:r>
      <w:r>
        <w:rPr>
          <w:rFonts w:hint="default" w:ascii="Times New Roman" w:hAnsi="Times New Roman" w:cs="Times New Roman"/>
          <w:szCs w:val="32"/>
          <w:lang w:val="en-US"/>
        </w:rPr>
        <w:t>人为束窄、侵占河湖空间等历史遗留问题还未根治，河湖“清四乱”工作仍需持续推进。经济开发、城市建设等与河湖空间保护利用存在矛盾，人水争地现象依然存在。岸线开发利用缺乏规划协调性，建设项目立足于局部短期利益，存在多占少用和重复建设等现象，总体利用效率不高。</w:t>
      </w:r>
    </w:p>
    <w:p>
      <w:pPr>
        <w:ind w:firstLine="641"/>
        <w:jc w:val="left"/>
        <w:rPr>
          <w:rFonts w:hint="default" w:ascii="Times New Roman" w:hAnsi="Times New Roman" w:cs="Times New Roman"/>
          <w:szCs w:val="32"/>
          <w:lang w:val="en-US"/>
        </w:rPr>
      </w:pPr>
      <w:r>
        <w:rPr>
          <w:rFonts w:hint="default" w:ascii="Times New Roman" w:hAnsi="Times New Roman" w:cs="Times New Roman"/>
          <w:b/>
          <w:bCs/>
          <w:szCs w:val="32"/>
          <w:lang w:val="en-US"/>
        </w:rPr>
        <w:t>河湖监管能力需持续提升。</w:t>
      </w:r>
      <w:r>
        <w:rPr>
          <w:rFonts w:hint="default" w:ascii="Times New Roman" w:hAnsi="Times New Roman" w:cs="Times New Roman"/>
          <w:szCs w:val="32"/>
          <w:lang w:val="en-US"/>
        </w:rPr>
        <w:t>江河湖库空间与其他空间存在重叠，管理涉及多个部门，需加强协调联动，共同推进江河湖库空间保护工作。数字流域建设处于起步阶段，河湖信息监测感知、数据处理、业务应用能力相对滞后，河湖监管数字化、网络化、智能化水平不高，河湖智慧监管支撑力度不够。</w:t>
      </w:r>
    </w:p>
    <w:p>
      <w:pPr>
        <w:ind w:firstLine="640"/>
        <w:rPr>
          <w:rFonts w:hint="default" w:ascii="Times New Roman" w:hAnsi="Times New Roman" w:cs="Times New Roman"/>
        </w:rPr>
      </w:pPr>
    </w:p>
    <w:p>
      <w:pPr>
        <w:pStyle w:val="3"/>
        <w:rPr>
          <w:rFonts w:hint="default" w:ascii="Times New Roman" w:hAnsi="Times New Roman" w:eastAsia="楷体_GB2312" w:cs="Times New Roman"/>
          <w:sz w:val="32"/>
        </w:rPr>
      </w:pPr>
      <w:bookmarkStart w:id="39" w:name="_Toc187056405"/>
      <w:r>
        <w:rPr>
          <w:rFonts w:hint="default" w:ascii="Times New Roman" w:hAnsi="Times New Roman" w:eastAsia="楷体_GB2312" w:cs="Times New Roman"/>
          <w:sz w:val="32"/>
        </w:rPr>
        <w:t>第四节  面临的形势</w:t>
      </w:r>
      <w:bookmarkEnd w:id="26"/>
      <w:bookmarkEnd w:id="39"/>
    </w:p>
    <w:p>
      <w:pPr>
        <w:ind w:firstLine="640"/>
        <w:rPr>
          <w:rFonts w:hint="default" w:ascii="Times New Roman" w:hAnsi="Times New Roman" w:cs="Times New Roman"/>
        </w:rPr>
      </w:pPr>
    </w:p>
    <w:p>
      <w:pPr>
        <w:ind w:firstLine="640"/>
        <w:rPr>
          <w:rFonts w:hint="default" w:ascii="Times New Roman" w:hAnsi="Times New Roman" w:cs="Times New Roman"/>
          <w:lang w:val="en-US"/>
        </w:rPr>
      </w:pPr>
      <w:r>
        <w:rPr>
          <w:rFonts w:hint="default" w:ascii="Times New Roman" w:hAnsi="Times New Roman" w:cs="Times New Roman"/>
          <w:lang w:val="en-US"/>
        </w:rPr>
        <w:t>河湖是生态系统的重要组成部分，事关防洪、供水、生态安全。空间完整、功能完好、生态环境优美的河湖，是最普惠的民生福祉和公共资源。新时代新发展阶段，深入贯彻治水管水新理念，积极践行生态文明思想，推动实施水安全战略，全面落实统一规划体系有关部署，河湖空间保护利用面临新形势。</w:t>
      </w:r>
    </w:p>
    <w:p>
      <w:pPr>
        <w:ind w:firstLine="641"/>
        <w:rPr>
          <w:rFonts w:hint="default" w:ascii="Times New Roman" w:hAnsi="Times New Roman" w:cs="Times New Roman"/>
          <w:lang w:val="en-US"/>
        </w:rPr>
      </w:pPr>
      <w:r>
        <w:rPr>
          <w:rFonts w:hint="default" w:ascii="Times New Roman" w:hAnsi="Times New Roman" w:cs="Times New Roman"/>
          <w:b/>
          <w:bCs/>
          <w:lang w:val="en-US"/>
        </w:rPr>
        <w:t>落实国家重大战略对河湖保护与利用提出更高要求。</w:t>
      </w:r>
      <w:r>
        <w:rPr>
          <w:rFonts w:hint="default" w:ascii="Times New Roman" w:hAnsi="Times New Roman" w:cs="Times New Roman"/>
          <w:lang w:val="en-US"/>
        </w:rPr>
        <w:t>2016年，习近平总书记在推动长江经济带发展座谈会上提出了“共抓大保护，不搞大开发”的要求，强调要加强生态环境系统保护与修复，使长江经济带成为我国生态优先绿色发展的主战场、畅通国内国际双循环的主动脉、引领经济高质量发展的主力军。2025年6月，中</w:t>
      </w:r>
      <w:r>
        <w:rPr>
          <w:rFonts w:hint="eastAsia" w:cs="Times New Roman"/>
          <w:lang w:val="en-US" w:eastAsia="zh-CN"/>
        </w:rPr>
        <w:t>共中央</w:t>
      </w:r>
      <w:r>
        <w:rPr>
          <w:rFonts w:hint="default" w:ascii="Times New Roman" w:hAnsi="Times New Roman" w:cs="Times New Roman"/>
          <w:lang w:val="en-US"/>
        </w:rPr>
        <w:t>办</w:t>
      </w:r>
      <w:r>
        <w:rPr>
          <w:rFonts w:hint="eastAsia" w:cs="Times New Roman"/>
          <w:lang w:val="en-US" w:eastAsia="zh-CN"/>
        </w:rPr>
        <w:t>公厅</w:t>
      </w:r>
      <w:r>
        <w:rPr>
          <w:rFonts w:hint="default" w:ascii="Times New Roman" w:hAnsi="Times New Roman" w:cs="Times New Roman"/>
          <w:lang w:val="en-US"/>
        </w:rPr>
        <w:t>、国</w:t>
      </w:r>
      <w:r>
        <w:rPr>
          <w:rFonts w:hint="eastAsia" w:cs="Times New Roman"/>
          <w:lang w:val="en-US" w:eastAsia="zh-CN"/>
        </w:rPr>
        <w:t>务院</w:t>
      </w:r>
      <w:r>
        <w:rPr>
          <w:rFonts w:hint="default" w:ascii="Times New Roman" w:hAnsi="Times New Roman" w:cs="Times New Roman"/>
          <w:lang w:val="en-US"/>
        </w:rPr>
        <w:t>办</w:t>
      </w:r>
      <w:r>
        <w:rPr>
          <w:rFonts w:hint="eastAsia" w:cs="Times New Roman"/>
          <w:lang w:val="en-US" w:eastAsia="zh-CN"/>
        </w:rPr>
        <w:t>公厅</w:t>
      </w:r>
      <w:r>
        <w:rPr>
          <w:rFonts w:hint="default" w:ascii="Times New Roman" w:hAnsi="Times New Roman" w:cs="Times New Roman"/>
          <w:lang w:val="en-US"/>
        </w:rPr>
        <w:t>印发《关于全面推进江河保护治理的意见》，要求健全江河保护治理制度，形成江河哺育人民、人民守护江河、人水和谐共生的江河保护治理格局。乡村振兴战略要求建设生态宜居美丽乡村，改善农村人居环境，促进城乡环境与自然环境协调融合。随着国家重大战略的深入推进，统筹发展与安全，兼顾经济社会发展对河湖资源的合理开发需求和维护河湖健康的基本需求，对河湖保护与利用提出新的更高要求。</w:t>
      </w:r>
    </w:p>
    <w:p>
      <w:pPr>
        <w:ind w:firstLine="641"/>
        <w:jc w:val="left"/>
        <w:rPr>
          <w:rFonts w:hint="default" w:ascii="Times New Roman" w:hAnsi="Times New Roman" w:cs="Times New Roman"/>
          <w:lang w:val="en-US"/>
        </w:rPr>
      </w:pPr>
      <w:r>
        <w:rPr>
          <w:rFonts w:hint="default" w:ascii="Times New Roman" w:hAnsi="Times New Roman" w:cs="Times New Roman"/>
          <w:b/>
          <w:bCs/>
          <w:lang w:val="en-US"/>
        </w:rPr>
        <w:t>建立国土空间规划体系要求强化河湖空间用途管制。</w:t>
      </w:r>
      <w:r>
        <w:rPr>
          <w:rFonts w:hint="default" w:ascii="Times New Roman" w:hAnsi="Times New Roman" w:cs="Times New Roman"/>
          <w:lang w:val="en-US"/>
        </w:rPr>
        <w:t>我国国土空间规划提出建立“五级三类”国土空间规划体系，实现“多规合一”，形成全国国土空间开发保护“一张图”。</w:t>
      </w:r>
      <w:r>
        <w:rPr>
          <w:rFonts w:hint="default" w:ascii="Times New Roman" w:hAnsi="Times New Roman" w:cs="Times New Roman"/>
        </w:rPr>
        <w:t>《关于建立国土空间规划体系并监督实施的若干意见》</w:t>
      </w:r>
      <w:r>
        <w:rPr>
          <w:rFonts w:hint="default" w:ascii="Times New Roman" w:hAnsi="Times New Roman" w:cs="Times New Roman"/>
          <w:lang w:val="en-US"/>
        </w:rPr>
        <w:t>提出，健全用途管制制度，以国土空间规划为依据，对所有国土空间分区分类实施用途管制。江河湖库空间是国土空间的重要组成部分，编制江河湖库保护利用国土空间专项规划，强化江河湖库空间用途管制，充分发挥水域各种功能，支撑保障国土空间总体规划，为江河湖库空间保护利用及管控提供基本依据。</w:t>
      </w:r>
    </w:p>
    <w:p>
      <w:pPr>
        <w:widowControl/>
        <w:ind w:firstLine="641"/>
        <w:jc w:val="left"/>
        <w:rPr>
          <w:rFonts w:hint="default" w:ascii="Times New Roman" w:hAnsi="Times New Roman" w:cs="Times New Roman"/>
          <w:lang w:val="en-US"/>
        </w:rPr>
      </w:pPr>
      <w:r>
        <w:rPr>
          <w:rFonts w:hint="default" w:ascii="Times New Roman" w:hAnsi="Times New Roman" w:cs="Times New Roman"/>
          <w:b/>
          <w:bCs/>
          <w:lang w:val="en-US"/>
        </w:rPr>
        <w:t>全面提升水安全保障能力要求完善河湖空间基础支撑。</w:t>
      </w:r>
      <w:r>
        <w:rPr>
          <w:rFonts w:hint="default" w:ascii="Times New Roman" w:hAnsi="Times New Roman" w:cs="Times New Roman"/>
          <w:lang w:val="en-US"/>
        </w:rPr>
        <w:t>新时期</w:t>
      </w:r>
      <w:r>
        <w:rPr>
          <w:rFonts w:hint="default" w:ascii="Times New Roman" w:hAnsi="Times New Roman" w:cs="Times New Roman"/>
        </w:rPr>
        <w:t>经济社会和水利发展的主要矛盾呈现出新的特征，水灾害频发、水资源短缺、水生态损害、水环境污染等新老水问题相互叠加。</w:t>
      </w:r>
      <w:r>
        <w:rPr>
          <w:rFonts w:hint="default" w:ascii="Times New Roman" w:hAnsi="Times New Roman" w:cs="Times New Roman"/>
          <w:lang w:val="en-US"/>
        </w:rPr>
        <w:t>《中共中央关于制定国民经济和社会发展第十五个五年规划的建议》提出“加快建设现代化水网，增强洪涝灾害防御、水资源统筹调配、城乡供水保障能力”。以</w:t>
      </w:r>
      <w:r>
        <w:rPr>
          <w:rFonts w:hint="default" w:ascii="Times New Roman" w:hAnsi="Times New Roman" w:cs="Times New Roman"/>
        </w:rPr>
        <w:t>推动实现防灾减灾能力与</w:t>
      </w:r>
      <w:r>
        <w:rPr>
          <w:rFonts w:hint="default" w:ascii="Times New Roman" w:hAnsi="Times New Roman" w:cs="Times New Roman"/>
          <w:lang w:val="en-US"/>
        </w:rPr>
        <w:t>风险防控能力</w:t>
      </w:r>
      <w:r>
        <w:rPr>
          <w:rFonts w:hint="default" w:ascii="Times New Roman" w:hAnsi="Times New Roman" w:cs="Times New Roman"/>
        </w:rPr>
        <w:t>相匹配、水资源供给能力与经济社会发展水平相匹配、水生态环境与人民美好生活需求相匹配为核心目标，</w:t>
      </w:r>
      <w:r>
        <w:rPr>
          <w:rFonts w:hint="default" w:ascii="Times New Roman" w:hAnsi="Times New Roman" w:cs="Times New Roman"/>
          <w:lang w:val="en-US"/>
        </w:rPr>
        <w:t>需积极对接湖南省国土空间规划，统筹江河湖库空间的保护与利用，为建设</w:t>
      </w:r>
      <w:r>
        <w:rPr>
          <w:rFonts w:hint="default" w:ascii="Times New Roman" w:hAnsi="Times New Roman" w:cs="Times New Roman"/>
        </w:rPr>
        <w:t>湖南现代水网、</w:t>
      </w:r>
      <w:r>
        <w:rPr>
          <w:rFonts w:hint="default" w:ascii="Times New Roman" w:hAnsi="Times New Roman" w:cs="Times New Roman"/>
          <w:lang w:val="en-US"/>
        </w:rPr>
        <w:t>完善水安全保障体系提供</w:t>
      </w:r>
      <w:r>
        <w:rPr>
          <w:rFonts w:hint="default" w:ascii="Times New Roman" w:hAnsi="Times New Roman" w:cs="Times New Roman"/>
        </w:rPr>
        <w:t>基础支撑</w:t>
      </w:r>
      <w:r>
        <w:rPr>
          <w:rFonts w:hint="default" w:ascii="Times New Roman" w:hAnsi="Times New Roman" w:cs="Times New Roman"/>
          <w:lang w:val="en-US"/>
        </w:rPr>
        <w:t>，以此助力新阶段水利高质量发展。</w:t>
      </w:r>
    </w:p>
    <w:p>
      <w:pPr>
        <w:ind w:firstLine="641"/>
        <w:rPr>
          <w:rFonts w:hint="default" w:ascii="Times New Roman" w:hAnsi="Times New Roman" w:cs="Times New Roman"/>
          <w:lang w:val="en-US"/>
        </w:rPr>
      </w:pPr>
      <w:r>
        <w:rPr>
          <w:rFonts w:hint="default" w:ascii="Times New Roman" w:hAnsi="Times New Roman" w:cs="Times New Roman"/>
          <w:b/>
          <w:bCs/>
          <w:lang w:val="en-US"/>
        </w:rPr>
        <w:t>深化落实河湖长制要求加强河湖空间管控。</w:t>
      </w:r>
      <w:r>
        <w:rPr>
          <w:rFonts w:hint="default" w:ascii="Times New Roman" w:hAnsi="Times New Roman" w:cs="Times New Roman"/>
          <w:lang w:val="en-US"/>
        </w:rPr>
        <w:t>十八大以来，</w:t>
      </w:r>
      <w:r>
        <w:rPr>
          <w:rFonts w:hint="default" w:ascii="Times New Roman" w:hAnsi="Times New Roman" w:cs="Times New Roman"/>
        </w:rPr>
        <w:t>中共中央办公厅、国务院办公厅</w:t>
      </w:r>
      <w:r>
        <w:rPr>
          <w:rFonts w:hint="default" w:ascii="Times New Roman" w:hAnsi="Times New Roman" w:cs="Times New Roman"/>
          <w:lang w:val="en-US"/>
        </w:rPr>
        <w:t>相继</w:t>
      </w:r>
      <w:r>
        <w:rPr>
          <w:rFonts w:hint="default" w:ascii="Times New Roman" w:hAnsi="Times New Roman" w:cs="Times New Roman"/>
        </w:rPr>
        <w:t>印发《关于全面推行河长制的意见》《</w:t>
      </w:r>
      <w:r>
        <w:rPr>
          <w:rFonts w:hint="default" w:ascii="Times New Roman" w:hAnsi="Times New Roman" w:cs="Times New Roman"/>
          <w:lang w:val="en-US"/>
        </w:rPr>
        <w:t>关于在湖泊实施湖长制的指导意见</w:t>
      </w:r>
      <w:r>
        <w:rPr>
          <w:rFonts w:hint="default" w:ascii="Times New Roman" w:hAnsi="Times New Roman" w:cs="Times New Roman"/>
        </w:rPr>
        <w:t>》，明确提出加强河湖水域岸线管理保护等主要任务。20</w:t>
      </w:r>
      <w:r>
        <w:rPr>
          <w:rFonts w:hint="default" w:ascii="Times New Roman" w:hAnsi="Times New Roman" w:cs="Times New Roman"/>
          <w:lang w:val="en-US"/>
        </w:rPr>
        <w:t>22年</w:t>
      </w:r>
      <w:r>
        <w:rPr>
          <w:rFonts w:hint="default" w:ascii="Times New Roman" w:hAnsi="Times New Roman" w:cs="Times New Roman"/>
        </w:rPr>
        <w:t>，水利部印发《关于加强</w:t>
      </w:r>
      <w:r>
        <w:rPr>
          <w:rFonts w:hint="default" w:ascii="Times New Roman" w:hAnsi="Times New Roman" w:cs="Times New Roman"/>
          <w:lang w:val="en-US"/>
        </w:rPr>
        <w:t>河湖水域岸线空间管控</w:t>
      </w:r>
      <w:r>
        <w:rPr>
          <w:rFonts w:hint="default" w:ascii="Times New Roman" w:hAnsi="Times New Roman" w:cs="Times New Roman"/>
        </w:rPr>
        <w:t>的指导意见》，要求加强河湖</w:t>
      </w:r>
      <w:r>
        <w:rPr>
          <w:rFonts w:hint="default" w:ascii="Times New Roman" w:hAnsi="Times New Roman" w:cs="Times New Roman"/>
          <w:lang w:val="en-US"/>
        </w:rPr>
        <w:t>空间管控</w:t>
      </w:r>
      <w:r>
        <w:rPr>
          <w:rFonts w:hint="default" w:ascii="Times New Roman" w:hAnsi="Times New Roman" w:cs="Times New Roman"/>
        </w:rPr>
        <w:t>，</w:t>
      </w:r>
      <w:r>
        <w:rPr>
          <w:rFonts w:hint="default" w:ascii="Times New Roman" w:hAnsi="Times New Roman" w:cs="Times New Roman"/>
          <w:lang w:val="en-US"/>
        </w:rPr>
        <w:t>复苏环境，实现人水和谐共生，</w:t>
      </w:r>
      <w:r>
        <w:rPr>
          <w:rFonts w:hint="default" w:ascii="Times New Roman" w:hAnsi="Times New Roman" w:cs="Times New Roman"/>
        </w:rPr>
        <w:t>为</w:t>
      </w:r>
      <w:r>
        <w:rPr>
          <w:rFonts w:hint="default" w:ascii="Times New Roman" w:hAnsi="Times New Roman" w:cs="Times New Roman"/>
          <w:lang w:val="en-US"/>
        </w:rPr>
        <w:t>河湖空间管控</w:t>
      </w:r>
      <w:r>
        <w:rPr>
          <w:rFonts w:hint="default" w:ascii="Times New Roman" w:hAnsi="Times New Roman" w:cs="Times New Roman"/>
        </w:rPr>
        <w:t>提供了强有力的政策支撑。</w:t>
      </w:r>
      <w:r>
        <w:rPr>
          <w:rFonts w:hint="default" w:ascii="Times New Roman" w:hAnsi="Times New Roman" w:cs="Times New Roman"/>
          <w:lang w:val="en-US"/>
        </w:rPr>
        <w:t>明确河湖水域空间管控边界，是全面推动河湖长制各项工作落地见效、纵深发展的内在要求。</w:t>
      </w:r>
      <w:bookmarkStart w:id="40" w:name="_Toc145488168"/>
      <w:bookmarkStart w:id="41" w:name="_Toc130982990"/>
    </w:p>
    <w:p>
      <w:pPr>
        <w:ind w:firstLine="640"/>
        <w:rPr>
          <w:rFonts w:hint="default" w:ascii="Times New Roman" w:hAnsi="Times New Roman" w:cs="Times New Roman"/>
          <w:lang w:val="en-US"/>
        </w:rPr>
      </w:pPr>
    </w:p>
    <w:p>
      <w:pPr>
        <w:ind w:firstLine="640"/>
        <w:rPr>
          <w:rFonts w:hint="default" w:ascii="Times New Roman" w:hAnsi="Times New Roman" w:cs="Times New Roman"/>
        </w:rPr>
      </w:pPr>
      <w:r>
        <w:rPr>
          <w:rFonts w:hint="default" w:ascii="Times New Roman" w:hAnsi="Times New Roman" w:cs="Times New Roman"/>
        </w:rPr>
        <w:br w:type="page"/>
      </w:r>
    </w:p>
    <w:p>
      <w:pPr>
        <w:pStyle w:val="11"/>
        <w:ind w:firstLine="600"/>
        <w:rPr>
          <w:rFonts w:hint="default" w:ascii="Times New Roman" w:hAnsi="Times New Roman" w:cs="Times New Roman"/>
        </w:rPr>
      </w:pPr>
    </w:p>
    <w:bookmarkEnd w:id="40"/>
    <w:bookmarkEnd w:id="41"/>
    <w:p>
      <w:pPr>
        <w:pStyle w:val="2"/>
        <w:keepNext w:val="0"/>
        <w:keepLines w:val="0"/>
        <w:rPr>
          <w:rFonts w:hint="default" w:ascii="Times New Roman" w:hAnsi="Times New Roman" w:cs="Times New Roman"/>
          <w:sz w:val="32"/>
        </w:rPr>
      </w:pPr>
      <w:bookmarkStart w:id="42" w:name="_Toc120734780"/>
      <w:bookmarkStart w:id="43" w:name="_Toc130982992"/>
      <w:bookmarkStart w:id="44" w:name="_Toc145488169"/>
      <w:bookmarkStart w:id="45" w:name="_Toc187056406"/>
      <w:r>
        <w:rPr>
          <w:rFonts w:hint="default" w:ascii="Times New Roman" w:hAnsi="Times New Roman" w:cs="Times New Roman"/>
          <w:sz w:val="32"/>
        </w:rPr>
        <w:t>第二章  总体要求</w:t>
      </w:r>
      <w:bookmarkEnd w:id="42"/>
      <w:bookmarkEnd w:id="43"/>
      <w:bookmarkEnd w:id="44"/>
      <w:r>
        <w:rPr>
          <w:rFonts w:hint="default" w:ascii="Times New Roman" w:hAnsi="Times New Roman" w:cs="Times New Roman"/>
          <w:sz w:val="32"/>
        </w:rPr>
        <w:t>与目标</w:t>
      </w:r>
      <w:bookmarkEnd w:id="45"/>
    </w:p>
    <w:p>
      <w:pPr>
        <w:ind w:firstLine="640"/>
        <w:rPr>
          <w:rFonts w:hint="default" w:ascii="Times New Roman" w:hAnsi="Times New Roman" w:cs="Times New Roman"/>
        </w:rPr>
      </w:pPr>
    </w:p>
    <w:p>
      <w:pPr>
        <w:pStyle w:val="3"/>
        <w:rPr>
          <w:rFonts w:hint="default" w:ascii="Times New Roman" w:hAnsi="Times New Roman" w:eastAsia="楷体_GB2312" w:cs="Times New Roman"/>
          <w:sz w:val="32"/>
        </w:rPr>
      </w:pPr>
      <w:bookmarkStart w:id="46" w:name="_Toc187056407"/>
      <w:r>
        <w:rPr>
          <w:rFonts w:hint="default" w:ascii="Times New Roman" w:hAnsi="Times New Roman" w:eastAsia="楷体_GB2312" w:cs="Times New Roman"/>
          <w:sz w:val="32"/>
        </w:rPr>
        <w:t>第一节  总体要求</w:t>
      </w:r>
      <w:bookmarkEnd w:id="46"/>
    </w:p>
    <w:p>
      <w:pPr>
        <w:ind w:firstLine="0" w:firstLineChars="0"/>
        <w:rPr>
          <w:rFonts w:hint="default" w:ascii="Times New Roman" w:hAnsi="Times New Roman" w:cs="Times New Roman"/>
        </w:rPr>
      </w:pPr>
    </w:p>
    <w:p>
      <w:pPr>
        <w:ind w:firstLine="640"/>
        <w:rPr>
          <w:rFonts w:hint="default" w:ascii="Times New Roman" w:hAnsi="Times New Roman" w:cs="Times New Roman"/>
        </w:rPr>
      </w:pPr>
      <w:r>
        <w:rPr>
          <w:rFonts w:hint="default" w:ascii="Times New Roman" w:hAnsi="Times New Roman" w:cs="Times New Roman"/>
          <w:lang w:val="en-US"/>
        </w:rPr>
        <w:t>以习近平新时代中国特色社会主义思想为指导，全面贯彻党的二十大和二十届二中、三中、四中全会精神，立足新时代新征程，加快构建新发展格局，以推动高质量发展为主题，深入贯彻“节水优先、空间均衡、系统治理、两手发力”治水思路，认真落实“以水定城、以水定地、以水定人、以水定产”</w:t>
      </w:r>
      <w:r>
        <w:rPr>
          <w:rFonts w:hint="default" w:ascii="Times New Roman" w:hAnsi="Times New Roman" w:cs="Times New Roman"/>
        </w:rPr>
        <w:t>重要论述，围绕长江经济带发展、中部地区崛起、</w:t>
      </w:r>
      <w:r>
        <w:rPr>
          <w:rFonts w:hint="default" w:ascii="Times New Roman" w:hAnsi="Times New Roman" w:cs="Times New Roman"/>
          <w:lang w:val="en-US"/>
        </w:rPr>
        <w:t>全面推进江河保护治理</w:t>
      </w:r>
      <w:r>
        <w:rPr>
          <w:rFonts w:hint="default" w:ascii="Times New Roman" w:hAnsi="Times New Roman" w:cs="Times New Roman"/>
        </w:rPr>
        <w:t>等国家部署，</w:t>
      </w:r>
      <w:r>
        <w:rPr>
          <w:rFonts w:hint="default" w:ascii="Times New Roman" w:hAnsi="Times New Roman" w:cs="Times New Roman"/>
          <w:lang w:val="en-US"/>
        </w:rPr>
        <w:t>锚定</w:t>
      </w:r>
      <w:r>
        <w:rPr>
          <w:rFonts w:hint="default" w:ascii="Times New Roman" w:hAnsi="Times New Roman" w:cs="Times New Roman"/>
        </w:rPr>
        <w:t>“三高四新”</w:t>
      </w:r>
      <w:r>
        <w:rPr>
          <w:rFonts w:hint="default" w:ascii="Times New Roman" w:hAnsi="Times New Roman" w:cs="Times New Roman"/>
          <w:lang w:val="en-US"/>
        </w:rPr>
        <w:t>美好蓝图</w:t>
      </w:r>
      <w:r>
        <w:rPr>
          <w:rFonts w:hint="default" w:ascii="Times New Roman" w:hAnsi="Times New Roman" w:cs="Times New Roman"/>
        </w:rPr>
        <w:t>，</w:t>
      </w:r>
      <w:r>
        <w:rPr>
          <w:rFonts w:hint="default" w:ascii="Times New Roman" w:hAnsi="Times New Roman" w:cs="Times New Roman"/>
          <w:lang w:val="en-US"/>
        </w:rPr>
        <w:t>对标对表</w:t>
      </w:r>
      <w:r>
        <w:rPr>
          <w:rFonts w:hint="default" w:ascii="Times New Roman" w:hAnsi="Times New Roman" w:cs="Times New Roman"/>
        </w:rPr>
        <w:t>国土空间开发保护</w:t>
      </w:r>
      <w:r>
        <w:rPr>
          <w:rFonts w:hint="default" w:ascii="Times New Roman" w:hAnsi="Times New Roman" w:cs="Times New Roman"/>
          <w:lang w:val="en-US"/>
        </w:rPr>
        <w:t>目标</w:t>
      </w:r>
      <w:r>
        <w:rPr>
          <w:rFonts w:hint="default" w:ascii="Times New Roman" w:hAnsi="Times New Roman" w:cs="Times New Roman"/>
        </w:rPr>
        <w:t>要求，统筹江河湖库空间保护与利用，</w:t>
      </w:r>
      <w:r>
        <w:rPr>
          <w:rFonts w:hint="default" w:ascii="Times New Roman" w:hAnsi="Times New Roman" w:cs="Times New Roman"/>
          <w:lang w:val="en-US"/>
        </w:rPr>
        <w:t>以健康完整的河湖功能</w:t>
      </w:r>
      <w:r>
        <w:rPr>
          <w:rFonts w:hint="default" w:ascii="Times New Roman" w:hAnsi="Times New Roman" w:cs="Times New Roman"/>
        </w:rPr>
        <w:t>为建设社会主义现代化新湖南提供更加坚实有力的支撑。</w:t>
      </w:r>
    </w:p>
    <w:p>
      <w:pPr>
        <w:ind w:firstLine="640"/>
        <w:rPr>
          <w:rFonts w:hint="default" w:ascii="Times New Roman" w:hAnsi="Times New Roman" w:cs="Times New Roman"/>
        </w:rPr>
      </w:pPr>
      <w:bookmarkStart w:id="47" w:name="_Toc130982994"/>
      <w:bookmarkStart w:id="48" w:name="_Toc145488171"/>
      <w:bookmarkStart w:id="49" w:name="_Toc120734782"/>
    </w:p>
    <w:p>
      <w:pPr>
        <w:pStyle w:val="3"/>
        <w:rPr>
          <w:rFonts w:hint="default" w:ascii="Times New Roman" w:hAnsi="Times New Roman" w:eastAsia="楷体_GB2312" w:cs="Times New Roman"/>
          <w:sz w:val="32"/>
        </w:rPr>
      </w:pPr>
      <w:bookmarkStart w:id="50" w:name="_Toc187056408"/>
      <w:r>
        <w:rPr>
          <w:rFonts w:hint="default" w:ascii="Times New Roman" w:hAnsi="Times New Roman" w:eastAsia="楷体_GB2312" w:cs="Times New Roman"/>
          <w:sz w:val="32"/>
        </w:rPr>
        <w:t>第二节  规划原则</w:t>
      </w:r>
      <w:bookmarkEnd w:id="47"/>
      <w:bookmarkEnd w:id="48"/>
      <w:bookmarkEnd w:id="50"/>
    </w:p>
    <w:p>
      <w:pPr>
        <w:ind w:firstLine="640"/>
        <w:rPr>
          <w:rFonts w:hint="default" w:ascii="Times New Roman" w:hAnsi="Times New Roman" w:cs="Times New Roman"/>
        </w:rPr>
      </w:pPr>
    </w:p>
    <w:p>
      <w:pPr>
        <w:ind w:firstLine="641"/>
        <w:rPr>
          <w:rFonts w:hint="default" w:ascii="Times New Roman" w:hAnsi="Times New Roman" w:cs="Times New Roman"/>
        </w:rPr>
      </w:pPr>
      <w:r>
        <w:rPr>
          <w:rFonts w:hint="default" w:ascii="Times New Roman" w:hAnsi="Times New Roman" w:cs="Times New Roman"/>
          <w:b/>
          <w:bCs/>
          <w:lang w:val="en-US"/>
        </w:rPr>
        <w:t>坚持保护优先、合理利用。</w:t>
      </w:r>
      <w:r>
        <w:rPr>
          <w:rFonts w:hint="default" w:ascii="Times New Roman" w:hAnsi="Times New Roman" w:cs="Times New Roman"/>
          <w:lang w:val="en-US"/>
        </w:rPr>
        <w:t>正确处理好保护与发展的关系，</w:t>
      </w:r>
      <w:r>
        <w:rPr>
          <w:rFonts w:hint="default" w:ascii="Times New Roman" w:hAnsi="Times New Roman" w:cs="Times New Roman"/>
        </w:rPr>
        <w:t>把保护放在优先位置，</w:t>
      </w:r>
      <w:r>
        <w:rPr>
          <w:rFonts w:hint="default" w:ascii="Times New Roman" w:hAnsi="Times New Roman" w:cs="Times New Roman"/>
          <w:lang w:val="en-US"/>
        </w:rPr>
        <w:t>确保全省水域面积不减少，</w:t>
      </w:r>
      <w:r>
        <w:rPr>
          <w:rFonts w:hint="default" w:ascii="Times New Roman" w:hAnsi="Times New Roman" w:cs="Times New Roman"/>
        </w:rPr>
        <w:t>维护和发挥江河湖库防洪排涝、生态保护、资源利用等方面的功能，支撑和保障经济社会的可持续发展。</w:t>
      </w:r>
    </w:p>
    <w:p>
      <w:pPr>
        <w:ind w:firstLine="641"/>
        <w:rPr>
          <w:rFonts w:hint="default" w:ascii="Times New Roman" w:hAnsi="Times New Roman" w:cs="Times New Roman"/>
          <w:lang w:val="en-US"/>
        </w:rPr>
      </w:pPr>
      <w:r>
        <w:rPr>
          <w:rFonts w:hint="default" w:ascii="Times New Roman" w:hAnsi="Times New Roman" w:cs="Times New Roman"/>
          <w:b/>
          <w:bCs/>
          <w:lang w:val="en-US"/>
        </w:rPr>
        <w:t>坚持多规融合、综合协调</w:t>
      </w:r>
      <w:r>
        <w:rPr>
          <w:rFonts w:hint="default" w:ascii="Times New Roman" w:hAnsi="Times New Roman" w:cs="Times New Roman"/>
          <w:b/>
          <w:bCs/>
        </w:rPr>
        <w:t>。</w:t>
      </w:r>
      <w:r>
        <w:rPr>
          <w:rFonts w:hint="default" w:ascii="Times New Roman" w:hAnsi="Times New Roman" w:cs="Times New Roman"/>
          <w:lang w:val="en-US"/>
        </w:rPr>
        <w:t>以省级国土空间规划为指导，与市县级国土空间总体规划相衔接，结合</w:t>
      </w:r>
      <w:r>
        <w:rPr>
          <w:rFonts w:hint="default" w:ascii="Times New Roman" w:hAnsi="Times New Roman" w:cs="Times New Roman"/>
        </w:rPr>
        <w:t>江河流域规划、区域综合规划</w:t>
      </w:r>
      <w:r>
        <w:rPr>
          <w:rFonts w:hint="default" w:ascii="Times New Roman" w:hAnsi="Times New Roman" w:cs="Times New Roman"/>
          <w:lang w:val="en-US"/>
        </w:rPr>
        <w:t>以及其他行业相关规划</w:t>
      </w:r>
      <w:r>
        <w:rPr>
          <w:rFonts w:hint="default" w:ascii="Times New Roman" w:hAnsi="Times New Roman" w:cs="Times New Roman"/>
        </w:rPr>
        <w:t>，</w:t>
      </w:r>
      <w:r>
        <w:rPr>
          <w:rFonts w:hint="default" w:ascii="Times New Roman" w:hAnsi="Times New Roman" w:cs="Times New Roman"/>
          <w:lang w:val="en-US"/>
        </w:rPr>
        <w:t>推动多规融合。认真</w:t>
      </w:r>
      <w:r>
        <w:rPr>
          <w:rFonts w:hint="default" w:ascii="Times New Roman" w:hAnsi="Times New Roman" w:cs="Times New Roman"/>
        </w:rPr>
        <w:t>分析问题和利用需求，</w:t>
      </w:r>
      <w:r>
        <w:rPr>
          <w:rFonts w:hint="default" w:ascii="Times New Roman" w:hAnsi="Times New Roman" w:cs="Times New Roman"/>
          <w:lang w:val="en-US"/>
        </w:rPr>
        <w:t>建立健全</w:t>
      </w:r>
      <w:r>
        <w:rPr>
          <w:rFonts w:hint="default" w:ascii="Times New Roman" w:hAnsi="Times New Roman" w:cs="Times New Roman"/>
        </w:rPr>
        <w:t>江河湖库保护</w:t>
      </w:r>
      <w:r>
        <w:rPr>
          <w:rFonts w:hint="default" w:ascii="Times New Roman" w:hAnsi="Times New Roman" w:cs="Times New Roman"/>
          <w:lang w:val="en-US"/>
        </w:rPr>
        <w:t>利用协调机制</w:t>
      </w:r>
      <w:r>
        <w:rPr>
          <w:rFonts w:hint="default" w:ascii="Times New Roman" w:hAnsi="Times New Roman" w:cs="Times New Roman"/>
        </w:rPr>
        <w:t>，</w:t>
      </w:r>
      <w:r>
        <w:rPr>
          <w:rFonts w:hint="default" w:ascii="Times New Roman" w:hAnsi="Times New Roman" w:cs="Times New Roman"/>
          <w:lang w:val="en-US"/>
        </w:rPr>
        <w:t>协同推进水域保护工作。</w:t>
      </w:r>
    </w:p>
    <w:p>
      <w:pPr>
        <w:ind w:firstLine="641"/>
        <w:rPr>
          <w:rFonts w:hint="default" w:ascii="Times New Roman" w:hAnsi="Times New Roman" w:cs="Times New Roman"/>
        </w:rPr>
      </w:pPr>
      <w:r>
        <w:rPr>
          <w:rFonts w:hint="default" w:ascii="Times New Roman" w:hAnsi="Times New Roman" w:cs="Times New Roman"/>
          <w:b/>
          <w:bCs/>
          <w:lang w:val="en-US"/>
        </w:rPr>
        <w:t>坚持政府主导、社会参与。</w:t>
      </w:r>
      <w:r>
        <w:rPr>
          <w:rFonts w:hint="default" w:ascii="Times New Roman" w:hAnsi="Times New Roman" w:cs="Times New Roman"/>
        </w:rPr>
        <w:t>各级政府切实承担</w:t>
      </w:r>
      <w:r>
        <w:rPr>
          <w:rFonts w:hint="default" w:ascii="Times New Roman" w:hAnsi="Times New Roman" w:cs="Times New Roman"/>
          <w:lang w:val="en-US"/>
        </w:rPr>
        <w:t>江河湖库</w:t>
      </w:r>
      <w:r>
        <w:rPr>
          <w:rFonts w:hint="default" w:ascii="Times New Roman" w:hAnsi="Times New Roman" w:cs="Times New Roman"/>
        </w:rPr>
        <w:t>保护管理主体责任，</w:t>
      </w:r>
      <w:r>
        <w:rPr>
          <w:rFonts w:hint="default" w:ascii="Times New Roman" w:hAnsi="Times New Roman" w:cs="Times New Roman"/>
          <w:lang w:val="en-US"/>
        </w:rPr>
        <w:t>相关部门</w:t>
      </w:r>
      <w:r>
        <w:rPr>
          <w:rFonts w:hint="default" w:ascii="Times New Roman" w:hAnsi="Times New Roman" w:cs="Times New Roman"/>
        </w:rPr>
        <w:t>各司其职，共同推进保护立法、政策制定、资金扶持。</w:t>
      </w:r>
      <w:r>
        <w:rPr>
          <w:rFonts w:hint="default" w:ascii="Times New Roman" w:hAnsi="Times New Roman" w:cs="Times New Roman"/>
          <w:lang w:val="en-US"/>
        </w:rPr>
        <w:t>注重社会参与</w:t>
      </w:r>
      <w:r>
        <w:rPr>
          <w:rFonts w:hint="default" w:ascii="Times New Roman" w:hAnsi="Times New Roman" w:cs="Times New Roman"/>
        </w:rPr>
        <w:t>，提高全民</w:t>
      </w:r>
      <w:r>
        <w:rPr>
          <w:rFonts w:hint="default" w:ascii="Times New Roman" w:hAnsi="Times New Roman" w:cs="Times New Roman"/>
          <w:lang w:val="en-US"/>
        </w:rPr>
        <w:t>保护</w:t>
      </w:r>
      <w:r>
        <w:rPr>
          <w:rFonts w:hint="default" w:ascii="Times New Roman" w:hAnsi="Times New Roman" w:cs="Times New Roman"/>
        </w:rPr>
        <w:t>意识，鼓励和引导社会各方力量</w:t>
      </w:r>
      <w:r>
        <w:rPr>
          <w:rFonts w:hint="default" w:ascii="Times New Roman" w:hAnsi="Times New Roman" w:cs="Times New Roman"/>
          <w:lang w:val="en-US"/>
        </w:rPr>
        <w:t>保护江河湖库</w:t>
      </w:r>
      <w:r>
        <w:rPr>
          <w:rFonts w:hint="default" w:ascii="Times New Roman" w:hAnsi="Times New Roman" w:cs="Times New Roman"/>
        </w:rPr>
        <w:t>。</w:t>
      </w:r>
    </w:p>
    <w:bookmarkEnd w:id="49"/>
    <w:p>
      <w:pPr>
        <w:adjustRightInd w:val="0"/>
        <w:snapToGrid w:val="0"/>
        <w:ind w:firstLine="0" w:firstLineChars="0"/>
        <w:jc w:val="center"/>
        <w:rPr>
          <w:rFonts w:hint="default" w:ascii="Times New Roman" w:hAnsi="Times New Roman" w:eastAsia="楷体_GB2312" w:cs="Times New Roman"/>
          <w:b/>
          <w:bCs/>
          <w:szCs w:val="32"/>
        </w:rPr>
      </w:pPr>
      <w:bookmarkStart w:id="51" w:name="_Toc12988"/>
      <w:bookmarkStart w:id="52" w:name="_Toc2335"/>
      <w:bookmarkStart w:id="53" w:name="_Toc8008"/>
      <w:bookmarkStart w:id="54" w:name="_Toc2422"/>
      <w:bookmarkStart w:id="55" w:name="_Toc20948"/>
      <w:bookmarkStart w:id="56" w:name="_Toc26738"/>
      <w:bookmarkStart w:id="57" w:name="_Toc22106"/>
      <w:bookmarkStart w:id="58" w:name="_Toc9691"/>
      <w:bookmarkStart w:id="59" w:name="_Toc25510"/>
      <w:bookmarkStart w:id="60" w:name="_Toc119"/>
      <w:bookmarkStart w:id="61" w:name="_Toc120734785"/>
      <w:bookmarkStart w:id="62" w:name="_Toc130982996"/>
      <w:bookmarkStart w:id="63" w:name="_Toc145488173"/>
      <w:bookmarkStart w:id="64" w:name="_Toc130983002"/>
      <w:bookmarkStart w:id="65" w:name="_Toc145488180"/>
    </w:p>
    <w:p>
      <w:pPr>
        <w:adjustRightInd w:val="0"/>
        <w:snapToGrid w:val="0"/>
        <w:ind w:firstLine="0" w:firstLineChars="0"/>
        <w:jc w:val="center"/>
        <w:outlineLvl w:val="1"/>
        <w:rPr>
          <w:rFonts w:hint="default" w:ascii="Times New Roman" w:hAnsi="Times New Roman" w:eastAsia="楷体_GB2312" w:cs="Times New Roman"/>
          <w:b/>
          <w:bCs/>
          <w:szCs w:val="32"/>
        </w:rPr>
      </w:pPr>
      <w:r>
        <w:rPr>
          <w:rFonts w:hint="default" w:ascii="Times New Roman" w:hAnsi="Times New Roman" w:eastAsia="楷体_GB2312" w:cs="Times New Roman"/>
          <w:b/>
          <w:bCs/>
          <w:szCs w:val="32"/>
        </w:rPr>
        <w:t>第三节  规划范围</w:t>
      </w:r>
      <w:bookmarkEnd w:id="51"/>
      <w:bookmarkEnd w:id="52"/>
      <w:bookmarkEnd w:id="53"/>
      <w:bookmarkEnd w:id="54"/>
      <w:bookmarkEnd w:id="55"/>
      <w:bookmarkEnd w:id="56"/>
      <w:bookmarkEnd w:id="57"/>
      <w:bookmarkEnd w:id="58"/>
      <w:bookmarkEnd w:id="59"/>
      <w:bookmarkEnd w:id="60"/>
    </w:p>
    <w:p>
      <w:pPr>
        <w:adjustRightInd w:val="0"/>
        <w:snapToGrid w:val="0"/>
        <w:ind w:firstLine="640"/>
        <w:rPr>
          <w:rFonts w:hint="default" w:ascii="Times New Roman" w:hAnsi="Times New Roman" w:cs="Times New Roman"/>
        </w:rPr>
      </w:pPr>
    </w:p>
    <w:p>
      <w:pPr>
        <w:adjustRightInd w:val="0"/>
        <w:snapToGrid w:val="0"/>
        <w:ind w:firstLine="640"/>
        <w:rPr>
          <w:rFonts w:hint="default" w:ascii="Times New Roman" w:hAnsi="Times New Roman" w:cs="Times New Roman"/>
        </w:rPr>
      </w:pPr>
      <w:r>
        <w:rPr>
          <w:rFonts w:hint="default" w:ascii="Times New Roman" w:hAnsi="Times New Roman" w:cs="Times New Roman"/>
        </w:rPr>
        <w:t>规划范围为湖南省全境</w:t>
      </w:r>
      <w:r>
        <w:rPr>
          <w:rFonts w:hint="default" w:ascii="Times New Roman" w:hAnsi="Times New Roman" w:cs="Times New Roman"/>
          <w:lang w:val="en-US"/>
        </w:rPr>
        <w:t>的江河湖库</w:t>
      </w:r>
      <w:r>
        <w:rPr>
          <w:rFonts w:hint="default" w:ascii="Times New Roman" w:hAnsi="Times New Roman" w:cs="Times New Roman"/>
        </w:rPr>
        <w:t>，国土面积21.18万平方公里，包括14个市（州）、122个县（市、区）。规划</w:t>
      </w:r>
      <w:r>
        <w:rPr>
          <w:rFonts w:hint="default" w:ascii="Times New Roman" w:hAnsi="Times New Roman" w:cs="Times New Roman"/>
          <w:lang w:val="en-US"/>
        </w:rPr>
        <w:t>对象</w:t>
      </w:r>
      <w:r>
        <w:rPr>
          <w:rStyle w:val="35"/>
          <w:rFonts w:hint="default" w:ascii="Times New Roman" w:hAnsi="Times New Roman" w:cs="Times New Roman"/>
        </w:rPr>
        <w:footnoteReference w:id="4"/>
      </w:r>
      <w:r>
        <w:rPr>
          <w:rFonts w:hint="default" w:ascii="Times New Roman" w:hAnsi="Times New Roman" w:cs="Times New Roman"/>
          <w:lang w:val="en-US"/>
        </w:rPr>
        <w:t>主要</w:t>
      </w:r>
      <w:r>
        <w:rPr>
          <w:rFonts w:hint="default" w:ascii="Times New Roman" w:hAnsi="Times New Roman" w:cs="Times New Roman"/>
        </w:rPr>
        <w:t>包括：</w:t>
      </w:r>
    </w:p>
    <w:p>
      <w:pPr>
        <w:adjustRightInd w:val="0"/>
        <w:snapToGrid w:val="0"/>
        <w:ind w:firstLine="641"/>
        <w:rPr>
          <w:rFonts w:hint="default" w:ascii="Times New Roman" w:hAnsi="Times New Roman" w:cs="Times New Roman"/>
          <w:lang w:val="en-US"/>
        </w:rPr>
      </w:pPr>
      <w:r>
        <w:rPr>
          <w:rFonts w:hint="default" w:ascii="Times New Roman" w:hAnsi="Times New Roman" w:cs="Times New Roman"/>
          <w:b/>
          <w:bCs/>
          <w:lang w:val="en-US"/>
        </w:rPr>
        <w:t>河流</w:t>
      </w:r>
      <w:r>
        <w:rPr>
          <w:rFonts w:hint="default" w:ascii="Times New Roman" w:hAnsi="Times New Roman" w:cs="Times New Roman"/>
          <w:b/>
          <w:bCs/>
        </w:rPr>
        <w:t>：</w:t>
      </w:r>
      <w:r>
        <w:rPr>
          <w:rFonts w:hint="default" w:ascii="Times New Roman" w:hAnsi="Times New Roman" w:cs="Times New Roman"/>
          <w:lang w:val="en-US"/>
        </w:rPr>
        <w:t>流域面积10平方公里及以上的河流。</w:t>
      </w:r>
    </w:p>
    <w:p>
      <w:pPr>
        <w:adjustRightInd w:val="0"/>
        <w:snapToGrid w:val="0"/>
        <w:ind w:firstLine="641"/>
        <w:rPr>
          <w:rFonts w:hint="default" w:ascii="Times New Roman" w:hAnsi="Times New Roman" w:cs="Times New Roman"/>
          <w:lang w:val="en-US"/>
        </w:rPr>
      </w:pPr>
      <w:r>
        <w:rPr>
          <w:rFonts w:hint="default" w:ascii="Times New Roman" w:hAnsi="Times New Roman" w:cs="Times New Roman"/>
          <w:b/>
          <w:bCs/>
          <w:lang w:val="en-US"/>
        </w:rPr>
        <w:t>湖泊：</w:t>
      </w:r>
      <w:r>
        <w:rPr>
          <w:rFonts w:hint="default" w:ascii="Times New Roman" w:hAnsi="Times New Roman" w:cs="Times New Roman"/>
          <w:lang w:val="en-US"/>
        </w:rPr>
        <w:t>常年水面面积0.05平方公里及以上的湖泊。</w:t>
      </w:r>
    </w:p>
    <w:p>
      <w:pPr>
        <w:adjustRightInd w:val="0"/>
        <w:snapToGrid w:val="0"/>
        <w:ind w:firstLine="641"/>
        <w:rPr>
          <w:rFonts w:hint="default" w:ascii="Times New Roman" w:hAnsi="Times New Roman" w:cs="Times New Roman"/>
          <w:lang w:val="en-US"/>
        </w:rPr>
      </w:pPr>
      <w:r>
        <w:rPr>
          <w:rFonts w:hint="default" w:ascii="Times New Roman" w:hAnsi="Times New Roman" w:cs="Times New Roman"/>
          <w:b/>
          <w:bCs/>
          <w:lang w:val="en-US"/>
        </w:rPr>
        <w:t>水库：</w:t>
      </w:r>
      <w:r>
        <w:rPr>
          <w:rFonts w:hint="default" w:ascii="Times New Roman" w:hAnsi="Times New Roman" w:cs="Times New Roman"/>
          <w:lang w:val="en-US"/>
        </w:rPr>
        <w:t>全省小（2）型及以上水库。</w:t>
      </w:r>
    </w:p>
    <w:p>
      <w:pPr>
        <w:ind w:firstLine="640"/>
        <w:rPr>
          <w:rFonts w:hint="default" w:ascii="Times New Roman" w:hAnsi="Times New Roman" w:cs="Times New Roman"/>
        </w:rPr>
      </w:pPr>
      <w:bookmarkStart w:id="66" w:name="_Toc130983010"/>
    </w:p>
    <w:bookmarkEnd w:id="66"/>
    <w:p>
      <w:pPr>
        <w:pStyle w:val="3"/>
        <w:spacing w:line="580" w:lineRule="exact"/>
        <w:rPr>
          <w:rFonts w:hint="default" w:ascii="Times New Roman" w:hAnsi="Times New Roman" w:eastAsia="楷体_GB2312" w:cs="Times New Roman"/>
          <w:sz w:val="32"/>
        </w:rPr>
      </w:pPr>
      <w:bookmarkStart w:id="67" w:name="_Toc187056409"/>
      <w:r>
        <w:rPr>
          <w:rFonts w:hint="default" w:ascii="Times New Roman" w:hAnsi="Times New Roman" w:eastAsia="楷体_GB2312" w:cs="Times New Roman"/>
          <w:sz w:val="32"/>
        </w:rPr>
        <w:t xml:space="preserve">第四节 </w:t>
      </w:r>
      <w:bookmarkEnd w:id="61"/>
      <w:bookmarkEnd w:id="62"/>
      <w:bookmarkEnd w:id="63"/>
      <w:r>
        <w:rPr>
          <w:rFonts w:hint="default" w:ascii="Times New Roman" w:hAnsi="Times New Roman" w:eastAsia="楷体_GB2312" w:cs="Times New Roman"/>
          <w:sz w:val="32"/>
        </w:rPr>
        <w:t xml:space="preserve"> 目标指标</w:t>
      </w:r>
      <w:bookmarkEnd w:id="67"/>
    </w:p>
    <w:p>
      <w:pPr>
        <w:spacing w:line="580" w:lineRule="exact"/>
        <w:ind w:firstLine="640"/>
        <w:rPr>
          <w:rFonts w:hint="default" w:ascii="Times New Roman" w:hAnsi="Times New Roman" w:cs="Times New Roman"/>
        </w:rPr>
      </w:pPr>
    </w:p>
    <w:p>
      <w:pPr>
        <w:spacing w:line="580" w:lineRule="exact"/>
        <w:ind w:firstLine="640"/>
        <w:rPr>
          <w:rFonts w:hint="default" w:ascii="Times New Roman" w:hAnsi="Times New Roman" w:cs="Times New Roman"/>
        </w:rPr>
      </w:pPr>
      <w:r>
        <w:rPr>
          <w:rFonts w:hint="default" w:ascii="Times New Roman" w:hAnsi="Times New Roman" w:cs="Times New Roman"/>
        </w:rPr>
        <w:t>到2035年，江河湖库空间界限全部明确，保护利用水平显著提高，空间管控能力大幅提升，基本建成现代化江河湖库水域岸线空间保护与监管体系。</w:t>
      </w:r>
    </w:p>
    <w:p>
      <w:pPr>
        <w:spacing w:line="580" w:lineRule="exact"/>
        <w:ind w:firstLine="641"/>
        <w:rPr>
          <w:rFonts w:hint="default" w:ascii="Times New Roman" w:hAnsi="Times New Roman" w:cs="Times New Roman"/>
          <w:lang w:val="en-US"/>
        </w:rPr>
      </w:pPr>
      <w:r>
        <w:rPr>
          <w:rFonts w:hint="default" w:ascii="Times New Roman" w:hAnsi="Times New Roman" w:cs="Times New Roman"/>
          <w:b/>
          <w:bCs/>
          <w:lang w:val="en-US"/>
        </w:rPr>
        <w:t>明确江河湖库空间。</w:t>
      </w:r>
      <w:r>
        <w:rPr>
          <w:rFonts w:hint="default" w:ascii="Times New Roman" w:hAnsi="Times New Roman" w:cs="Times New Roman"/>
          <w:lang w:val="en-US"/>
        </w:rPr>
        <w:t>科学制定江河湖库空间划定标准，</w:t>
      </w:r>
      <w:r>
        <w:rPr>
          <w:rFonts w:hint="default" w:ascii="Times New Roman" w:hAnsi="Times New Roman" w:cs="Times New Roman"/>
        </w:rPr>
        <w:t>在国土空间范围内</w:t>
      </w:r>
      <w:r>
        <w:rPr>
          <w:rFonts w:hint="default" w:ascii="Times New Roman" w:hAnsi="Times New Roman" w:cs="Times New Roman"/>
          <w:lang w:val="en-US"/>
        </w:rPr>
        <w:t>明确江河湖库空间及其水域空间和岸线空间</w:t>
      </w:r>
      <w:r>
        <w:rPr>
          <w:rFonts w:hint="default" w:ascii="Times New Roman" w:hAnsi="Times New Roman" w:cs="Times New Roman"/>
        </w:rPr>
        <w:t>。</w:t>
      </w:r>
      <w:r>
        <w:rPr>
          <w:rFonts w:hint="default" w:ascii="Times New Roman" w:hAnsi="Times New Roman" w:cs="Times New Roman"/>
          <w:lang w:val="en-US"/>
        </w:rPr>
        <w:t>到2035年，河湖空间划定率、水库空间划定率达到100%；全省水域空间面积不减少，其中规模以上河湖及全省水库水域空间面积不少于10525平方公里；合理划分岸线功能分区，全省河湖岸线保护区、保留区长度占岸线总长度的比例不低于50%，预计达到60%以上。</w:t>
      </w:r>
    </w:p>
    <w:p>
      <w:pPr>
        <w:spacing w:line="580" w:lineRule="exact"/>
        <w:ind w:firstLine="641"/>
        <w:rPr>
          <w:rFonts w:hint="default" w:ascii="Times New Roman" w:hAnsi="Times New Roman" w:cs="Times New Roman"/>
          <w:lang w:val="en-US"/>
        </w:rPr>
      </w:pPr>
      <w:r>
        <w:rPr>
          <w:rFonts w:hint="default" w:ascii="Times New Roman" w:hAnsi="Times New Roman" w:cs="Times New Roman"/>
          <w:b/>
          <w:bCs/>
          <w:lang w:val="en-US"/>
        </w:rPr>
        <w:t>严格江河湖库空间管控。</w:t>
      </w:r>
      <w:r>
        <w:rPr>
          <w:rFonts w:hint="default" w:ascii="Times New Roman" w:hAnsi="Times New Roman" w:cs="Times New Roman"/>
          <w:lang w:val="en-US"/>
        </w:rPr>
        <w:t>明确江河湖库空间管控要求，规范空间内各项行为活动，依法依规合理利用江河湖库空间。岸线空间实行岸线保护区、保留区、控制利用区分区分类管理，强化岸线保护，规范岸线利用，提出各岸线功能分区的保护要求和开发利用条件。</w:t>
      </w:r>
    </w:p>
    <w:p>
      <w:pPr>
        <w:spacing w:line="580" w:lineRule="exact"/>
        <w:ind w:firstLine="641"/>
        <w:rPr>
          <w:rFonts w:hint="default" w:ascii="Times New Roman" w:hAnsi="Times New Roman" w:cs="Times New Roman"/>
          <w:szCs w:val="32"/>
        </w:rPr>
      </w:pPr>
      <w:r>
        <w:rPr>
          <w:rFonts w:hint="default" w:ascii="Times New Roman" w:hAnsi="Times New Roman" w:cs="Times New Roman"/>
          <w:b/>
          <w:bCs/>
          <w:lang w:val="en-US"/>
        </w:rPr>
        <w:t>落实江河湖库空间管护措施。</w:t>
      </w:r>
      <w:r>
        <w:rPr>
          <w:rFonts w:hint="default" w:ascii="Times New Roman" w:hAnsi="Times New Roman" w:cs="Times New Roman"/>
          <w:szCs w:val="20"/>
          <w:lang w:val="en-US"/>
        </w:rPr>
        <w:t>不断完善河湖长制责任体系、组织体系，全面激发河湖长制制度效能，严格管控河湖水域岸线，强化涉河建设项目和活动管理，全面清理整治破坏水域岸线的违法违规问题，深化智慧河湖建设，提升河湖管护效能，推进江河湖库空间保护工程建设，</w:t>
      </w:r>
      <w:r>
        <w:rPr>
          <w:rFonts w:hint="default" w:ascii="Times New Roman" w:hAnsi="Times New Roman" w:cs="Times New Roman"/>
          <w:szCs w:val="32"/>
        </w:rPr>
        <w:t>确保江河湖库水域岸线空间完整和永续利用。</w:t>
      </w:r>
    </w:p>
    <w:p>
      <w:pPr>
        <w:ind w:firstLine="640"/>
        <w:rPr>
          <w:rFonts w:hint="default" w:ascii="Times New Roman" w:hAnsi="Times New Roman" w:cs="Times New Roman"/>
          <w:szCs w:val="32"/>
        </w:rPr>
      </w:pPr>
      <w:r>
        <w:rPr>
          <w:rFonts w:hint="default" w:ascii="Times New Roman" w:hAnsi="Times New Roman" w:cs="Times New Roman"/>
          <w:szCs w:val="32"/>
        </w:rPr>
        <w:br w:type="page"/>
      </w:r>
    </w:p>
    <w:p>
      <w:pPr>
        <w:pStyle w:val="11"/>
        <w:ind w:firstLine="600"/>
        <w:rPr>
          <w:rFonts w:hint="default" w:ascii="Times New Roman" w:hAnsi="Times New Roman" w:cs="Times New Roman"/>
        </w:rPr>
      </w:pPr>
    </w:p>
    <w:tbl>
      <w:tblPr>
        <w:tblStyle w:val="28"/>
        <w:tblW w:w="5024" w:type="pct"/>
        <w:tblInd w:w="0" w:type="dxa"/>
        <w:tblLayout w:type="autofit"/>
        <w:tblCellMar>
          <w:top w:w="0" w:type="dxa"/>
          <w:left w:w="108" w:type="dxa"/>
          <w:bottom w:w="0" w:type="dxa"/>
          <w:right w:w="108" w:type="dxa"/>
        </w:tblCellMar>
      </w:tblPr>
      <w:tblGrid>
        <w:gridCol w:w="688"/>
        <w:gridCol w:w="1204"/>
        <w:gridCol w:w="1313"/>
        <w:gridCol w:w="1879"/>
        <w:gridCol w:w="880"/>
        <w:gridCol w:w="1048"/>
        <w:gridCol w:w="1203"/>
        <w:gridCol w:w="1122"/>
      </w:tblGrid>
      <w:tr>
        <w:tblPrEx>
          <w:tblCellMar>
            <w:top w:w="0" w:type="dxa"/>
            <w:left w:w="108" w:type="dxa"/>
            <w:bottom w:w="0" w:type="dxa"/>
            <w:right w:w="108" w:type="dxa"/>
          </w:tblCellMar>
        </w:tblPrEx>
        <w:trPr>
          <w:trHeight w:val="51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专栏二 湖南省江河湖库保护利用主要目标指标</w:t>
            </w:r>
          </w:p>
        </w:tc>
      </w:tr>
      <w:tr>
        <w:tblPrEx>
          <w:tblCellMar>
            <w:top w:w="0" w:type="dxa"/>
            <w:left w:w="108" w:type="dxa"/>
            <w:bottom w:w="0" w:type="dxa"/>
            <w:right w:w="108" w:type="dxa"/>
          </w:tblCellMar>
        </w:tblPrEx>
        <w:trPr>
          <w:trHeight w:val="510" w:hRule="atLeast"/>
        </w:trPr>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序号</w:t>
            </w:r>
          </w:p>
        </w:tc>
        <w:tc>
          <w:tcPr>
            <w:tcW w:w="645"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类型</w:t>
            </w:r>
          </w:p>
        </w:tc>
        <w:tc>
          <w:tcPr>
            <w:tcW w:w="170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单位</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现状年</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2035</w:t>
            </w:r>
            <w:r>
              <w:rPr>
                <w:rFonts w:hint="default" w:ascii="Times New Roman" w:hAnsi="Times New Roman" w:eastAsia="黑体" w:cs="Times New Roman"/>
                <w:b/>
                <w:bCs/>
                <w:sz w:val="24"/>
                <w:szCs w:val="24"/>
                <w:lang w:val="en-US"/>
              </w:rPr>
              <w:t>年</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备注</w:t>
            </w:r>
          </w:p>
        </w:tc>
      </w:tr>
      <w:tr>
        <w:tblPrEx>
          <w:tblCellMar>
            <w:top w:w="0" w:type="dxa"/>
            <w:left w:w="108" w:type="dxa"/>
            <w:bottom w:w="0" w:type="dxa"/>
            <w:right w:w="108" w:type="dxa"/>
          </w:tblCellMar>
        </w:tblPrEx>
        <w:trPr>
          <w:trHeight w:val="717"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河湖</w:t>
            </w:r>
          </w:p>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空间</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河湖空间</w:t>
            </w:r>
          </w:p>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划定率</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规模以上河湖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100</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100</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预期性</w:t>
            </w:r>
          </w:p>
        </w:tc>
      </w:tr>
      <w:tr>
        <w:tblPrEx>
          <w:tblCellMar>
            <w:top w:w="0" w:type="dxa"/>
            <w:left w:w="108" w:type="dxa"/>
            <w:bottom w:w="0" w:type="dxa"/>
            <w:right w:w="108" w:type="dxa"/>
          </w:tblCellMar>
        </w:tblPrEx>
        <w:trPr>
          <w:trHeight w:val="739"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规模以下河湖</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100</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641" w:hRule="atLeast"/>
        </w:trPr>
        <w:tc>
          <w:tcPr>
            <w:tcW w:w="369" w:type="pct"/>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c>
          <w:tcPr>
            <w:tcW w:w="645" w:type="pct"/>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水库</w:t>
            </w:r>
          </w:p>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空间</w:t>
            </w:r>
          </w:p>
        </w:tc>
        <w:tc>
          <w:tcPr>
            <w:tcW w:w="703" w:type="pct"/>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水库空间划定率</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大型水库</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23.1</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100</w:t>
            </w:r>
          </w:p>
        </w:tc>
        <w:tc>
          <w:tcPr>
            <w:tcW w:w="599" w:type="pct"/>
            <w:vMerge w:val="restart"/>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预期性</w:t>
            </w:r>
          </w:p>
        </w:tc>
      </w:tr>
      <w:tr>
        <w:tblPrEx>
          <w:tblCellMar>
            <w:top w:w="0" w:type="dxa"/>
            <w:left w:w="108" w:type="dxa"/>
            <w:bottom w:w="0" w:type="dxa"/>
            <w:right w:w="108" w:type="dxa"/>
          </w:tblCellMar>
        </w:tblPrEx>
        <w:trPr>
          <w:trHeight w:val="714" w:hRule="atLeast"/>
        </w:trPr>
        <w:tc>
          <w:tcPr>
            <w:tcW w:w="369" w:type="pct"/>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645" w:type="pct"/>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703" w:type="pct"/>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中型水库</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75.8</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c>
          <w:tcPr>
            <w:tcW w:w="599" w:type="pct"/>
            <w:vMerge w:val="continue"/>
            <w:tcBorders>
              <w:left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r>
      <w:tr>
        <w:tblPrEx>
          <w:tblCellMar>
            <w:top w:w="0" w:type="dxa"/>
            <w:left w:w="108" w:type="dxa"/>
            <w:bottom w:w="0" w:type="dxa"/>
            <w:right w:w="108" w:type="dxa"/>
          </w:tblCellMar>
        </w:tblPrEx>
        <w:trPr>
          <w:trHeight w:val="731" w:hRule="atLeast"/>
        </w:trPr>
        <w:tc>
          <w:tcPr>
            <w:tcW w:w="369"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70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小（1）型水库</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92.7</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c>
          <w:tcPr>
            <w:tcW w:w="599"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r>
      <w:tr>
        <w:tblPrEx>
          <w:tblCellMar>
            <w:top w:w="0" w:type="dxa"/>
            <w:left w:w="108" w:type="dxa"/>
            <w:bottom w:w="0" w:type="dxa"/>
            <w:right w:w="108" w:type="dxa"/>
          </w:tblCellMar>
        </w:tblPrEx>
        <w:trPr>
          <w:trHeight w:val="703" w:hRule="atLeast"/>
        </w:trPr>
        <w:tc>
          <w:tcPr>
            <w:tcW w:w="369"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645"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703"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小（2）型水库</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100</w:t>
            </w:r>
          </w:p>
        </w:tc>
        <w:tc>
          <w:tcPr>
            <w:tcW w:w="599" w:type="pct"/>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p>
        </w:tc>
      </w:tr>
      <w:tr>
        <w:tblPrEx>
          <w:tblCellMar>
            <w:top w:w="0" w:type="dxa"/>
            <w:left w:w="108" w:type="dxa"/>
            <w:bottom w:w="0" w:type="dxa"/>
            <w:right w:w="108" w:type="dxa"/>
          </w:tblCellMar>
        </w:tblPrEx>
        <w:trPr>
          <w:trHeight w:val="865"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水域保护</w:t>
            </w:r>
          </w:p>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利用</w:t>
            </w:r>
          </w:p>
        </w:tc>
        <w:tc>
          <w:tcPr>
            <w:tcW w:w="7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水域空间面积保有量</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全省</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平方</w:t>
            </w:r>
          </w:p>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公里</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水域面积不减少</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约束性</w:t>
            </w:r>
          </w:p>
        </w:tc>
      </w:tr>
      <w:tr>
        <w:tblPrEx>
          <w:tblCellMar>
            <w:top w:w="0" w:type="dxa"/>
            <w:left w:w="108" w:type="dxa"/>
            <w:bottom w:w="0" w:type="dxa"/>
            <w:right w:w="108" w:type="dxa"/>
          </w:tblCellMar>
        </w:tblPrEx>
        <w:trPr>
          <w:trHeight w:val="1039"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7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其中：规模以上河湖及全省水库</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10525</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≥10525</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r>
      <w:tr>
        <w:tblPrEx>
          <w:tblCellMar>
            <w:top w:w="0" w:type="dxa"/>
            <w:left w:w="108" w:type="dxa"/>
            <w:bottom w:w="0" w:type="dxa"/>
            <w:right w:w="108" w:type="dxa"/>
          </w:tblCellMar>
        </w:tblPrEx>
        <w:trPr>
          <w:trHeight w:val="510" w:hRule="atLeast"/>
        </w:trPr>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4</w:t>
            </w:r>
          </w:p>
        </w:tc>
        <w:tc>
          <w:tcPr>
            <w:tcW w:w="64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岸线保护</w:t>
            </w:r>
          </w:p>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利用</w:t>
            </w:r>
          </w:p>
        </w:tc>
        <w:tc>
          <w:tcPr>
            <w:tcW w:w="17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岸线保护区、保留区长度占比</w:t>
            </w:r>
          </w:p>
        </w:tc>
        <w:tc>
          <w:tcPr>
            <w:tcW w:w="471" w:type="pct"/>
            <w:vMerge w:val="restart"/>
            <w:tcBorders>
              <w:top w:val="single" w:color="000000" w:sz="4" w:space="0"/>
              <w:left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w:t>
            </w:r>
          </w:p>
        </w:tc>
        <w:tc>
          <w:tcPr>
            <w:tcW w:w="561" w:type="pct"/>
            <w:vMerge w:val="restart"/>
            <w:tcBorders>
              <w:top w:val="single" w:color="000000" w:sz="4" w:space="0"/>
              <w:left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＞50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约束性</w:t>
            </w:r>
          </w:p>
        </w:tc>
      </w:tr>
      <w:tr>
        <w:tblPrEx>
          <w:tblCellMar>
            <w:top w:w="0" w:type="dxa"/>
            <w:left w:w="108" w:type="dxa"/>
            <w:bottom w:w="0" w:type="dxa"/>
            <w:right w:w="108" w:type="dxa"/>
          </w:tblCellMar>
        </w:tblPrEx>
        <w:trPr>
          <w:trHeight w:val="510" w:hRule="atLeast"/>
        </w:trPr>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64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7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471" w:type="pct"/>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default" w:ascii="Times New Roman" w:hAnsi="Times New Roman" w:cs="Times New Roman"/>
                <w:sz w:val="24"/>
                <w:szCs w:val="24"/>
              </w:rPr>
            </w:pPr>
          </w:p>
        </w:tc>
        <w:tc>
          <w:tcPr>
            <w:tcW w:w="561" w:type="pct"/>
            <w:vMerge w:val="continue"/>
            <w:tcBorders>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default" w:ascii="Times New Roman" w:hAnsi="Times New Roman" w:cs="Times New Roman"/>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＞60</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预期性</w:t>
            </w:r>
          </w:p>
        </w:tc>
      </w:tr>
      <w:tr>
        <w:tblPrEx>
          <w:tblCellMar>
            <w:top w:w="0" w:type="dxa"/>
            <w:left w:w="108" w:type="dxa"/>
            <w:bottom w:w="0" w:type="dxa"/>
            <w:right w:w="108" w:type="dxa"/>
          </w:tblCellMar>
        </w:tblPrEx>
        <w:trPr>
          <w:trHeight w:val="390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注：1、河湖空间划定率指完成空间划定的河湖占有管理任务河湖总数的比率。</w:t>
            </w:r>
          </w:p>
          <w:p>
            <w:pPr>
              <w:widowControl/>
              <w:spacing w:line="240" w:lineRule="auto"/>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2、水库空间划定率指完成空间划定的水库占全省水库总数的比率。现状年水库空间划定率根据</w:t>
            </w:r>
            <w:r>
              <w:rPr>
                <w:rFonts w:hint="eastAsia" w:cs="Times New Roman"/>
                <w:sz w:val="24"/>
                <w:szCs w:val="24"/>
                <w:lang w:val="en-US" w:eastAsia="zh-CN"/>
              </w:rPr>
              <w:t>已</w:t>
            </w:r>
            <w:r>
              <w:rPr>
                <w:rFonts w:hint="default" w:ascii="Times New Roman" w:hAnsi="Times New Roman" w:cs="Times New Roman"/>
                <w:sz w:val="24"/>
                <w:szCs w:val="24"/>
                <w:lang w:val="en-US"/>
              </w:rPr>
              <w:t>完成空间划定的</w:t>
            </w:r>
            <w:r>
              <w:rPr>
                <w:rFonts w:hint="eastAsia" w:cs="Times New Roman"/>
                <w:sz w:val="24"/>
                <w:szCs w:val="24"/>
                <w:lang w:val="en-US" w:eastAsia="zh-CN"/>
              </w:rPr>
              <w:t>2138座</w:t>
            </w:r>
            <w:r>
              <w:rPr>
                <w:rFonts w:hint="default" w:ascii="Times New Roman" w:hAnsi="Times New Roman" w:cs="Times New Roman"/>
                <w:sz w:val="24"/>
                <w:szCs w:val="24"/>
                <w:lang w:val="en-US"/>
              </w:rPr>
              <w:t>水库数量计算确定。全省水库总数按</w:t>
            </w:r>
            <w:r>
              <w:rPr>
                <w:rFonts w:hint="default" w:ascii="Times New Roman" w:hAnsi="Times New Roman" w:cs="Times New Roman"/>
                <w:sz w:val="24"/>
                <w:szCs w:val="24"/>
                <w:lang w:val="en-US" w:bidi="ar-SA"/>
              </w:rPr>
              <w:t>湖南省水利厅、湖南省统计局2023年5月公告的13300座水库数量计</w:t>
            </w:r>
            <w:r>
              <w:rPr>
                <w:rFonts w:hint="default" w:ascii="Times New Roman" w:hAnsi="Times New Roman" w:cs="Times New Roman"/>
                <w:sz w:val="24"/>
                <w:szCs w:val="24"/>
                <w:lang w:val="en-US"/>
              </w:rPr>
              <w:t>。</w:t>
            </w:r>
          </w:p>
          <w:p>
            <w:pPr>
              <w:widowControl/>
              <w:spacing w:line="240" w:lineRule="auto"/>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规模以上河湖指流域面积50平方公里及以上河流、常年水面面积1平方公里及以上湖泊；位于规模以上河湖上的水库不重复计算水域面积。规模以下河湖指流域面积10平方公里及以上、50平方公里以下河流，常年水面面积0.05平方公里及以上、1平方公里以下湖泊。</w:t>
            </w:r>
          </w:p>
          <w:p>
            <w:pPr>
              <w:widowControl/>
              <w:spacing w:line="240" w:lineRule="auto"/>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4、岸线保护区、保留区长度占比指单条</w:t>
            </w:r>
            <w:r>
              <w:rPr>
                <w:rFonts w:hint="eastAsia" w:cs="Times New Roman"/>
                <w:sz w:val="24"/>
                <w:szCs w:val="24"/>
                <w:lang w:val="en-US" w:eastAsia="zh-CN"/>
              </w:rPr>
              <w:t>（个）</w:t>
            </w:r>
            <w:r>
              <w:rPr>
                <w:rFonts w:hint="default" w:ascii="Times New Roman" w:hAnsi="Times New Roman" w:cs="Times New Roman"/>
                <w:sz w:val="24"/>
                <w:szCs w:val="24"/>
                <w:lang w:val="en-US"/>
              </w:rPr>
              <w:t>河流</w:t>
            </w:r>
            <w:r>
              <w:rPr>
                <w:rFonts w:hint="eastAsia" w:cs="Times New Roman"/>
                <w:sz w:val="24"/>
                <w:szCs w:val="24"/>
                <w:lang w:val="en-US" w:eastAsia="zh-CN"/>
              </w:rPr>
              <w:t>（湖泊）</w:t>
            </w:r>
            <w:r>
              <w:rPr>
                <w:rFonts w:hint="default" w:ascii="Times New Roman" w:hAnsi="Times New Roman" w:cs="Times New Roman"/>
                <w:sz w:val="24"/>
                <w:szCs w:val="24"/>
                <w:lang w:val="en-US"/>
              </w:rPr>
              <w:t>岸线保护利用规划中岸线保护区和保留区长度之和占岸线总长度的比例。根据水利部《关于复苏河湖生态环境的指导意见》要求，重要河湖规划岸线保护区、保留区比例总体达到50%以上。</w:t>
            </w:r>
          </w:p>
        </w:tc>
      </w:tr>
    </w:tbl>
    <w:p>
      <w:pPr>
        <w:ind w:firstLine="640"/>
        <w:rPr>
          <w:rFonts w:hint="default" w:ascii="Times New Roman" w:hAnsi="Times New Roman" w:cs="Times New Roman"/>
        </w:rPr>
      </w:pPr>
      <w:r>
        <w:rPr>
          <w:rFonts w:hint="default" w:ascii="Times New Roman" w:hAnsi="Times New Roman" w:cs="Times New Roman"/>
        </w:rPr>
        <w:br w:type="page"/>
      </w:r>
      <w:bookmarkStart w:id="68" w:name="_Toc130982997"/>
      <w:bookmarkStart w:id="69" w:name="_Toc120734786"/>
      <w:bookmarkStart w:id="70" w:name="_Toc145488174"/>
    </w:p>
    <w:p>
      <w:pPr>
        <w:spacing w:line="580" w:lineRule="exact"/>
        <w:ind w:firstLine="640"/>
        <w:rPr>
          <w:rFonts w:hint="default" w:ascii="Times New Roman" w:hAnsi="Times New Roman" w:cs="Times New Roman"/>
          <w:szCs w:val="32"/>
        </w:rPr>
      </w:pPr>
    </w:p>
    <w:bookmarkEnd w:id="68"/>
    <w:bookmarkEnd w:id="69"/>
    <w:bookmarkEnd w:id="70"/>
    <w:p>
      <w:pPr>
        <w:pStyle w:val="2"/>
        <w:keepNext w:val="0"/>
        <w:keepLines w:val="0"/>
        <w:spacing w:line="580" w:lineRule="exact"/>
        <w:rPr>
          <w:rFonts w:hint="default" w:ascii="Times New Roman" w:hAnsi="Times New Roman" w:cs="Times New Roman"/>
          <w:sz w:val="32"/>
        </w:rPr>
      </w:pPr>
      <w:bookmarkStart w:id="71" w:name="_Toc187056410"/>
      <w:r>
        <w:rPr>
          <w:rFonts w:hint="default" w:ascii="Times New Roman" w:hAnsi="Times New Roman" w:cs="Times New Roman"/>
          <w:sz w:val="32"/>
        </w:rPr>
        <w:t>第三章  明确江河湖库空间</w:t>
      </w:r>
      <w:bookmarkEnd w:id="71"/>
    </w:p>
    <w:p>
      <w:pPr>
        <w:spacing w:line="580" w:lineRule="exact"/>
        <w:ind w:firstLine="640"/>
        <w:rPr>
          <w:rFonts w:hint="default" w:ascii="Times New Roman" w:hAnsi="Times New Roman" w:cs="Times New Roman"/>
          <w:szCs w:val="32"/>
        </w:rPr>
      </w:pPr>
    </w:p>
    <w:p>
      <w:pPr>
        <w:spacing w:line="580" w:lineRule="exact"/>
        <w:ind w:firstLine="640"/>
        <w:rPr>
          <w:rFonts w:hint="default" w:ascii="Times New Roman" w:hAnsi="Times New Roman" w:cs="Times New Roman"/>
          <w:szCs w:val="32"/>
          <w:lang w:val="en-US"/>
        </w:rPr>
      </w:pPr>
      <w:bookmarkStart w:id="72" w:name="_Toc130982998"/>
      <w:bookmarkStart w:id="73" w:name="_Toc145488175"/>
      <w:r>
        <w:rPr>
          <w:rFonts w:hint="default" w:ascii="Times New Roman" w:hAnsi="Times New Roman" w:cs="Times New Roman"/>
          <w:szCs w:val="32"/>
          <w:lang w:val="en-US"/>
        </w:rPr>
        <w:t>依法依规科学合理划定江河湖库空间界线，明确江河湖库保护利用空间，加快推进空间划定工作，动态更新调整空间划定成果，夯实江河湖库空间管控基础。</w:t>
      </w:r>
    </w:p>
    <w:p>
      <w:pPr>
        <w:pStyle w:val="11"/>
        <w:spacing w:line="580" w:lineRule="exact"/>
        <w:ind w:firstLine="640"/>
        <w:rPr>
          <w:rFonts w:hint="default" w:ascii="Times New Roman" w:hAnsi="Times New Roman" w:cs="Times New Roman"/>
          <w:sz w:val="32"/>
          <w:szCs w:val="32"/>
        </w:rPr>
      </w:pPr>
    </w:p>
    <w:p>
      <w:pPr>
        <w:pStyle w:val="3"/>
        <w:spacing w:line="580" w:lineRule="exact"/>
        <w:rPr>
          <w:rFonts w:hint="default" w:ascii="Times New Roman" w:hAnsi="Times New Roman" w:eastAsia="楷体_GB2312" w:cs="Times New Roman"/>
          <w:sz w:val="32"/>
        </w:rPr>
      </w:pPr>
      <w:bookmarkStart w:id="74" w:name="_Toc187056411"/>
      <w:r>
        <w:rPr>
          <w:rFonts w:hint="default" w:ascii="Times New Roman" w:hAnsi="Times New Roman" w:eastAsia="楷体_GB2312" w:cs="Times New Roman"/>
          <w:sz w:val="32"/>
        </w:rPr>
        <w:t>第一节  河湖</w:t>
      </w:r>
      <w:bookmarkEnd w:id="72"/>
      <w:bookmarkEnd w:id="73"/>
      <w:r>
        <w:rPr>
          <w:rFonts w:hint="default" w:ascii="Times New Roman" w:hAnsi="Times New Roman" w:eastAsia="楷体_GB2312" w:cs="Times New Roman"/>
          <w:sz w:val="32"/>
        </w:rPr>
        <w:t>空间</w:t>
      </w:r>
      <w:bookmarkEnd w:id="74"/>
    </w:p>
    <w:p>
      <w:pPr>
        <w:spacing w:line="580" w:lineRule="exact"/>
        <w:ind w:firstLine="640"/>
        <w:rPr>
          <w:rFonts w:hint="default" w:ascii="Times New Roman" w:hAnsi="Times New Roman" w:cs="Times New Roman"/>
          <w:lang w:val="en-US"/>
        </w:rPr>
      </w:pP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河湖空间为河湖管理范围线合围区域。</w:t>
      </w:r>
      <w:r>
        <w:rPr>
          <w:rFonts w:hint="default" w:ascii="Times New Roman" w:hAnsi="Times New Roman" w:cs="Times New Roman"/>
          <w:szCs w:val="32"/>
          <w:lang w:val="en-US" w:bidi="ar-SA"/>
        </w:rPr>
        <w:t>规划期间内要做好河湖名录梳理复核工作，对水利普查内河湖名录核准更新，同时建立水利普查外河湖名录。</w:t>
      </w:r>
      <w:r>
        <w:rPr>
          <w:rFonts w:hint="default" w:ascii="Times New Roman" w:hAnsi="Times New Roman" w:cs="Times New Roman"/>
          <w:lang w:val="en-US"/>
        </w:rPr>
        <w:t>2035年前，省市县需按照职责依法依规</w:t>
      </w:r>
      <w:r>
        <w:rPr>
          <w:rFonts w:hint="default" w:ascii="Times New Roman" w:hAnsi="Times New Roman" w:cs="Times New Roman"/>
          <w:szCs w:val="32"/>
          <w:lang w:val="en-US" w:bidi="ar-SA"/>
        </w:rPr>
        <w:t>完成水利普查名录内和名录外</w:t>
      </w:r>
      <w:r>
        <w:rPr>
          <w:rFonts w:hint="default" w:ascii="Times New Roman" w:hAnsi="Times New Roman" w:cs="Times New Roman"/>
          <w:lang w:val="en-US"/>
        </w:rPr>
        <w:t>河湖</w:t>
      </w:r>
      <w:r>
        <w:rPr>
          <w:rFonts w:hint="eastAsia" w:cs="Times New Roman"/>
          <w:lang w:val="en-US" w:eastAsia="zh-CN"/>
        </w:rPr>
        <w:t>空间</w:t>
      </w:r>
      <w:r>
        <w:rPr>
          <w:rFonts w:hint="default" w:ascii="Times New Roman" w:hAnsi="Times New Roman" w:cs="Times New Roman"/>
          <w:lang w:val="en-US"/>
        </w:rPr>
        <w:t>划定工作。</w:t>
      </w:r>
    </w:p>
    <w:p>
      <w:pPr>
        <w:shd w:val="clear" w:color="auto" w:fill="FFFFFF"/>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有堤防的河道（湖泊），其管理范围为两岸堤防之间的水域、沙洲、滩地（包括可耕地）、行洪区，两岸堤防及护堤地，无堤防的河道，其管理范围根据历史最高洪水位或者设计洪水位确定。</w:t>
      </w:r>
    </w:p>
    <w:p>
      <w:pPr>
        <w:spacing w:line="580" w:lineRule="exact"/>
        <w:ind w:firstLine="641"/>
        <w:jc w:val="left"/>
        <w:rPr>
          <w:rFonts w:hint="default" w:ascii="Times New Roman" w:hAnsi="Times New Roman" w:cs="Times New Roman"/>
          <w:lang w:val="en-US"/>
        </w:rPr>
      </w:pPr>
      <w:r>
        <w:rPr>
          <w:rFonts w:hint="default" w:ascii="Times New Roman" w:hAnsi="Times New Roman" w:cs="Times New Roman"/>
          <w:b/>
          <w:bCs/>
          <w:lang w:val="en-US"/>
        </w:rPr>
        <w:t>有堤防的河湖。</w:t>
      </w:r>
      <w:r>
        <w:rPr>
          <w:rFonts w:hint="default" w:ascii="Times New Roman" w:hAnsi="Times New Roman" w:cs="Times New Roman"/>
          <w:lang w:val="en-US"/>
        </w:rPr>
        <w:t>管理范围界线为堤防背水侧堤脚线外扩护堤地宽度，护堤地根据《堤防工程设计规范》规定，1级堤防护堤地宽度采用20～30米，2、3级堤防护堤地宽度采用10～20米，4、5级堤防护堤地宽度采用5～10米。</w:t>
      </w:r>
    </w:p>
    <w:p>
      <w:pPr>
        <w:ind w:right="172" w:firstLine="641"/>
        <w:rPr>
          <w:rFonts w:hint="default" w:ascii="Times New Roman" w:hAnsi="Times New Roman" w:cs="Times New Roman"/>
          <w:lang w:val="en-US"/>
        </w:rPr>
      </w:pPr>
      <w:r>
        <w:rPr>
          <w:rFonts w:hint="default" w:ascii="Times New Roman" w:hAnsi="Times New Roman" w:cs="Times New Roman"/>
          <w:b/>
          <w:bCs/>
          <w:lang w:val="en-US"/>
        </w:rPr>
        <w:t>无堤防的河湖。</w:t>
      </w:r>
      <w:r>
        <w:rPr>
          <w:rFonts w:hint="default" w:ascii="Times New Roman" w:hAnsi="Times New Roman" w:cs="Times New Roman"/>
          <w:lang w:val="en-US"/>
        </w:rPr>
        <w:t>管理范围界线为历史最高洪水位或者设计洪水位。设计洪水位依据流域防洪规划和《防洪标准》确定。对于缺少设计洪水位资料的无堤防河湖，要进行设计洪水分析计算，对于有可靠设计洪水分析计算成果的，可直接采用。</w:t>
      </w:r>
    </w:p>
    <w:p>
      <w:pPr>
        <w:ind w:firstLine="641"/>
        <w:rPr>
          <w:rFonts w:hint="default" w:ascii="Times New Roman" w:hAnsi="Times New Roman" w:cs="Times New Roman"/>
          <w:szCs w:val="32"/>
          <w:lang w:val="en-US"/>
        </w:rPr>
      </w:pPr>
      <w:r>
        <w:rPr>
          <w:rFonts w:hint="default" w:ascii="Times New Roman" w:hAnsi="Times New Roman" w:cs="Times New Roman"/>
          <w:b/>
          <w:bCs/>
          <w:lang w:val="en-US"/>
        </w:rPr>
        <w:t>特殊情况。</w:t>
      </w:r>
      <w:r>
        <w:rPr>
          <w:rFonts w:hint="default" w:ascii="Times New Roman" w:hAnsi="Times New Roman" w:cs="Times New Roman"/>
          <w:lang w:val="en-US"/>
        </w:rPr>
        <w:t>如堤防有缺口、不连续，缺口长度小于50米时，可参照现状堤防线走向趋势，通过上下游有堤防段平顺连接确定管理范围，当缺口长度大于50米时要按照无堤防的相关规定划定；交通、市政、土地整理等建设对堤身培厚、加宽后有明显堤脚的堤防，管理范围以外堤脚为基准确定，或以堤后排水沟外口确定，交通、市政、土地整理等建设对堤身培厚、培宽后无明显堤脚的，堤防管理范围线划定至少按《堤防工程设计规范》中的达标堤防断面尺寸确定堤脚范围；堤防直接为防洪墙段，根据堤防防洪等级按设计洪水位超高0.5米自墙后虚拟堤防断面，确定管理范围；对河势不稳、河槽冲淤变化明显、主流摆动的河段，划定管理范围时应考虑河势演变影响，适当留有余地。</w:t>
      </w:r>
      <w:r>
        <w:rPr>
          <w:rFonts w:hint="default" w:ascii="Times New Roman" w:hAnsi="Times New Roman" w:cs="Times New Roman"/>
          <w:szCs w:val="32"/>
          <w:lang w:val="en-US"/>
        </w:rPr>
        <w:t>水库库区所在河段河道管理范围线应与水库库区管理范围线相衔接。</w:t>
      </w:r>
    </w:p>
    <w:p>
      <w:pPr>
        <w:ind w:firstLine="640"/>
        <w:rPr>
          <w:rFonts w:hint="default" w:ascii="Times New Roman" w:hAnsi="Times New Roman" w:cs="Times New Roman"/>
          <w:lang w:val="en-US" w:bidi="ar-SA"/>
        </w:rPr>
      </w:pPr>
      <w:r>
        <w:rPr>
          <w:rFonts w:hint="default" w:ascii="Times New Roman" w:hAnsi="Times New Roman" w:cs="Times New Roman"/>
          <w:lang w:val="en-US"/>
        </w:rPr>
        <w:t>目前，全省已划定规模以上河湖</w:t>
      </w:r>
      <w:r>
        <w:rPr>
          <w:rFonts w:hint="default" w:ascii="Times New Roman" w:hAnsi="Times New Roman" w:cs="Times New Roman"/>
          <w:szCs w:val="32"/>
          <w:lang w:val="en-US"/>
        </w:rPr>
        <w:t>管理</w:t>
      </w:r>
      <w:r>
        <w:rPr>
          <w:rFonts w:hint="default" w:ascii="Times New Roman" w:hAnsi="Times New Roman" w:cs="Times New Roman"/>
          <w:lang w:val="en-US"/>
        </w:rPr>
        <w:t>范围面积10969平方公里。其中河流1299条，管理范围面积7498平方公里；湖泊146个，管理范围面积3471平方公里。省市县应根据职责组织完成其余河湖划界工作</w:t>
      </w:r>
      <w:r>
        <w:rPr>
          <w:rFonts w:hint="default" w:ascii="Times New Roman" w:hAnsi="Times New Roman" w:cs="Times New Roman"/>
          <w:lang w:val="en-US" w:bidi="ar-SA"/>
        </w:rPr>
        <w:t>。</w:t>
      </w:r>
    </w:p>
    <w:p>
      <w:pPr>
        <w:spacing w:line="240" w:lineRule="auto"/>
        <w:ind w:firstLine="640"/>
        <w:rPr>
          <w:rFonts w:hint="default" w:ascii="Times New Roman" w:hAnsi="Times New Roman" w:cs="Times New Roman"/>
          <w:szCs w:val="32"/>
          <w:lang w:val="en-US"/>
        </w:rPr>
      </w:pPr>
      <w:r>
        <w:rPr>
          <w:rFonts w:hint="default" w:ascii="Times New Roman" w:hAnsi="Times New Roman" w:cs="Times New Roman"/>
          <w:lang w:val="en-US"/>
        </w:rPr>
        <w:t>规划期内，因名录调整、</w:t>
      </w:r>
      <w:r>
        <w:rPr>
          <w:rFonts w:hint="default" w:ascii="Times New Roman" w:hAnsi="Times New Roman" w:cs="Times New Roman"/>
          <w:szCs w:val="32"/>
          <w:lang w:val="en-US"/>
        </w:rPr>
        <w:t>客观条件发生变化，国土空间总体规划或上位专项规划等发生调整时，可按程序对已划定的河湖</w:t>
      </w:r>
      <w:r>
        <w:rPr>
          <w:rFonts w:hint="default" w:ascii="Times New Roman" w:hAnsi="Times New Roman" w:cs="Times New Roman"/>
          <w:lang w:val="en-US"/>
        </w:rPr>
        <w:t>管理范围</w:t>
      </w:r>
      <w:r>
        <w:rPr>
          <w:rFonts w:hint="default" w:ascii="Times New Roman" w:hAnsi="Times New Roman" w:cs="Times New Roman"/>
          <w:szCs w:val="32"/>
          <w:lang w:val="en-US"/>
        </w:rPr>
        <w:t>进行调整。</w:t>
      </w:r>
    </w:p>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br w:type="page"/>
      </w:r>
    </w:p>
    <w:p>
      <w:pPr>
        <w:spacing w:line="240" w:lineRule="auto"/>
        <w:ind w:firstLine="640"/>
        <w:rPr>
          <w:rFonts w:hint="default" w:ascii="Times New Roman" w:hAnsi="Times New Roman" w:cs="Times New Roman"/>
          <w:szCs w:val="32"/>
          <w:lang w:val="en-US"/>
        </w:rPr>
      </w:pPr>
    </w:p>
    <w:tbl>
      <w:tblPr>
        <w:tblStyle w:val="28"/>
        <w:tblW w:w="5000" w:type="pct"/>
        <w:tblInd w:w="0" w:type="dxa"/>
        <w:tblLayout w:type="autofit"/>
        <w:tblCellMar>
          <w:top w:w="0" w:type="dxa"/>
          <w:left w:w="108" w:type="dxa"/>
          <w:bottom w:w="0" w:type="dxa"/>
          <w:right w:w="108" w:type="dxa"/>
        </w:tblCellMar>
      </w:tblPr>
      <w:tblGrid>
        <w:gridCol w:w="1262"/>
        <w:gridCol w:w="3174"/>
        <w:gridCol w:w="2278"/>
        <w:gridCol w:w="2578"/>
      </w:tblGrid>
      <w:tr>
        <w:tblPrEx>
          <w:tblCellMar>
            <w:top w:w="0" w:type="dxa"/>
            <w:left w:w="108" w:type="dxa"/>
            <w:bottom w:w="0" w:type="dxa"/>
            <w:right w:w="108" w:type="dxa"/>
          </w:tblCellMar>
        </w:tblPrEx>
        <w:trPr>
          <w:trHeight w:val="67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b/>
                <w:sz w:val="24"/>
                <w:szCs w:val="24"/>
                <w:lang w:val="en-US"/>
              </w:rPr>
              <w:t>专栏三  洞庭湖环湖区规模以上河湖管理范围成果表</w:t>
            </w:r>
          </w:p>
        </w:tc>
      </w:tr>
      <w:tr>
        <w:tblPrEx>
          <w:tblCellMar>
            <w:top w:w="0" w:type="dxa"/>
            <w:left w:w="108" w:type="dxa"/>
            <w:bottom w:w="0" w:type="dxa"/>
            <w:right w:w="108" w:type="dxa"/>
          </w:tblCellMar>
        </w:tblPrEx>
        <w:trPr>
          <w:trHeight w:val="454" w:hRule="atLeast"/>
        </w:trPr>
        <w:tc>
          <w:tcPr>
            <w:tcW w:w="67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序号</w:t>
            </w:r>
          </w:p>
        </w:tc>
        <w:tc>
          <w:tcPr>
            <w:tcW w:w="1708"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流域</w:t>
            </w:r>
          </w:p>
        </w:tc>
        <w:tc>
          <w:tcPr>
            <w:tcW w:w="1224"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涉及市州</w:t>
            </w:r>
          </w:p>
        </w:tc>
        <w:tc>
          <w:tcPr>
            <w:tcW w:w="138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（平方公里）</w:t>
            </w:r>
          </w:p>
        </w:tc>
      </w:tr>
      <w:tr>
        <w:tblPrEx>
          <w:tblCellMar>
            <w:top w:w="0" w:type="dxa"/>
            <w:left w:w="108" w:type="dxa"/>
            <w:bottom w:w="0" w:type="dxa"/>
            <w:right w:w="108" w:type="dxa"/>
          </w:tblCellMar>
        </w:tblPrEx>
        <w:trPr>
          <w:trHeight w:val="454"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c>
          <w:tcPr>
            <w:tcW w:w="17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洞庭湖环湖区</w:t>
            </w: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1122</w:t>
            </w:r>
          </w:p>
        </w:tc>
      </w:tr>
      <w:tr>
        <w:tblPrEx>
          <w:tblCellMar>
            <w:top w:w="0" w:type="dxa"/>
            <w:left w:w="108" w:type="dxa"/>
            <w:bottom w:w="0" w:type="dxa"/>
            <w:right w:w="108" w:type="dxa"/>
          </w:tblCellMar>
        </w:tblPrEx>
        <w:trPr>
          <w:trHeight w:val="454"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c>
          <w:tcPr>
            <w:tcW w:w="1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益阳市</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1402</w:t>
            </w:r>
          </w:p>
        </w:tc>
      </w:tr>
      <w:tr>
        <w:tblPrEx>
          <w:tblCellMar>
            <w:top w:w="0" w:type="dxa"/>
            <w:left w:w="108" w:type="dxa"/>
            <w:bottom w:w="0" w:type="dxa"/>
            <w:right w:w="108" w:type="dxa"/>
          </w:tblCellMar>
        </w:tblPrEx>
        <w:trPr>
          <w:trHeight w:val="454"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p>
        </w:tc>
        <w:tc>
          <w:tcPr>
            <w:tcW w:w="1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岳阳市</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2194</w:t>
            </w:r>
          </w:p>
        </w:tc>
      </w:tr>
      <w:tr>
        <w:tblPrEx>
          <w:tblCellMar>
            <w:top w:w="0" w:type="dxa"/>
            <w:left w:w="108" w:type="dxa"/>
            <w:bottom w:w="0" w:type="dxa"/>
            <w:right w:w="108" w:type="dxa"/>
          </w:tblCellMar>
        </w:tblPrEx>
        <w:trPr>
          <w:trHeight w:val="454" w:hRule="atLeast"/>
        </w:trPr>
        <w:tc>
          <w:tcPr>
            <w:tcW w:w="67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4</w:t>
            </w:r>
          </w:p>
        </w:tc>
        <w:tc>
          <w:tcPr>
            <w:tcW w:w="17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2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长沙市</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r>
      <w:tr>
        <w:tblPrEx>
          <w:tblCellMar>
            <w:top w:w="0" w:type="dxa"/>
            <w:left w:w="108" w:type="dxa"/>
            <w:bottom w:w="0" w:type="dxa"/>
            <w:right w:w="108" w:type="dxa"/>
          </w:tblCellMar>
        </w:tblPrEx>
        <w:trPr>
          <w:trHeight w:val="454" w:hRule="atLeast"/>
        </w:trPr>
        <w:tc>
          <w:tcPr>
            <w:tcW w:w="36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合计</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4720</w:t>
            </w:r>
          </w:p>
        </w:tc>
      </w:tr>
    </w:tbl>
    <w:p>
      <w:pPr>
        <w:ind w:firstLine="480"/>
        <w:rPr>
          <w:rFonts w:hint="default" w:ascii="Times New Roman" w:hAnsi="Times New Roman" w:cs="Times New Roman"/>
          <w:sz w:val="24"/>
          <w:szCs w:val="24"/>
          <w:lang w:val="en-US"/>
        </w:rPr>
      </w:pPr>
    </w:p>
    <w:tbl>
      <w:tblPr>
        <w:tblStyle w:val="28"/>
        <w:tblW w:w="5000" w:type="pct"/>
        <w:tblInd w:w="0" w:type="dxa"/>
        <w:tblLayout w:type="autofit"/>
        <w:tblCellMar>
          <w:top w:w="0" w:type="dxa"/>
          <w:left w:w="108" w:type="dxa"/>
          <w:bottom w:w="0" w:type="dxa"/>
          <w:right w:w="108" w:type="dxa"/>
        </w:tblCellMar>
      </w:tblPr>
      <w:tblGrid>
        <w:gridCol w:w="1282"/>
        <w:gridCol w:w="3157"/>
        <w:gridCol w:w="2275"/>
        <w:gridCol w:w="2578"/>
      </w:tblGrid>
      <w:tr>
        <w:tblPrEx>
          <w:tblCellMar>
            <w:top w:w="0" w:type="dxa"/>
            <w:left w:w="108" w:type="dxa"/>
            <w:bottom w:w="0" w:type="dxa"/>
            <w:right w:w="108" w:type="dxa"/>
          </w:tblCellMar>
        </w:tblPrEx>
        <w:trPr>
          <w:trHeight w:val="510"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b/>
                <w:sz w:val="24"/>
                <w:szCs w:val="24"/>
                <w:lang w:val="en-US"/>
              </w:rPr>
              <w:t>专栏四  湘江流域规模以上河湖管理范围成果表</w:t>
            </w:r>
          </w:p>
        </w:tc>
      </w:tr>
      <w:tr>
        <w:tblPrEx>
          <w:tblCellMar>
            <w:top w:w="0" w:type="dxa"/>
            <w:left w:w="108" w:type="dxa"/>
            <w:bottom w:w="0" w:type="dxa"/>
            <w:right w:w="108" w:type="dxa"/>
          </w:tblCellMar>
        </w:tblPrEx>
        <w:trPr>
          <w:trHeight w:val="510" w:hRule="atLeast"/>
        </w:trPr>
        <w:tc>
          <w:tcPr>
            <w:tcW w:w="69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序号</w:t>
            </w:r>
          </w:p>
        </w:tc>
        <w:tc>
          <w:tcPr>
            <w:tcW w:w="169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流域</w:t>
            </w:r>
          </w:p>
        </w:tc>
        <w:tc>
          <w:tcPr>
            <w:tcW w:w="122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涉及市州</w:t>
            </w:r>
          </w:p>
        </w:tc>
        <w:tc>
          <w:tcPr>
            <w:tcW w:w="138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b/>
                <w:sz w:val="24"/>
                <w:szCs w:val="24"/>
                <w:lang w:val="en-US"/>
              </w:rPr>
            </w:pPr>
            <w:r>
              <w:rPr>
                <w:rFonts w:hint="default" w:ascii="Times New Roman" w:hAnsi="Times New Roman" w:eastAsia="黑体" w:cs="Times New Roman"/>
                <w:b/>
                <w:sz w:val="24"/>
                <w:szCs w:val="24"/>
                <w:lang w:val="en-US"/>
              </w:rPr>
              <w:t>（平方公里）</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c>
          <w:tcPr>
            <w:tcW w:w="16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湘江流域</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长沙市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415</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湘潭市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222</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株洲市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393</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4</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衡阳市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672</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郴州市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448</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6</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永州市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786</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7</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娄底市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100</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8</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16</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9</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岳阳市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39</w:t>
            </w:r>
          </w:p>
        </w:tc>
      </w:tr>
      <w:tr>
        <w:tblPrEx>
          <w:tblCellMar>
            <w:top w:w="0" w:type="dxa"/>
            <w:left w:w="108" w:type="dxa"/>
            <w:bottom w:w="0" w:type="dxa"/>
            <w:right w:w="108" w:type="dxa"/>
          </w:tblCellMar>
        </w:tblPrEx>
        <w:trPr>
          <w:trHeight w:val="510" w:hRule="atLeast"/>
        </w:trPr>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10</w:t>
            </w:r>
          </w:p>
        </w:tc>
        <w:tc>
          <w:tcPr>
            <w:tcW w:w="16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益阳市</w:t>
            </w:r>
          </w:p>
        </w:tc>
        <w:tc>
          <w:tcPr>
            <w:tcW w:w="257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3</w:t>
            </w:r>
          </w:p>
        </w:tc>
      </w:tr>
      <w:tr>
        <w:tblPrEx>
          <w:tblCellMar>
            <w:top w:w="0" w:type="dxa"/>
            <w:left w:w="108" w:type="dxa"/>
            <w:bottom w:w="0" w:type="dxa"/>
            <w:right w:w="108" w:type="dxa"/>
          </w:tblCellMar>
        </w:tblPrEx>
        <w:trPr>
          <w:trHeight w:val="510" w:hRule="atLeast"/>
        </w:trPr>
        <w:tc>
          <w:tcPr>
            <w:tcW w:w="36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合计</w:t>
            </w:r>
          </w:p>
        </w:tc>
        <w:tc>
          <w:tcPr>
            <w:tcW w:w="138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3094</w:t>
            </w:r>
          </w:p>
        </w:tc>
      </w:tr>
    </w:tbl>
    <w:p>
      <w:pPr>
        <w:widowControl/>
        <w:autoSpaceDE/>
        <w:autoSpaceDN/>
        <w:spacing w:line="240" w:lineRule="auto"/>
        <w:ind w:firstLine="0" w:firstLineChars="0"/>
        <w:jc w:val="left"/>
        <w:rPr>
          <w:rFonts w:hint="default" w:ascii="Times New Roman" w:hAnsi="Times New Roman" w:cs="Times New Roman"/>
          <w:sz w:val="24"/>
          <w:szCs w:val="24"/>
          <w:lang w:val="en-US"/>
        </w:rPr>
      </w:pPr>
    </w:p>
    <w:p>
      <w:pPr>
        <w:ind w:firstLine="480"/>
        <w:rPr>
          <w:rFonts w:hint="default" w:ascii="Times New Roman" w:hAnsi="Times New Roman" w:cs="Times New Roman"/>
          <w:sz w:val="24"/>
          <w:szCs w:val="24"/>
          <w:lang w:val="en-US"/>
        </w:rPr>
      </w:pPr>
      <w:r>
        <w:rPr>
          <w:rFonts w:hint="default" w:ascii="Times New Roman" w:hAnsi="Times New Roman" w:cs="Times New Roman"/>
          <w:sz w:val="24"/>
          <w:szCs w:val="24"/>
          <w:lang w:val="en-US"/>
        </w:rPr>
        <w:br w:type="page"/>
      </w:r>
    </w:p>
    <w:p>
      <w:pPr>
        <w:widowControl/>
        <w:autoSpaceDE/>
        <w:autoSpaceDN/>
        <w:spacing w:line="240" w:lineRule="auto"/>
        <w:ind w:firstLine="0" w:firstLineChars="0"/>
        <w:jc w:val="left"/>
        <w:rPr>
          <w:rFonts w:hint="default" w:ascii="Times New Roman" w:hAnsi="Times New Roman" w:cs="Times New Roman"/>
          <w:sz w:val="24"/>
          <w:szCs w:val="24"/>
          <w:lang w:val="en-US"/>
        </w:rPr>
      </w:pPr>
    </w:p>
    <w:tbl>
      <w:tblPr>
        <w:tblStyle w:val="28"/>
        <w:tblW w:w="5000" w:type="pct"/>
        <w:tblInd w:w="0" w:type="dxa"/>
        <w:tblLayout w:type="autofit"/>
        <w:tblCellMar>
          <w:top w:w="0" w:type="dxa"/>
          <w:left w:w="108" w:type="dxa"/>
          <w:bottom w:w="0" w:type="dxa"/>
          <w:right w:w="108" w:type="dxa"/>
        </w:tblCellMar>
      </w:tblPr>
      <w:tblGrid>
        <w:gridCol w:w="1260"/>
        <w:gridCol w:w="3183"/>
        <w:gridCol w:w="2269"/>
        <w:gridCol w:w="2580"/>
      </w:tblGrid>
      <w:tr>
        <w:tblPrEx>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b/>
                <w:sz w:val="24"/>
                <w:szCs w:val="24"/>
                <w:lang w:val="en-US"/>
              </w:rPr>
              <w:t>专栏五  资水流域规模以上河湖管理范围成果表</w:t>
            </w:r>
          </w:p>
        </w:tc>
      </w:tr>
      <w:tr>
        <w:tblPrEx>
          <w:tblCellMar>
            <w:top w:w="0" w:type="dxa"/>
            <w:left w:w="108" w:type="dxa"/>
            <w:bottom w:w="0" w:type="dxa"/>
            <w:right w:w="108" w:type="dxa"/>
          </w:tblCellMar>
        </w:tblPrEx>
        <w:trPr>
          <w:trHeight w:val="600" w:hRule="atLeast"/>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序号</w:t>
            </w:r>
          </w:p>
        </w:tc>
        <w:tc>
          <w:tcPr>
            <w:tcW w:w="1713"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流域</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涉及市州</w:t>
            </w:r>
          </w:p>
        </w:tc>
        <w:tc>
          <w:tcPr>
            <w:tcW w:w="1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（平方公里）</w:t>
            </w:r>
          </w:p>
        </w:tc>
      </w:tr>
      <w:tr>
        <w:tblPrEx>
          <w:tblCellMar>
            <w:top w:w="0" w:type="dxa"/>
            <w:left w:w="108" w:type="dxa"/>
            <w:bottom w:w="0" w:type="dxa"/>
            <w:right w:w="108" w:type="dxa"/>
          </w:tblCellMar>
        </w:tblPrEx>
        <w:trPr>
          <w:trHeight w:val="369" w:hRule="exact"/>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c>
          <w:tcPr>
            <w:tcW w:w="17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资水流域</w:t>
            </w: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1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400</w:t>
            </w:r>
          </w:p>
        </w:tc>
      </w:tr>
      <w:tr>
        <w:tblPrEx>
          <w:tblCellMar>
            <w:top w:w="0" w:type="dxa"/>
            <w:left w:w="108" w:type="dxa"/>
            <w:bottom w:w="0" w:type="dxa"/>
            <w:right w:w="108" w:type="dxa"/>
          </w:tblCellMar>
        </w:tblPrEx>
        <w:trPr>
          <w:trHeight w:val="369" w:hRule="exact"/>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c>
          <w:tcPr>
            <w:tcW w:w="1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益阳市</w:t>
            </w:r>
          </w:p>
        </w:tc>
        <w:tc>
          <w:tcPr>
            <w:tcW w:w="1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295</w:t>
            </w:r>
          </w:p>
        </w:tc>
      </w:tr>
      <w:tr>
        <w:tblPrEx>
          <w:tblCellMar>
            <w:top w:w="0" w:type="dxa"/>
            <w:left w:w="108" w:type="dxa"/>
            <w:bottom w:w="0" w:type="dxa"/>
            <w:right w:w="108" w:type="dxa"/>
          </w:tblCellMar>
        </w:tblPrEx>
        <w:trPr>
          <w:trHeight w:val="369" w:hRule="exact"/>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p>
        </w:tc>
        <w:tc>
          <w:tcPr>
            <w:tcW w:w="1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娄底市</w:t>
            </w:r>
          </w:p>
        </w:tc>
        <w:tc>
          <w:tcPr>
            <w:tcW w:w="1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110</w:t>
            </w:r>
          </w:p>
        </w:tc>
      </w:tr>
      <w:tr>
        <w:tblPrEx>
          <w:tblCellMar>
            <w:top w:w="0" w:type="dxa"/>
            <w:left w:w="108" w:type="dxa"/>
            <w:bottom w:w="0" w:type="dxa"/>
            <w:right w:w="108" w:type="dxa"/>
          </w:tblCellMar>
        </w:tblPrEx>
        <w:trPr>
          <w:trHeight w:val="369" w:hRule="exact"/>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4</w:t>
            </w:r>
          </w:p>
        </w:tc>
        <w:tc>
          <w:tcPr>
            <w:tcW w:w="1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永州市</w:t>
            </w:r>
          </w:p>
        </w:tc>
        <w:tc>
          <w:tcPr>
            <w:tcW w:w="1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1</w:t>
            </w:r>
          </w:p>
        </w:tc>
      </w:tr>
      <w:tr>
        <w:tblPrEx>
          <w:tblCellMar>
            <w:top w:w="0" w:type="dxa"/>
            <w:left w:w="108" w:type="dxa"/>
            <w:bottom w:w="0" w:type="dxa"/>
            <w:right w:w="108" w:type="dxa"/>
          </w:tblCellMar>
        </w:tblPrEx>
        <w:trPr>
          <w:trHeight w:val="369" w:hRule="exact"/>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1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怀化市</w:t>
            </w:r>
          </w:p>
        </w:tc>
        <w:tc>
          <w:tcPr>
            <w:tcW w:w="1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6</w:t>
            </w:r>
          </w:p>
        </w:tc>
      </w:tr>
      <w:tr>
        <w:tblPrEx>
          <w:tblCellMar>
            <w:top w:w="0" w:type="dxa"/>
            <w:left w:w="108" w:type="dxa"/>
            <w:bottom w:w="0" w:type="dxa"/>
            <w:right w:w="108" w:type="dxa"/>
          </w:tblCellMar>
        </w:tblPrEx>
        <w:trPr>
          <w:trHeight w:val="369" w:hRule="exact"/>
        </w:trPr>
        <w:tc>
          <w:tcPr>
            <w:tcW w:w="6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6</w:t>
            </w:r>
          </w:p>
        </w:tc>
        <w:tc>
          <w:tcPr>
            <w:tcW w:w="17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22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138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0.07</w:t>
            </w:r>
          </w:p>
        </w:tc>
      </w:tr>
      <w:tr>
        <w:tblPrEx>
          <w:tblCellMar>
            <w:top w:w="0" w:type="dxa"/>
            <w:left w:w="108" w:type="dxa"/>
            <w:bottom w:w="0" w:type="dxa"/>
            <w:right w:w="108" w:type="dxa"/>
          </w:tblCellMar>
        </w:tblPrEx>
        <w:trPr>
          <w:trHeight w:val="369" w:hRule="exact"/>
        </w:trPr>
        <w:tc>
          <w:tcPr>
            <w:tcW w:w="361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合计</w:t>
            </w:r>
          </w:p>
        </w:tc>
        <w:tc>
          <w:tcPr>
            <w:tcW w:w="138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812.07 </w:t>
            </w:r>
          </w:p>
        </w:tc>
      </w:tr>
    </w:tbl>
    <w:p>
      <w:pPr>
        <w:ind w:firstLine="480"/>
        <w:rPr>
          <w:rFonts w:hint="default" w:ascii="Times New Roman" w:hAnsi="Times New Roman" w:cs="Times New Roman"/>
          <w:sz w:val="24"/>
          <w:szCs w:val="24"/>
          <w:lang w:val="en-US"/>
        </w:rPr>
      </w:pPr>
    </w:p>
    <w:tbl>
      <w:tblPr>
        <w:tblStyle w:val="28"/>
        <w:tblW w:w="5000" w:type="pct"/>
        <w:tblInd w:w="0" w:type="dxa"/>
        <w:tblLayout w:type="autofit"/>
        <w:tblCellMar>
          <w:top w:w="0" w:type="dxa"/>
          <w:left w:w="108" w:type="dxa"/>
          <w:bottom w:w="0" w:type="dxa"/>
          <w:right w:w="108" w:type="dxa"/>
        </w:tblCellMar>
      </w:tblPr>
      <w:tblGrid>
        <w:gridCol w:w="1262"/>
        <w:gridCol w:w="3161"/>
        <w:gridCol w:w="2299"/>
        <w:gridCol w:w="2570"/>
      </w:tblGrid>
      <w:tr>
        <w:tblPrEx>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b/>
                <w:sz w:val="24"/>
                <w:szCs w:val="24"/>
                <w:lang w:val="en-US"/>
              </w:rPr>
              <w:t>专栏六  沅江流域规模以上河湖管理范围成果表</w:t>
            </w:r>
          </w:p>
        </w:tc>
      </w:tr>
      <w:tr>
        <w:tblPrEx>
          <w:tblCellMar>
            <w:top w:w="0" w:type="dxa"/>
            <w:left w:w="108" w:type="dxa"/>
            <w:bottom w:w="0" w:type="dxa"/>
            <w:right w:w="108" w:type="dxa"/>
          </w:tblCellMar>
        </w:tblPrEx>
        <w:trPr>
          <w:trHeight w:val="600" w:hRule="atLeas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序号</w:t>
            </w:r>
          </w:p>
        </w:tc>
        <w:tc>
          <w:tcPr>
            <w:tcW w:w="170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流域</w:t>
            </w:r>
          </w:p>
        </w:tc>
        <w:tc>
          <w:tcPr>
            <w:tcW w:w="1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涉及市州</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（平方公里）</w:t>
            </w:r>
          </w:p>
        </w:tc>
      </w:tr>
      <w:tr>
        <w:tblPrEx>
          <w:tblCellMar>
            <w:top w:w="0" w:type="dxa"/>
            <w:left w:w="108" w:type="dxa"/>
            <w:bottom w:w="0" w:type="dxa"/>
            <w:right w:w="108" w:type="dxa"/>
          </w:tblCellMar>
        </w:tblPrEx>
        <w:trPr>
          <w:trHeight w:val="369" w:hRule="exac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c>
          <w:tcPr>
            <w:tcW w:w="17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沅江流域</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58</w:t>
            </w:r>
          </w:p>
        </w:tc>
      </w:tr>
      <w:tr>
        <w:tblPrEx>
          <w:tblCellMar>
            <w:top w:w="0" w:type="dxa"/>
            <w:left w:w="108" w:type="dxa"/>
            <w:bottom w:w="0" w:type="dxa"/>
            <w:right w:w="108" w:type="dxa"/>
          </w:tblCellMar>
        </w:tblPrEx>
        <w:trPr>
          <w:trHeight w:val="369" w:hRule="exac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c>
          <w:tcPr>
            <w:tcW w:w="17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怀化市</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772</w:t>
            </w:r>
          </w:p>
        </w:tc>
      </w:tr>
      <w:tr>
        <w:tblPrEx>
          <w:tblCellMar>
            <w:top w:w="0" w:type="dxa"/>
            <w:left w:w="108" w:type="dxa"/>
            <w:bottom w:w="0" w:type="dxa"/>
            <w:right w:w="108" w:type="dxa"/>
          </w:tblCellMar>
        </w:tblPrEx>
        <w:trPr>
          <w:trHeight w:val="369" w:hRule="exac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p>
        </w:tc>
        <w:tc>
          <w:tcPr>
            <w:tcW w:w="17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湘西自治州</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278</w:t>
            </w:r>
          </w:p>
        </w:tc>
      </w:tr>
      <w:tr>
        <w:tblPrEx>
          <w:tblCellMar>
            <w:top w:w="0" w:type="dxa"/>
            <w:left w:w="108" w:type="dxa"/>
            <w:bottom w:w="0" w:type="dxa"/>
            <w:right w:w="108" w:type="dxa"/>
          </w:tblCellMar>
        </w:tblPrEx>
        <w:trPr>
          <w:trHeight w:val="369" w:hRule="exac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4</w:t>
            </w:r>
          </w:p>
        </w:tc>
        <w:tc>
          <w:tcPr>
            <w:tcW w:w="17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张家界市</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21</w:t>
            </w:r>
          </w:p>
        </w:tc>
      </w:tr>
      <w:tr>
        <w:tblPrEx>
          <w:tblCellMar>
            <w:top w:w="0" w:type="dxa"/>
            <w:left w:w="108" w:type="dxa"/>
            <w:bottom w:w="0" w:type="dxa"/>
            <w:right w:w="108" w:type="dxa"/>
          </w:tblCellMar>
        </w:tblPrEx>
        <w:trPr>
          <w:trHeight w:val="369" w:hRule="exac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17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257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284</w:t>
            </w:r>
          </w:p>
        </w:tc>
      </w:tr>
      <w:tr>
        <w:tblPrEx>
          <w:tblCellMar>
            <w:top w:w="0" w:type="dxa"/>
            <w:left w:w="108" w:type="dxa"/>
            <w:bottom w:w="0" w:type="dxa"/>
            <w:right w:w="108" w:type="dxa"/>
          </w:tblCellMar>
        </w:tblPrEx>
        <w:trPr>
          <w:trHeight w:val="369" w:hRule="exact"/>
        </w:trPr>
        <w:tc>
          <w:tcPr>
            <w:tcW w:w="361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合计</w:t>
            </w:r>
          </w:p>
        </w:tc>
        <w:tc>
          <w:tcPr>
            <w:tcW w:w="138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1413 </w:t>
            </w:r>
          </w:p>
        </w:tc>
      </w:tr>
    </w:tbl>
    <w:p>
      <w:pPr>
        <w:ind w:firstLine="480"/>
        <w:rPr>
          <w:rFonts w:hint="default" w:ascii="Times New Roman" w:hAnsi="Times New Roman" w:cs="Times New Roman"/>
          <w:sz w:val="24"/>
          <w:szCs w:val="24"/>
          <w:lang w:val="en-US"/>
        </w:rPr>
      </w:pPr>
    </w:p>
    <w:tbl>
      <w:tblPr>
        <w:tblStyle w:val="28"/>
        <w:tblW w:w="5000" w:type="pct"/>
        <w:tblInd w:w="0" w:type="dxa"/>
        <w:tblLayout w:type="autofit"/>
        <w:tblCellMar>
          <w:top w:w="0" w:type="dxa"/>
          <w:left w:w="108" w:type="dxa"/>
          <w:bottom w:w="0" w:type="dxa"/>
          <w:right w:w="108" w:type="dxa"/>
        </w:tblCellMar>
      </w:tblPr>
      <w:tblGrid>
        <w:gridCol w:w="1262"/>
        <w:gridCol w:w="3163"/>
        <w:gridCol w:w="2299"/>
        <w:gridCol w:w="2568"/>
      </w:tblGrid>
      <w:tr>
        <w:tblPrEx>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b/>
                <w:sz w:val="24"/>
                <w:szCs w:val="24"/>
                <w:lang w:val="en-US"/>
              </w:rPr>
              <w:t>专栏七  澧水流域规模以上河湖管理范围成果表</w:t>
            </w:r>
          </w:p>
        </w:tc>
      </w:tr>
      <w:tr>
        <w:tblPrEx>
          <w:tblCellMar>
            <w:top w:w="0" w:type="dxa"/>
            <w:left w:w="108" w:type="dxa"/>
            <w:bottom w:w="0" w:type="dxa"/>
            <w:right w:w="108" w:type="dxa"/>
          </w:tblCellMar>
        </w:tblPrEx>
        <w:trPr>
          <w:trHeight w:val="600" w:hRule="atLeas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序号</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流域</w:t>
            </w:r>
          </w:p>
        </w:tc>
        <w:tc>
          <w:tcPr>
            <w:tcW w:w="123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涉及市州</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（平方公里）</w:t>
            </w:r>
          </w:p>
        </w:tc>
      </w:tr>
      <w:tr>
        <w:tblPrEx>
          <w:tblCellMar>
            <w:top w:w="0" w:type="dxa"/>
            <w:left w:w="108" w:type="dxa"/>
            <w:bottom w:w="0" w:type="dxa"/>
            <w:right w:w="108" w:type="dxa"/>
          </w:tblCellMar>
        </w:tblPrEx>
        <w:trPr>
          <w:trHeight w:val="369" w:hRule="exac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c>
          <w:tcPr>
            <w:tcW w:w="17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澧水流域</w:t>
            </w: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张家界市</w:t>
            </w:r>
          </w:p>
        </w:tc>
        <w:tc>
          <w:tcPr>
            <w:tcW w:w="2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189</w:t>
            </w:r>
          </w:p>
        </w:tc>
      </w:tr>
      <w:tr>
        <w:tblPrEx>
          <w:tblCellMar>
            <w:top w:w="0" w:type="dxa"/>
            <w:left w:w="108" w:type="dxa"/>
            <w:bottom w:w="0" w:type="dxa"/>
            <w:right w:w="108" w:type="dxa"/>
          </w:tblCellMar>
        </w:tblPrEx>
        <w:trPr>
          <w:trHeight w:val="369" w:hRule="exac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c>
          <w:tcPr>
            <w:tcW w:w="17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2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328</w:t>
            </w:r>
          </w:p>
        </w:tc>
      </w:tr>
      <w:tr>
        <w:tblPrEx>
          <w:tblCellMar>
            <w:top w:w="0" w:type="dxa"/>
            <w:left w:w="108" w:type="dxa"/>
            <w:bottom w:w="0" w:type="dxa"/>
            <w:right w:w="108" w:type="dxa"/>
          </w:tblCellMar>
        </w:tblPrEx>
        <w:trPr>
          <w:trHeight w:val="369" w:hRule="exact"/>
        </w:trPr>
        <w:tc>
          <w:tcPr>
            <w:tcW w:w="67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p>
        </w:tc>
        <w:tc>
          <w:tcPr>
            <w:tcW w:w="17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29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湘西自治州</w:t>
            </w:r>
          </w:p>
        </w:tc>
        <w:tc>
          <w:tcPr>
            <w:tcW w:w="256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eastAsia="宋体" w:cs="Times New Roman"/>
                <w:sz w:val="24"/>
                <w:szCs w:val="24"/>
                <w:lang w:val="en-US"/>
              </w:rPr>
              <w:t>11</w:t>
            </w:r>
          </w:p>
        </w:tc>
      </w:tr>
      <w:tr>
        <w:tblPrEx>
          <w:tblCellMar>
            <w:top w:w="0" w:type="dxa"/>
            <w:left w:w="108" w:type="dxa"/>
            <w:bottom w:w="0" w:type="dxa"/>
            <w:right w:w="108" w:type="dxa"/>
          </w:tblCellMar>
        </w:tblPrEx>
        <w:trPr>
          <w:trHeight w:val="369" w:hRule="exact"/>
        </w:trPr>
        <w:tc>
          <w:tcPr>
            <w:tcW w:w="361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合计</w:t>
            </w:r>
          </w:p>
        </w:tc>
        <w:tc>
          <w:tcPr>
            <w:tcW w:w="138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528 </w:t>
            </w:r>
          </w:p>
        </w:tc>
      </w:tr>
    </w:tbl>
    <w:p>
      <w:pPr>
        <w:widowControl/>
        <w:autoSpaceDE/>
        <w:autoSpaceDN/>
        <w:spacing w:line="240" w:lineRule="auto"/>
        <w:ind w:firstLine="0" w:firstLineChars="0"/>
        <w:jc w:val="left"/>
        <w:rPr>
          <w:rFonts w:hint="default" w:ascii="Times New Roman" w:hAnsi="Times New Roman" w:cs="Times New Roman"/>
          <w:sz w:val="24"/>
          <w:szCs w:val="24"/>
        </w:rPr>
      </w:pPr>
    </w:p>
    <w:p>
      <w:pPr>
        <w:widowControl/>
        <w:autoSpaceDE/>
        <w:autoSpaceDN/>
        <w:spacing w:line="240" w:lineRule="auto"/>
        <w:ind w:firstLine="0" w:firstLineChars="0"/>
        <w:jc w:val="left"/>
        <w:rPr>
          <w:rFonts w:hint="default" w:ascii="Times New Roman" w:hAnsi="Times New Roman" w:cs="Times New Roman"/>
          <w:sz w:val="24"/>
          <w:szCs w:val="24"/>
        </w:rPr>
      </w:pPr>
    </w:p>
    <w:p>
      <w:pPr>
        <w:widowControl/>
        <w:autoSpaceDE/>
        <w:autoSpaceDN/>
        <w:spacing w:line="240" w:lineRule="auto"/>
        <w:ind w:firstLine="0" w:firstLineChars="0"/>
        <w:jc w:val="left"/>
        <w:rPr>
          <w:rFonts w:hint="default" w:ascii="Times New Roman" w:hAnsi="Times New Roman" w:cs="Times New Roman"/>
          <w:sz w:val="24"/>
          <w:szCs w:val="24"/>
        </w:rPr>
      </w:pPr>
    </w:p>
    <w:p>
      <w:pPr>
        <w:widowControl/>
        <w:autoSpaceDE/>
        <w:autoSpaceDN/>
        <w:spacing w:line="240" w:lineRule="auto"/>
        <w:ind w:firstLine="0" w:firstLineChars="0"/>
        <w:jc w:val="left"/>
        <w:rPr>
          <w:rFonts w:hint="default" w:ascii="Times New Roman" w:hAnsi="Times New Roman" w:cs="Times New Roman"/>
          <w:sz w:val="24"/>
          <w:szCs w:val="24"/>
        </w:rPr>
      </w:pPr>
    </w:p>
    <w:p>
      <w:pPr>
        <w:widowControl/>
        <w:autoSpaceDE/>
        <w:autoSpaceDN/>
        <w:spacing w:line="240" w:lineRule="auto"/>
        <w:ind w:firstLine="0" w:firstLineChars="0"/>
        <w:jc w:val="left"/>
        <w:rPr>
          <w:rFonts w:hint="default" w:ascii="Times New Roman" w:hAnsi="Times New Roman" w:cs="Times New Roman"/>
          <w:sz w:val="24"/>
          <w:szCs w:val="24"/>
        </w:rPr>
      </w:pPr>
    </w:p>
    <w:p>
      <w:pPr>
        <w:widowControl/>
        <w:autoSpaceDE/>
        <w:autoSpaceDN/>
        <w:spacing w:line="240" w:lineRule="auto"/>
        <w:ind w:firstLine="0" w:firstLineChars="0"/>
        <w:jc w:val="left"/>
        <w:rPr>
          <w:rFonts w:hint="default" w:ascii="Times New Roman" w:hAnsi="Times New Roman" w:cs="Times New Roman" w:eastAsiaTheme="minorEastAsia"/>
          <w:kern w:val="2"/>
          <w:sz w:val="24"/>
          <w:szCs w:val="24"/>
          <w:lang w:val="en-US" w:bidi="ar-SA"/>
        </w:rPr>
      </w:pPr>
    </w:p>
    <w:tbl>
      <w:tblPr>
        <w:tblStyle w:val="28"/>
        <w:tblW w:w="5000" w:type="pct"/>
        <w:tblInd w:w="0" w:type="dxa"/>
        <w:tblLayout w:type="autofit"/>
        <w:tblCellMar>
          <w:top w:w="0" w:type="dxa"/>
          <w:left w:w="108" w:type="dxa"/>
          <w:bottom w:w="0" w:type="dxa"/>
          <w:right w:w="108" w:type="dxa"/>
        </w:tblCellMar>
      </w:tblPr>
      <w:tblGrid>
        <w:gridCol w:w="1266"/>
        <w:gridCol w:w="4185"/>
        <w:gridCol w:w="1743"/>
        <w:gridCol w:w="2098"/>
      </w:tblGrid>
      <w:tr>
        <w:tblPrEx>
          <w:tblCellMar>
            <w:top w:w="0" w:type="dxa"/>
            <w:left w:w="108" w:type="dxa"/>
            <w:bottom w:w="0" w:type="dxa"/>
            <w:right w:w="108" w:type="dxa"/>
          </w:tblCellMar>
        </w:tblPrEx>
        <w:trPr>
          <w:trHeight w:val="567" w:hRule="atLeast"/>
        </w:trPr>
        <w:tc>
          <w:tcPr>
            <w:tcW w:w="500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b/>
                <w:sz w:val="24"/>
                <w:szCs w:val="24"/>
                <w:lang w:val="en-US"/>
              </w:rPr>
              <w:t>专栏八  其他流域规模以上河湖管理范围成果表</w:t>
            </w:r>
          </w:p>
        </w:tc>
      </w:tr>
      <w:tr>
        <w:tblPrEx>
          <w:tblCellMar>
            <w:top w:w="0" w:type="dxa"/>
            <w:left w:w="108" w:type="dxa"/>
            <w:bottom w:w="0" w:type="dxa"/>
            <w:right w:w="108" w:type="dxa"/>
          </w:tblCellMar>
        </w:tblPrEx>
        <w:trPr>
          <w:trHeight w:val="600" w:hRule="atLeast"/>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rPr>
              <w:t>序号</w:t>
            </w:r>
          </w:p>
        </w:tc>
        <w:tc>
          <w:tcPr>
            <w:tcW w:w="2252"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rPr>
              <w:t>流域</w:t>
            </w: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rPr>
              <w:t>涉及市州</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sz w:val="24"/>
                <w:szCs w:val="24"/>
                <w:lang w:val="en-US"/>
              </w:rPr>
            </w:pPr>
            <w:r>
              <w:rPr>
                <w:rFonts w:hint="default" w:ascii="Times New Roman" w:hAnsi="Times New Roman" w:eastAsia="黑体" w:cs="Times New Roman"/>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rPr>
              <w:t>（平方公里）</w:t>
            </w:r>
          </w:p>
        </w:tc>
      </w:tr>
      <w:tr>
        <w:tblPrEx>
          <w:tblCellMar>
            <w:top w:w="0" w:type="dxa"/>
            <w:left w:w="108" w:type="dxa"/>
            <w:bottom w:w="0" w:type="dxa"/>
            <w:right w:w="108" w:type="dxa"/>
          </w:tblCellMar>
        </w:tblPrEx>
        <w:trPr>
          <w:trHeight w:val="369" w:hRule="exact"/>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c>
          <w:tcPr>
            <w:tcW w:w="225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其他（赣江水系和直入长江的小水系、珠江流域水系）</w:t>
            </w: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郴州市</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68</w:t>
            </w:r>
          </w:p>
        </w:tc>
      </w:tr>
      <w:tr>
        <w:tblPrEx>
          <w:tblCellMar>
            <w:top w:w="0" w:type="dxa"/>
            <w:left w:w="108" w:type="dxa"/>
            <w:bottom w:w="0" w:type="dxa"/>
            <w:right w:w="108" w:type="dxa"/>
          </w:tblCellMar>
        </w:tblPrEx>
        <w:trPr>
          <w:trHeight w:val="369" w:hRule="exact"/>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2</w:t>
            </w:r>
          </w:p>
        </w:tc>
        <w:tc>
          <w:tcPr>
            <w:tcW w:w="2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怀化市</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w:t>
            </w:r>
          </w:p>
        </w:tc>
      </w:tr>
      <w:tr>
        <w:tblPrEx>
          <w:tblCellMar>
            <w:top w:w="0" w:type="dxa"/>
            <w:left w:w="108" w:type="dxa"/>
            <w:bottom w:w="0" w:type="dxa"/>
            <w:right w:w="108" w:type="dxa"/>
          </w:tblCellMar>
        </w:tblPrEx>
        <w:trPr>
          <w:trHeight w:val="369" w:hRule="exact"/>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w:t>
            </w:r>
          </w:p>
        </w:tc>
        <w:tc>
          <w:tcPr>
            <w:tcW w:w="2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4</w:t>
            </w:r>
          </w:p>
        </w:tc>
      </w:tr>
      <w:tr>
        <w:tblPrEx>
          <w:tblCellMar>
            <w:top w:w="0" w:type="dxa"/>
            <w:left w:w="108" w:type="dxa"/>
            <w:bottom w:w="0" w:type="dxa"/>
            <w:right w:w="108" w:type="dxa"/>
          </w:tblCellMar>
        </w:tblPrEx>
        <w:trPr>
          <w:trHeight w:val="369" w:hRule="exact"/>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4</w:t>
            </w:r>
          </w:p>
        </w:tc>
        <w:tc>
          <w:tcPr>
            <w:tcW w:w="2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永州市</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12</w:t>
            </w:r>
          </w:p>
        </w:tc>
      </w:tr>
      <w:tr>
        <w:tblPrEx>
          <w:tblCellMar>
            <w:top w:w="0" w:type="dxa"/>
            <w:left w:w="108" w:type="dxa"/>
            <w:bottom w:w="0" w:type="dxa"/>
            <w:right w:w="108" w:type="dxa"/>
          </w:tblCellMar>
        </w:tblPrEx>
        <w:trPr>
          <w:trHeight w:val="369" w:hRule="exact"/>
        </w:trPr>
        <w:tc>
          <w:tcPr>
            <w:tcW w:w="68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5</w:t>
            </w:r>
          </w:p>
        </w:tc>
        <w:tc>
          <w:tcPr>
            <w:tcW w:w="225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937"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岳阳市</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317</w:t>
            </w:r>
          </w:p>
        </w:tc>
      </w:tr>
      <w:tr>
        <w:tblPrEx>
          <w:tblCellMar>
            <w:top w:w="0" w:type="dxa"/>
            <w:left w:w="108" w:type="dxa"/>
            <w:bottom w:w="0" w:type="dxa"/>
            <w:right w:w="108" w:type="dxa"/>
          </w:tblCellMar>
        </w:tblPrEx>
        <w:trPr>
          <w:trHeight w:val="369" w:hRule="exact"/>
        </w:trPr>
        <w:tc>
          <w:tcPr>
            <w:tcW w:w="3871"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合计</w:t>
            </w:r>
          </w:p>
        </w:tc>
        <w:tc>
          <w:tcPr>
            <w:tcW w:w="11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ind w:firstLine="0" w:firstLineChars="0"/>
              <w:jc w:val="center"/>
              <w:textAlignment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402 </w:t>
            </w:r>
          </w:p>
        </w:tc>
      </w:tr>
    </w:tbl>
    <w:p>
      <w:pPr>
        <w:ind w:firstLine="640"/>
        <w:rPr>
          <w:rFonts w:hint="default" w:ascii="Times New Roman" w:hAnsi="Times New Roman" w:cs="Times New Roman"/>
          <w:lang w:val="en-US"/>
        </w:rPr>
      </w:pPr>
    </w:p>
    <w:p>
      <w:pPr>
        <w:pStyle w:val="3"/>
        <w:rPr>
          <w:rFonts w:hint="default" w:ascii="Times New Roman" w:hAnsi="Times New Roman" w:eastAsia="楷体_GB2312" w:cs="Times New Roman"/>
          <w:sz w:val="32"/>
        </w:rPr>
      </w:pPr>
      <w:bookmarkStart w:id="75" w:name="_Toc187056412"/>
      <w:r>
        <w:rPr>
          <w:rFonts w:hint="default" w:ascii="Times New Roman" w:hAnsi="Times New Roman" w:eastAsia="楷体_GB2312" w:cs="Times New Roman"/>
          <w:sz w:val="32"/>
        </w:rPr>
        <w:t>第二节  水库空间</w:t>
      </w:r>
      <w:bookmarkEnd w:id="75"/>
    </w:p>
    <w:p>
      <w:pPr>
        <w:ind w:firstLine="640"/>
        <w:rPr>
          <w:rFonts w:hint="default" w:ascii="Times New Roman" w:hAnsi="Times New Roman" w:cs="Times New Roman"/>
          <w:lang w:val="en-US"/>
        </w:rPr>
      </w:pPr>
    </w:p>
    <w:p>
      <w:pPr>
        <w:ind w:firstLine="640"/>
        <w:rPr>
          <w:rFonts w:hint="default" w:ascii="Times New Roman" w:hAnsi="Times New Roman" w:cs="Times New Roman"/>
          <w:lang w:val="en-US"/>
        </w:rPr>
      </w:pPr>
      <w:r>
        <w:rPr>
          <w:rFonts w:hint="default" w:ascii="Times New Roman" w:hAnsi="Times New Roman" w:cs="Times New Roman"/>
          <w:lang w:val="en-US"/>
        </w:rPr>
        <w:t>水库空间为水库管理范围线合围区域。</w:t>
      </w:r>
      <w:r>
        <w:rPr>
          <w:rFonts w:hint="default" w:ascii="Times New Roman" w:hAnsi="Times New Roman" w:cs="Times New Roman"/>
          <w:szCs w:val="32"/>
          <w:lang w:val="en-US" w:bidi="ar-SA"/>
        </w:rPr>
        <w:t>规划期间内要做好水库名录梳理复核工作，对名录内的水库核准更新。</w:t>
      </w:r>
      <w:r>
        <w:rPr>
          <w:rFonts w:hint="default" w:ascii="Times New Roman" w:hAnsi="Times New Roman" w:cs="Times New Roman"/>
          <w:lang w:val="en-US"/>
        </w:rPr>
        <w:t>2035年前，省市县需按照职责</w:t>
      </w:r>
      <w:r>
        <w:rPr>
          <w:rFonts w:hint="default" w:ascii="Times New Roman" w:hAnsi="Times New Roman" w:cs="Times New Roman"/>
          <w:szCs w:val="32"/>
          <w:lang w:val="en-US" w:bidi="ar-SA"/>
        </w:rPr>
        <w:t>完成名录内水库</w:t>
      </w:r>
      <w:r>
        <w:rPr>
          <w:rFonts w:hint="eastAsia" w:cs="Times New Roman"/>
          <w:lang w:val="en-US" w:eastAsia="zh-CN"/>
        </w:rPr>
        <w:t>空间划定</w:t>
      </w:r>
      <w:r>
        <w:rPr>
          <w:rFonts w:hint="default" w:ascii="Times New Roman" w:hAnsi="Times New Roman" w:cs="Times New Roman"/>
          <w:lang w:val="en-US"/>
        </w:rPr>
        <w:t>工作</w:t>
      </w:r>
      <w:r>
        <w:rPr>
          <w:rFonts w:hint="default" w:ascii="Times New Roman" w:hAnsi="Times New Roman" w:cs="Times New Roman"/>
          <w:szCs w:val="32"/>
          <w:lang w:val="en-US" w:bidi="ar-SA"/>
        </w:rPr>
        <w:t>。</w:t>
      </w:r>
      <w:r>
        <w:rPr>
          <w:rFonts w:hint="default" w:ascii="Times New Roman" w:hAnsi="Times New Roman" w:cs="Times New Roman"/>
          <w:szCs w:val="32"/>
          <w:lang w:val="en-US"/>
        </w:rPr>
        <w:t>按照节约利用土地、符合水库管理与保护的实际需求，尊重历史、考虑现实，因地制宜确定划界原则和标准，依法依规划定水库管理范围。</w:t>
      </w:r>
    </w:p>
    <w:p>
      <w:pPr>
        <w:ind w:firstLine="640"/>
        <w:rPr>
          <w:rFonts w:hint="default" w:ascii="Times New Roman" w:hAnsi="Times New Roman" w:cs="Times New Roman"/>
          <w:lang w:val="en-US"/>
        </w:rPr>
      </w:pPr>
      <w:r>
        <w:rPr>
          <w:rFonts w:hint="default" w:ascii="Times New Roman" w:hAnsi="Times New Roman" w:cs="Times New Roman"/>
          <w:lang w:val="en-US"/>
        </w:rPr>
        <w:t>水库管理范围包括工程区管理范围和运行区管理范围。</w:t>
      </w:r>
    </w:p>
    <w:p>
      <w:pPr>
        <w:ind w:firstLine="641"/>
        <w:rPr>
          <w:rFonts w:hint="default" w:ascii="Times New Roman" w:hAnsi="Times New Roman" w:cs="Times New Roman"/>
          <w:lang w:val="en-US"/>
        </w:rPr>
      </w:pPr>
      <w:r>
        <w:rPr>
          <w:rFonts w:hint="default" w:ascii="Times New Roman" w:hAnsi="Times New Roman" w:cs="Times New Roman"/>
          <w:b/>
          <w:bCs/>
          <w:lang w:val="en-US"/>
        </w:rPr>
        <w:t>工程区。</w:t>
      </w:r>
      <w:r>
        <w:rPr>
          <w:rFonts w:hint="default" w:ascii="Times New Roman" w:hAnsi="Times New Roman" w:cs="Times New Roman"/>
          <w:lang w:val="en-US"/>
        </w:rPr>
        <w:t>工程区管理范围包括大坝、溢洪道、输水道等建（构）筑物周围的管理范围和库区。管理范围为水库库区设计洪水位线以下（包括库内岛屿），大坝背水坡脚向外水平延伸30～200米，大坝两端山坡自开挖线起顺坡向外延伸到50～100米（至分水岭不足50米的以分水岭为界），溢洪道两端自山坡开挖线起顺坡向外延伸10～20米，末端至消力池以下100～300米，输水隧洞进出口建筑物和竖井外缘线以外10～30米。</w:t>
      </w:r>
    </w:p>
    <w:p>
      <w:pPr>
        <w:ind w:firstLine="641"/>
        <w:rPr>
          <w:rFonts w:hint="default" w:ascii="Times New Roman" w:hAnsi="Times New Roman" w:cs="Times New Roman"/>
          <w:lang w:val="en-US"/>
        </w:rPr>
      </w:pPr>
      <w:r>
        <w:rPr>
          <w:rFonts w:hint="default" w:ascii="Times New Roman" w:hAnsi="Times New Roman" w:cs="Times New Roman"/>
          <w:b/>
          <w:bCs/>
          <w:lang w:val="en-US"/>
        </w:rPr>
        <w:t>运行区。</w:t>
      </w:r>
      <w:r>
        <w:rPr>
          <w:rFonts w:hint="default" w:ascii="Times New Roman" w:hAnsi="Times New Roman" w:cs="Times New Roman"/>
          <w:lang w:val="en-US"/>
        </w:rPr>
        <w:t>运行区管理范围包括办公室、会议室、资料档案室、仓库、防汛调度室、值班室、车库、食堂、值班宿舍及其他附属设施等建（构）筑物的周边范围。按照征地范围线或围墙外边线划定管理范围。</w:t>
      </w:r>
    </w:p>
    <w:p>
      <w:pPr>
        <w:ind w:firstLine="640"/>
        <w:rPr>
          <w:rFonts w:hint="default" w:ascii="Times New Roman" w:hAnsi="Times New Roman" w:cs="Times New Roman"/>
          <w:lang w:val="en-US"/>
        </w:rPr>
      </w:pPr>
      <w:r>
        <w:rPr>
          <w:rFonts w:hint="default" w:ascii="Times New Roman" w:hAnsi="Times New Roman" w:cs="Times New Roman"/>
          <w:lang w:val="en-US"/>
        </w:rPr>
        <w:t>水库保护范围是指为满足水利工程安全运行需要，防止在水利工程设施周边进行对工程安全有影响的活动，在水利工程管理范围边界线以外划定的区域。其中，库区保护范围为管理范围边界线向外延伸20～100米，大坝、溢洪道保护范围根据坝型、坝高及坝基情况划定。</w:t>
      </w:r>
    </w:p>
    <w:p>
      <w:pPr>
        <w:ind w:firstLine="640"/>
        <w:rPr>
          <w:rFonts w:hint="default" w:ascii="Times New Roman" w:hAnsi="Times New Roman" w:cs="Times New Roman"/>
          <w:lang w:val="en-US"/>
        </w:r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1"/>
        <w:gridCol w:w="4561"/>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3"/>
            <w:vAlign w:val="center"/>
          </w:tcPr>
          <w:p>
            <w:pPr>
              <w:pStyle w:val="141"/>
              <w:rPr>
                <w:rFonts w:hint="default" w:ascii="Times New Roman" w:hAnsi="Times New Roman" w:eastAsia="黑体" w:cs="Times New Roman"/>
                <w:bCs/>
                <w:szCs w:val="24"/>
              </w:rPr>
            </w:pPr>
            <w:bookmarkStart w:id="76" w:name="_Toc29374"/>
            <w:bookmarkStart w:id="77" w:name="_Toc9515"/>
            <w:r>
              <w:rPr>
                <w:rFonts w:hint="default" w:ascii="Times New Roman" w:hAnsi="Times New Roman" w:eastAsia="黑体" w:cs="Times New Roman"/>
                <w:szCs w:val="24"/>
              </w:rPr>
              <w:t>专栏九  水库工程区大坝等建筑物管理范围</w:t>
            </w:r>
            <w:bookmarkEnd w:id="76"/>
            <w:bookmarkEnd w:id="7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1" w:type="pct"/>
            <w:vAlign w:val="center"/>
          </w:tcPr>
          <w:p>
            <w:pPr>
              <w:pStyle w:val="7"/>
              <w:rPr>
                <w:rFonts w:hint="default" w:ascii="Times New Roman" w:hAnsi="Times New Roman" w:eastAsia="黑体" w:cs="Times New Roman"/>
                <w:b/>
                <w:bCs/>
                <w:szCs w:val="24"/>
                <w:lang w:val="en-US"/>
              </w:rPr>
            </w:pPr>
            <w:r>
              <w:rPr>
                <w:rFonts w:hint="default" w:ascii="Times New Roman" w:hAnsi="Times New Roman" w:eastAsia="黑体" w:cs="Times New Roman"/>
                <w:b/>
                <w:bCs/>
                <w:szCs w:val="24"/>
                <w:lang w:val="en-US"/>
              </w:rPr>
              <w:t>工程区域</w:t>
            </w:r>
          </w:p>
        </w:tc>
        <w:tc>
          <w:tcPr>
            <w:tcW w:w="2454" w:type="pct"/>
            <w:vAlign w:val="center"/>
          </w:tcPr>
          <w:p>
            <w:pPr>
              <w:pStyle w:val="7"/>
              <w:rPr>
                <w:rFonts w:hint="default" w:ascii="Times New Roman" w:hAnsi="Times New Roman" w:eastAsia="黑体" w:cs="Times New Roman"/>
                <w:b/>
                <w:bCs/>
                <w:szCs w:val="24"/>
                <w:lang w:val="en-US"/>
              </w:rPr>
            </w:pPr>
            <w:r>
              <w:rPr>
                <w:rFonts w:hint="default" w:ascii="Times New Roman" w:hAnsi="Times New Roman" w:eastAsia="黑体" w:cs="Times New Roman"/>
                <w:b/>
                <w:bCs/>
                <w:szCs w:val="24"/>
                <w:lang w:val="en-US"/>
              </w:rPr>
              <w:t>下游</w:t>
            </w:r>
          </w:p>
        </w:tc>
        <w:tc>
          <w:tcPr>
            <w:tcW w:w="1484" w:type="pct"/>
            <w:vAlign w:val="center"/>
          </w:tcPr>
          <w:p>
            <w:pPr>
              <w:pStyle w:val="7"/>
              <w:rPr>
                <w:rFonts w:hint="default" w:ascii="Times New Roman" w:hAnsi="Times New Roman" w:eastAsia="黑体" w:cs="Times New Roman"/>
                <w:b/>
                <w:bCs/>
                <w:szCs w:val="24"/>
                <w:lang w:val="en-US"/>
              </w:rPr>
            </w:pPr>
            <w:r>
              <w:rPr>
                <w:rFonts w:hint="default" w:ascii="Times New Roman" w:hAnsi="Times New Roman" w:eastAsia="黑体" w:cs="Times New Roman"/>
                <w:b/>
                <w:bCs/>
                <w:szCs w:val="24"/>
                <w:lang w:val="en-US"/>
              </w:rPr>
              <w:t>左右岸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1" w:type="pc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大型水库大坝</w:t>
            </w:r>
          </w:p>
        </w:tc>
        <w:tc>
          <w:tcPr>
            <w:tcW w:w="2454" w:type="pc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大坝背水坡脚向外水平延伸100～200米</w:t>
            </w:r>
          </w:p>
        </w:tc>
        <w:tc>
          <w:tcPr>
            <w:tcW w:w="1484" w:type="pct"/>
            <w:vMerge w:val="restar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大坝两端山坡自开挖线起顺坡向外延伸50～100米（至分水岭不足50米的以分水岭为界）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1" w:type="pc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中型水库大坝</w:t>
            </w:r>
          </w:p>
        </w:tc>
        <w:tc>
          <w:tcPr>
            <w:tcW w:w="2454" w:type="pc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大坝背水坡脚向外水平延伸50～100米</w:t>
            </w:r>
          </w:p>
        </w:tc>
        <w:tc>
          <w:tcPr>
            <w:tcW w:w="1484" w:type="pct"/>
            <w:vMerge w:val="continue"/>
            <w:vAlign w:val="center"/>
          </w:tcPr>
          <w:p>
            <w:pPr>
              <w:pStyle w:val="7"/>
              <w:rPr>
                <w:rFonts w:hint="default"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1" w:type="pc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小型水库大坝</w:t>
            </w:r>
          </w:p>
        </w:tc>
        <w:tc>
          <w:tcPr>
            <w:tcW w:w="2454" w:type="pc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大坝背水坡脚向外水平延伸30～50米</w:t>
            </w:r>
          </w:p>
        </w:tc>
        <w:tc>
          <w:tcPr>
            <w:tcW w:w="1484" w:type="pct"/>
            <w:vMerge w:val="continue"/>
            <w:vAlign w:val="center"/>
          </w:tcPr>
          <w:p>
            <w:pPr>
              <w:pStyle w:val="7"/>
              <w:rPr>
                <w:rFonts w:hint="default"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1061" w:type="pc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其他建筑物</w:t>
            </w:r>
          </w:p>
        </w:tc>
        <w:tc>
          <w:tcPr>
            <w:tcW w:w="2454" w:type="pct"/>
            <w:vAlign w:val="center"/>
          </w:tcPr>
          <w:p>
            <w:pPr>
              <w:pStyle w:val="7"/>
              <w:rPr>
                <w:rFonts w:hint="default" w:ascii="Times New Roman" w:hAnsi="Times New Roman" w:eastAsia="仿宋_GB2312" w:cs="Times New Roman"/>
                <w:szCs w:val="24"/>
              </w:rPr>
            </w:pPr>
            <w:r>
              <w:rPr>
                <w:rFonts w:hint="default" w:ascii="Times New Roman" w:hAnsi="Times New Roman" w:eastAsia="仿宋_GB2312" w:cs="Times New Roman"/>
                <w:szCs w:val="24"/>
                <w:lang w:val="en-US"/>
              </w:rPr>
              <w:t>由工程外轮廓线向外：大中型30～50米、小型10～30米</w:t>
            </w:r>
          </w:p>
        </w:tc>
        <w:tc>
          <w:tcPr>
            <w:tcW w:w="1484" w:type="pct"/>
            <w:vAlign w:val="center"/>
          </w:tcPr>
          <w:p>
            <w:pPr>
              <w:pStyle w:val="7"/>
              <w:rPr>
                <w:rFonts w:hint="default" w:ascii="Times New Roman" w:hAnsi="Times New Roman" w:eastAsia="仿宋_GB2312"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5000" w:type="pct"/>
            <w:gridSpan w:val="3"/>
            <w:vAlign w:val="center"/>
          </w:tcPr>
          <w:p>
            <w:pPr>
              <w:pStyle w:val="7"/>
              <w:jc w:val="left"/>
              <w:rPr>
                <w:rFonts w:hint="default" w:ascii="Times New Roman" w:hAnsi="Times New Roman" w:eastAsia="仿宋_GB2312" w:cs="Times New Roman"/>
                <w:szCs w:val="24"/>
                <w:lang w:val="en-US"/>
              </w:rPr>
            </w:pPr>
            <w:r>
              <w:rPr>
                <w:rFonts w:hint="default" w:ascii="Times New Roman" w:hAnsi="Times New Roman" w:eastAsia="仿宋_GB2312" w:cs="Times New Roman"/>
                <w:szCs w:val="24"/>
                <w:lang w:val="en-US"/>
              </w:rPr>
              <w:t>注1：大坝下游和左右岸管理范围端线应与库区管理范围线相衔接。</w:t>
            </w:r>
          </w:p>
          <w:p>
            <w:pPr>
              <w:spacing w:line="240" w:lineRule="auto"/>
              <w:ind w:firstLine="0" w:firstLineChars="0"/>
              <w:rPr>
                <w:rFonts w:hint="default" w:ascii="Times New Roman" w:hAnsi="Times New Roman" w:cs="Times New Roman"/>
                <w:sz w:val="24"/>
                <w:szCs w:val="24"/>
              </w:rPr>
            </w:pPr>
            <w:r>
              <w:rPr>
                <w:rFonts w:hint="default" w:ascii="Times New Roman" w:hAnsi="Times New Roman" w:cs="Times New Roman"/>
                <w:sz w:val="24"/>
                <w:szCs w:val="24"/>
                <w:lang w:val="en-US"/>
              </w:rPr>
              <w:t>注2：输水隧洞岩层（土层）厚度、岩性和生产活动对工程安全无影响时，可不划定其上部地面管理范围。</w:t>
            </w:r>
          </w:p>
        </w:tc>
      </w:tr>
    </w:tbl>
    <w:p>
      <w:pPr>
        <w:ind w:firstLine="640"/>
        <w:rPr>
          <w:rFonts w:hint="default" w:ascii="Times New Roman" w:hAnsi="Times New Roman" w:cs="Times New Roman"/>
          <w:lang w:val="en-US" w:bidi="ar-SA"/>
        </w:rPr>
      </w:pPr>
      <w:r>
        <w:rPr>
          <w:rFonts w:hint="default" w:ascii="Times New Roman" w:hAnsi="Times New Roman" w:cs="Times New Roman"/>
          <w:lang w:val="en-US"/>
        </w:rPr>
        <w:t>目前，全省已划定2138座大中型及小（1）型水库管理范围，划定面积1270平方公里。其中大型水库12座，管理范围面积194平方公里；中型水库272座，管理范围面积561平方公里；小（1）型水库1854座，管理范围面积515平方公里。省市县应根据职责组织完成其余水库划界工作</w:t>
      </w:r>
      <w:r>
        <w:rPr>
          <w:rFonts w:hint="default" w:ascii="Times New Roman" w:hAnsi="Times New Roman" w:cs="Times New Roman"/>
          <w:lang w:val="en-US" w:bidi="ar-SA"/>
        </w:rPr>
        <w:t>。</w:t>
      </w:r>
    </w:p>
    <w:p>
      <w:pPr>
        <w:ind w:firstLine="640"/>
        <w:rPr>
          <w:rFonts w:hint="default" w:ascii="Times New Roman" w:hAnsi="Times New Roman" w:cs="Times New Roman"/>
          <w:lang w:val="en-US"/>
        </w:rPr>
      </w:pPr>
      <w:r>
        <w:rPr>
          <w:rFonts w:hint="default" w:ascii="Times New Roman" w:hAnsi="Times New Roman" w:cs="Times New Roman"/>
          <w:lang w:val="en-US"/>
        </w:rPr>
        <w:t>规划期内，因水库名录调整、客观条件发生变化、国土空间总体规划或上位专项规划等发生调整时，可按程序对已划定的水库管理范围进行调整。</w:t>
      </w:r>
    </w:p>
    <w:p>
      <w:pPr>
        <w:ind w:firstLine="640"/>
        <w:rPr>
          <w:rFonts w:hint="default" w:ascii="Times New Roman" w:hAnsi="Times New Roman" w:cs="Times New Roman"/>
          <w:lang w:val="en-US"/>
        </w:rPr>
      </w:pPr>
    </w:p>
    <w:tbl>
      <w:tblPr>
        <w:tblStyle w:val="28"/>
        <w:tblW w:w="5000" w:type="pct"/>
        <w:tblInd w:w="0" w:type="dxa"/>
        <w:tblLayout w:type="autofit"/>
        <w:tblCellMar>
          <w:top w:w="0" w:type="dxa"/>
          <w:left w:w="108" w:type="dxa"/>
          <w:bottom w:w="0" w:type="dxa"/>
          <w:right w:w="108" w:type="dxa"/>
        </w:tblCellMar>
      </w:tblPr>
      <w:tblGrid>
        <w:gridCol w:w="1505"/>
        <w:gridCol w:w="1505"/>
        <w:gridCol w:w="2570"/>
        <w:gridCol w:w="1505"/>
        <w:gridCol w:w="2207"/>
      </w:tblGrid>
      <w:tr>
        <w:tblPrEx>
          <w:tblCellMar>
            <w:top w:w="0" w:type="dxa"/>
            <w:left w:w="108" w:type="dxa"/>
            <w:bottom w:w="0" w:type="dxa"/>
            <w:right w:w="108" w:type="dxa"/>
          </w:tblCellMar>
        </w:tblPrEx>
        <w:trPr>
          <w:trHeight w:val="45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专栏十  洞庭湖环湖区完成水库管理范围成果表</w:t>
            </w:r>
          </w:p>
        </w:tc>
      </w:tr>
      <w:tr>
        <w:tblPrEx>
          <w:tblCellMar>
            <w:top w:w="0" w:type="dxa"/>
            <w:left w:w="108" w:type="dxa"/>
            <w:bottom w:w="0" w:type="dxa"/>
            <w:right w:w="108" w:type="dxa"/>
          </w:tblCellMar>
        </w:tblPrEx>
        <w:trPr>
          <w:trHeight w:val="510" w:hRule="atLeas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序号</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流域</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涉及市州</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数量（座）</w:t>
            </w:r>
          </w:p>
        </w:tc>
        <w:tc>
          <w:tcPr>
            <w:tcW w:w="118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（平方公里）</w:t>
            </w:r>
          </w:p>
        </w:tc>
      </w:tr>
      <w:tr>
        <w:tblPrEx>
          <w:tblCellMar>
            <w:top w:w="0" w:type="dxa"/>
            <w:left w:w="108" w:type="dxa"/>
            <w:bottom w:w="0" w:type="dxa"/>
            <w:right w:w="108" w:type="dxa"/>
          </w:tblCellMar>
        </w:tblPrEx>
        <w:trPr>
          <w:trHeight w:val="454" w:hRule="atLeas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lang w:val="en-US"/>
              </w:rPr>
              <w:t>1</w:t>
            </w:r>
          </w:p>
        </w:tc>
        <w:tc>
          <w:tcPr>
            <w:tcW w:w="8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洞庭湖环湖区</w:t>
            </w: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67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44 </w:t>
            </w:r>
          </w:p>
        </w:tc>
      </w:tr>
      <w:tr>
        <w:tblPrEx>
          <w:tblCellMar>
            <w:top w:w="0" w:type="dxa"/>
            <w:left w:w="108" w:type="dxa"/>
            <w:bottom w:w="0" w:type="dxa"/>
            <w:right w:w="108" w:type="dxa"/>
          </w:tblCellMar>
        </w:tblPrEx>
        <w:trPr>
          <w:trHeight w:val="454" w:hRule="atLeas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益阳市</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20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48 </w:t>
            </w:r>
          </w:p>
        </w:tc>
      </w:tr>
      <w:tr>
        <w:tblPrEx>
          <w:tblCellMar>
            <w:top w:w="0" w:type="dxa"/>
            <w:left w:w="108" w:type="dxa"/>
            <w:bottom w:w="0" w:type="dxa"/>
            <w:right w:w="108" w:type="dxa"/>
          </w:tblCellMar>
        </w:tblPrEx>
        <w:trPr>
          <w:trHeight w:val="454" w:hRule="atLeas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3</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岳阳市</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162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153 </w:t>
            </w:r>
          </w:p>
        </w:tc>
      </w:tr>
      <w:tr>
        <w:tblPrEx>
          <w:tblCellMar>
            <w:top w:w="0" w:type="dxa"/>
            <w:left w:w="108" w:type="dxa"/>
            <w:bottom w:w="0" w:type="dxa"/>
            <w:right w:w="108" w:type="dxa"/>
          </w:tblCellMar>
        </w:tblPrEx>
        <w:trPr>
          <w:trHeight w:val="454" w:hRule="atLeas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4</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长沙市</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0.18 </w:t>
            </w:r>
          </w:p>
        </w:tc>
      </w:tr>
      <w:tr>
        <w:tblPrEx>
          <w:tblCellMar>
            <w:top w:w="0" w:type="dxa"/>
            <w:left w:w="108" w:type="dxa"/>
            <w:bottom w:w="0" w:type="dxa"/>
            <w:right w:w="108" w:type="dxa"/>
          </w:tblCellMar>
        </w:tblPrEx>
        <w:trPr>
          <w:trHeight w:val="454" w:hRule="atLeast"/>
        </w:trPr>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合计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250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245 </w:t>
            </w:r>
          </w:p>
        </w:tc>
      </w:tr>
    </w:tbl>
    <w:p>
      <w:pPr>
        <w:pStyle w:val="11"/>
        <w:spacing w:line="240" w:lineRule="auto"/>
        <w:ind w:firstLine="600"/>
        <w:rPr>
          <w:rFonts w:hint="default" w:ascii="Times New Roman" w:hAnsi="Times New Roman" w:cs="Times New Roman"/>
          <w:kern w:val="2"/>
          <w:szCs w:val="32"/>
          <w:lang w:val="en-US" w:bidi="ar-SA"/>
        </w:rPr>
      </w:pPr>
    </w:p>
    <w:tbl>
      <w:tblPr>
        <w:tblStyle w:val="28"/>
        <w:tblW w:w="5000" w:type="pct"/>
        <w:tblInd w:w="0" w:type="dxa"/>
        <w:tblLayout w:type="autofit"/>
        <w:tblCellMar>
          <w:top w:w="0" w:type="dxa"/>
          <w:left w:w="108" w:type="dxa"/>
          <w:bottom w:w="0" w:type="dxa"/>
          <w:right w:w="108" w:type="dxa"/>
        </w:tblCellMar>
      </w:tblPr>
      <w:tblGrid>
        <w:gridCol w:w="1503"/>
        <w:gridCol w:w="1503"/>
        <w:gridCol w:w="2572"/>
        <w:gridCol w:w="1503"/>
        <w:gridCol w:w="2211"/>
      </w:tblGrid>
      <w:tr>
        <w:tblPrEx>
          <w:tblCellMar>
            <w:top w:w="0" w:type="dxa"/>
            <w:left w:w="108" w:type="dxa"/>
            <w:bottom w:w="0" w:type="dxa"/>
            <w:right w:w="108" w:type="dxa"/>
          </w:tblCellMar>
        </w:tblPrEx>
        <w:trPr>
          <w:trHeight w:val="454"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专栏十一  湘江流域完成水库管理范围成果表</w:t>
            </w:r>
          </w:p>
        </w:tc>
      </w:tr>
      <w:tr>
        <w:tblPrEx>
          <w:tblCellMar>
            <w:top w:w="0" w:type="dxa"/>
            <w:left w:w="108" w:type="dxa"/>
            <w:bottom w:w="0" w:type="dxa"/>
            <w:right w:w="108" w:type="dxa"/>
          </w:tblCellMar>
        </w:tblPrEx>
        <w:trPr>
          <w:trHeight w:val="454" w:hRule="atLeast"/>
        </w:trPr>
        <w:tc>
          <w:tcPr>
            <w:tcW w:w="809"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序号</w:t>
            </w:r>
          </w:p>
        </w:tc>
        <w:tc>
          <w:tcPr>
            <w:tcW w:w="809"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流域</w:t>
            </w:r>
          </w:p>
        </w:tc>
        <w:tc>
          <w:tcPr>
            <w:tcW w:w="1382"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涉及市州</w:t>
            </w:r>
          </w:p>
        </w:tc>
        <w:tc>
          <w:tcPr>
            <w:tcW w:w="809"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数量（座）</w:t>
            </w:r>
          </w:p>
        </w:tc>
        <w:tc>
          <w:tcPr>
            <w:tcW w:w="118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（平方公里）</w:t>
            </w:r>
          </w:p>
        </w:tc>
      </w:tr>
      <w:tr>
        <w:tblPrEx>
          <w:tblCellMar>
            <w:top w:w="0" w:type="dxa"/>
            <w:left w:w="108" w:type="dxa"/>
            <w:bottom w:w="0" w:type="dxa"/>
            <w:right w:w="108" w:type="dxa"/>
          </w:tblCellMar>
        </w:tblPrEx>
        <w:trPr>
          <w:trHeight w:val="454" w:hRule="atLeast"/>
        </w:trPr>
        <w:tc>
          <w:tcPr>
            <w:tcW w:w="80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 </w:t>
            </w:r>
          </w:p>
        </w:tc>
        <w:tc>
          <w:tcPr>
            <w:tcW w:w="809"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湘江流域</w:t>
            </w:r>
          </w:p>
        </w:tc>
        <w:tc>
          <w:tcPr>
            <w:tcW w:w="1382"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长沙市</w:t>
            </w:r>
          </w:p>
        </w:tc>
        <w:tc>
          <w:tcPr>
            <w:tcW w:w="809"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117</w:t>
            </w:r>
          </w:p>
        </w:tc>
        <w:tc>
          <w:tcPr>
            <w:tcW w:w="118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82</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2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湘潭市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78</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46</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3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株洲市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70</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60</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4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衡阳市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227</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123</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5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郴州市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137</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79</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6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永州市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174</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106</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7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娄底市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60</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26</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8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29</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11</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9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岳阳市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8</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w:t>
            </w:r>
          </w:p>
        </w:tc>
      </w:tr>
      <w:tr>
        <w:tblPrEx>
          <w:tblCellMar>
            <w:top w:w="0" w:type="dxa"/>
            <w:left w:w="108" w:type="dxa"/>
            <w:bottom w:w="0" w:type="dxa"/>
            <w:right w:w="108" w:type="dxa"/>
          </w:tblCellMar>
        </w:tblPrEx>
        <w:trPr>
          <w:trHeight w:val="454" w:hRule="atLeast"/>
        </w:trPr>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10 </w:t>
            </w:r>
          </w:p>
        </w:tc>
        <w:tc>
          <w:tcPr>
            <w:tcW w:w="8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38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益阳市</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0.44</w:t>
            </w:r>
          </w:p>
        </w:tc>
      </w:tr>
      <w:tr>
        <w:tblPrEx>
          <w:tblCellMar>
            <w:top w:w="0" w:type="dxa"/>
            <w:left w:w="108" w:type="dxa"/>
            <w:bottom w:w="0" w:type="dxa"/>
            <w:right w:w="108" w:type="dxa"/>
          </w:tblCellMar>
        </w:tblPrEx>
        <w:trPr>
          <w:trHeight w:val="454" w:hRule="atLeast"/>
        </w:trPr>
        <w:tc>
          <w:tcPr>
            <w:tcW w:w="300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合计</w:t>
            </w:r>
          </w:p>
        </w:tc>
        <w:tc>
          <w:tcPr>
            <w:tcW w:w="8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902 </w:t>
            </w:r>
          </w:p>
        </w:tc>
        <w:tc>
          <w:tcPr>
            <w:tcW w:w="118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536 </w:t>
            </w:r>
          </w:p>
        </w:tc>
      </w:tr>
    </w:tbl>
    <w:p>
      <w:pPr>
        <w:pStyle w:val="11"/>
        <w:ind w:firstLine="0" w:firstLineChars="0"/>
        <w:jc w:val="center"/>
        <w:rPr>
          <w:rFonts w:hint="default" w:ascii="Times New Roman" w:hAnsi="Times New Roman" w:eastAsia="黑体" w:cs="Times New Roman"/>
          <w:b/>
          <w:bCs/>
          <w:sz w:val="24"/>
          <w:szCs w:val="24"/>
          <w:lang w:val="en-US"/>
        </w:rPr>
        <w:sectPr>
          <w:headerReference r:id="rId14" w:type="default"/>
          <w:footerReference r:id="rId15" w:type="default"/>
          <w:pgSz w:w="11910" w:h="16840"/>
          <w:pgMar w:top="1701" w:right="1417" w:bottom="1701" w:left="1417" w:header="1134" w:footer="1417" w:gutter="0"/>
          <w:pgNumType w:start="1"/>
          <w:cols w:space="720" w:num="1"/>
          <w:docGrid w:type="lines" w:linePitch="312" w:charSpace="0"/>
        </w:sectPr>
      </w:pPr>
    </w:p>
    <w:tbl>
      <w:tblPr>
        <w:tblStyle w:val="28"/>
        <w:tblW w:w="5000" w:type="pct"/>
        <w:tblInd w:w="0" w:type="dxa"/>
        <w:tblLayout w:type="autofit"/>
        <w:tblCellMar>
          <w:top w:w="0" w:type="dxa"/>
          <w:left w:w="108" w:type="dxa"/>
          <w:bottom w:w="0" w:type="dxa"/>
          <w:right w:w="108" w:type="dxa"/>
        </w:tblCellMar>
      </w:tblPr>
      <w:tblGrid>
        <w:gridCol w:w="1481"/>
        <w:gridCol w:w="1492"/>
        <w:gridCol w:w="2605"/>
        <w:gridCol w:w="1498"/>
        <w:gridCol w:w="2216"/>
      </w:tblGrid>
      <w:tr>
        <w:tblPrEx>
          <w:tblCellMar>
            <w:top w:w="0" w:type="dxa"/>
            <w:left w:w="108" w:type="dxa"/>
            <w:bottom w:w="0" w:type="dxa"/>
            <w:right w:w="108" w:type="dxa"/>
          </w:tblCellMar>
        </w:tblPrEx>
        <w:trPr>
          <w:trHeight w:val="489"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pStyle w:val="11"/>
              <w:ind w:firstLine="0" w:firstLineChars="0"/>
              <w:jc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专栏十二  资水流域完成水库管理范围成果表</w:t>
            </w:r>
          </w:p>
        </w:tc>
      </w:tr>
      <w:tr>
        <w:tblPrEx>
          <w:tblCellMar>
            <w:top w:w="0" w:type="dxa"/>
            <w:left w:w="108" w:type="dxa"/>
            <w:bottom w:w="0" w:type="dxa"/>
            <w:right w:w="108" w:type="dxa"/>
          </w:tblCellMar>
        </w:tblPrEx>
        <w:trPr>
          <w:trHeight w:val="300" w:hRule="atLeast"/>
        </w:trPr>
        <w:tc>
          <w:tcPr>
            <w:tcW w:w="797"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序号</w:t>
            </w:r>
          </w:p>
        </w:tc>
        <w:tc>
          <w:tcPr>
            <w:tcW w:w="80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流域</w:t>
            </w:r>
          </w:p>
        </w:tc>
        <w:tc>
          <w:tcPr>
            <w:tcW w:w="140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涉及市州</w:t>
            </w:r>
          </w:p>
        </w:tc>
        <w:tc>
          <w:tcPr>
            <w:tcW w:w="80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数量（座）</w:t>
            </w:r>
          </w:p>
        </w:tc>
        <w:tc>
          <w:tcPr>
            <w:tcW w:w="1191"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（平方公里）</w:t>
            </w:r>
          </w:p>
        </w:tc>
      </w:tr>
      <w:tr>
        <w:tblPrEx>
          <w:tblCellMar>
            <w:top w:w="0" w:type="dxa"/>
            <w:left w:w="108" w:type="dxa"/>
            <w:bottom w:w="0" w:type="dxa"/>
            <w:right w:w="108" w:type="dxa"/>
          </w:tblCellMar>
        </w:tblPrEx>
        <w:trPr>
          <w:trHeight w:val="454" w:hRule="exact"/>
        </w:trPr>
        <w:tc>
          <w:tcPr>
            <w:tcW w:w="797"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 </w:t>
            </w:r>
          </w:p>
        </w:tc>
        <w:tc>
          <w:tcPr>
            <w:tcW w:w="803"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资水流域</w:t>
            </w:r>
          </w:p>
        </w:tc>
        <w:tc>
          <w:tcPr>
            <w:tcW w:w="140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806"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222</w:t>
            </w:r>
          </w:p>
        </w:tc>
        <w:tc>
          <w:tcPr>
            <w:tcW w:w="1191"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98</w:t>
            </w:r>
          </w:p>
        </w:tc>
      </w:tr>
      <w:tr>
        <w:tblPrEx>
          <w:tblCellMar>
            <w:top w:w="0" w:type="dxa"/>
            <w:left w:w="108" w:type="dxa"/>
            <w:bottom w:w="0" w:type="dxa"/>
            <w:right w:w="108" w:type="dxa"/>
          </w:tblCellMar>
        </w:tblPrEx>
        <w:trPr>
          <w:trHeight w:val="454" w:hRule="exact"/>
        </w:trPr>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2 </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益阳市</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70</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23</w:t>
            </w:r>
          </w:p>
        </w:tc>
      </w:tr>
      <w:tr>
        <w:tblPrEx>
          <w:tblCellMar>
            <w:top w:w="0" w:type="dxa"/>
            <w:left w:w="108" w:type="dxa"/>
            <w:bottom w:w="0" w:type="dxa"/>
            <w:right w:w="108" w:type="dxa"/>
          </w:tblCellMar>
        </w:tblPrEx>
        <w:trPr>
          <w:trHeight w:val="454" w:hRule="exact"/>
        </w:trPr>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3 </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娄底市</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53</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19</w:t>
            </w:r>
          </w:p>
        </w:tc>
      </w:tr>
      <w:tr>
        <w:tblPrEx>
          <w:tblCellMar>
            <w:top w:w="0" w:type="dxa"/>
            <w:left w:w="108" w:type="dxa"/>
            <w:bottom w:w="0" w:type="dxa"/>
            <w:right w:w="108" w:type="dxa"/>
          </w:tblCellMar>
        </w:tblPrEx>
        <w:trPr>
          <w:trHeight w:val="454" w:hRule="exact"/>
        </w:trPr>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4 </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永州市</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0.4</w:t>
            </w:r>
          </w:p>
        </w:tc>
      </w:tr>
      <w:tr>
        <w:tblPrEx>
          <w:tblCellMar>
            <w:top w:w="0" w:type="dxa"/>
            <w:left w:w="108" w:type="dxa"/>
            <w:bottom w:w="0" w:type="dxa"/>
            <w:right w:w="108" w:type="dxa"/>
          </w:tblCellMar>
        </w:tblPrEx>
        <w:trPr>
          <w:trHeight w:val="454" w:hRule="exact"/>
        </w:trPr>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5 </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怀化市</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0.13</w:t>
            </w:r>
          </w:p>
        </w:tc>
      </w:tr>
      <w:tr>
        <w:tblPrEx>
          <w:tblCellMar>
            <w:top w:w="0" w:type="dxa"/>
            <w:left w:w="108" w:type="dxa"/>
            <w:bottom w:w="0" w:type="dxa"/>
            <w:right w:w="108" w:type="dxa"/>
          </w:tblCellMar>
        </w:tblPrEx>
        <w:trPr>
          <w:trHeight w:val="454" w:hRule="exact"/>
        </w:trPr>
        <w:tc>
          <w:tcPr>
            <w:tcW w:w="79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6 </w:t>
            </w: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40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w:t>
            </w:r>
          </w:p>
        </w:tc>
        <w:tc>
          <w:tcPr>
            <w:tcW w:w="119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w:t>
            </w:r>
          </w:p>
        </w:tc>
      </w:tr>
      <w:tr>
        <w:tblPrEx>
          <w:tblCellMar>
            <w:top w:w="0" w:type="dxa"/>
            <w:left w:w="108" w:type="dxa"/>
            <w:bottom w:w="0" w:type="dxa"/>
            <w:right w:w="108" w:type="dxa"/>
          </w:tblCellMar>
        </w:tblPrEx>
        <w:trPr>
          <w:trHeight w:val="454" w:hRule="exact"/>
        </w:trPr>
        <w:tc>
          <w:tcPr>
            <w:tcW w:w="3002" w:type="pct"/>
            <w:gridSpan w:val="3"/>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合计</w:t>
            </w:r>
          </w:p>
        </w:tc>
        <w:tc>
          <w:tcPr>
            <w:tcW w:w="806"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348 </w:t>
            </w:r>
          </w:p>
        </w:tc>
        <w:tc>
          <w:tcPr>
            <w:tcW w:w="1191" w:type="pct"/>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142 </w:t>
            </w:r>
          </w:p>
        </w:tc>
      </w:tr>
    </w:tbl>
    <w:p>
      <w:pPr>
        <w:ind w:firstLine="640"/>
        <w:rPr>
          <w:rFonts w:hint="default" w:ascii="Times New Roman" w:hAnsi="Times New Roman" w:cs="Times New Roman"/>
          <w:lang w:val="en-US"/>
        </w:rPr>
      </w:pPr>
    </w:p>
    <w:tbl>
      <w:tblPr>
        <w:tblStyle w:val="28"/>
        <w:tblW w:w="5000" w:type="pct"/>
        <w:tblInd w:w="0" w:type="dxa"/>
        <w:tblLayout w:type="autofit"/>
        <w:tblCellMar>
          <w:top w:w="0" w:type="dxa"/>
          <w:left w:w="108" w:type="dxa"/>
          <w:bottom w:w="0" w:type="dxa"/>
          <w:right w:w="108" w:type="dxa"/>
        </w:tblCellMar>
      </w:tblPr>
      <w:tblGrid>
        <w:gridCol w:w="1505"/>
        <w:gridCol w:w="1505"/>
        <w:gridCol w:w="2570"/>
        <w:gridCol w:w="1505"/>
        <w:gridCol w:w="2207"/>
      </w:tblGrid>
      <w:tr>
        <w:tblPrEx>
          <w:tblCellMar>
            <w:top w:w="0" w:type="dxa"/>
            <w:left w:w="108" w:type="dxa"/>
            <w:bottom w:w="0" w:type="dxa"/>
            <w:right w:w="108" w:type="dxa"/>
          </w:tblCellMar>
        </w:tblPrEx>
        <w:trPr>
          <w:trHeight w:val="556"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专栏十三  沅江流域完成水库管理范围成果表</w:t>
            </w:r>
          </w:p>
        </w:tc>
      </w:tr>
      <w:tr>
        <w:tblPrEx>
          <w:tblCellMar>
            <w:top w:w="0" w:type="dxa"/>
            <w:left w:w="108" w:type="dxa"/>
            <w:bottom w:w="0" w:type="dxa"/>
            <w:right w:w="108" w:type="dxa"/>
          </w:tblCellMar>
        </w:tblPrEx>
        <w:trPr>
          <w:trHeight w:val="300" w:hRule="atLeast"/>
        </w:trPr>
        <w:tc>
          <w:tcPr>
            <w:tcW w:w="81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序号</w:t>
            </w:r>
          </w:p>
        </w:tc>
        <w:tc>
          <w:tcPr>
            <w:tcW w:w="81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流域</w:t>
            </w:r>
          </w:p>
        </w:tc>
        <w:tc>
          <w:tcPr>
            <w:tcW w:w="1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涉及市州</w:t>
            </w:r>
          </w:p>
        </w:tc>
        <w:tc>
          <w:tcPr>
            <w:tcW w:w="81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数量（座）</w:t>
            </w:r>
          </w:p>
        </w:tc>
        <w:tc>
          <w:tcPr>
            <w:tcW w:w="118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（平方公里）</w:t>
            </w:r>
          </w:p>
        </w:tc>
      </w:tr>
      <w:tr>
        <w:tblPrEx>
          <w:tblCellMar>
            <w:top w:w="0" w:type="dxa"/>
            <w:left w:w="108" w:type="dxa"/>
            <w:bottom w:w="0" w:type="dxa"/>
            <w:right w:w="108" w:type="dxa"/>
          </w:tblCellMar>
        </w:tblPrEx>
        <w:trPr>
          <w:trHeight w:val="454" w:hRule="exact"/>
        </w:trPr>
        <w:tc>
          <w:tcPr>
            <w:tcW w:w="81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 </w:t>
            </w:r>
          </w:p>
        </w:tc>
        <w:tc>
          <w:tcPr>
            <w:tcW w:w="810"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沅江流域</w:t>
            </w:r>
          </w:p>
        </w:tc>
        <w:tc>
          <w:tcPr>
            <w:tcW w:w="257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15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4</w:t>
            </w:r>
          </w:p>
        </w:tc>
        <w:tc>
          <w:tcPr>
            <w:tcW w:w="220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4</w:t>
            </w:r>
          </w:p>
        </w:tc>
      </w:tr>
      <w:tr>
        <w:tblPrEx>
          <w:tblCellMar>
            <w:top w:w="0" w:type="dxa"/>
            <w:left w:w="108" w:type="dxa"/>
            <w:bottom w:w="0" w:type="dxa"/>
            <w:right w:w="108" w:type="dxa"/>
          </w:tblCellMar>
        </w:tblPrEx>
        <w:trPr>
          <w:trHeight w:val="454" w:hRule="exac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2 </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怀化市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213</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83</w:t>
            </w:r>
          </w:p>
        </w:tc>
      </w:tr>
      <w:tr>
        <w:tblPrEx>
          <w:tblCellMar>
            <w:top w:w="0" w:type="dxa"/>
            <w:left w:w="108" w:type="dxa"/>
            <w:bottom w:w="0" w:type="dxa"/>
            <w:right w:w="108" w:type="dxa"/>
          </w:tblCellMar>
        </w:tblPrEx>
        <w:trPr>
          <w:trHeight w:val="454" w:hRule="exac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3 </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湘西自治州</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138</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69</w:t>
            </w:r>
          </w:p>
        </w:tc>
      </w:tr>
      <w:tr>
        <w:tblPrEx>
          <w:tblCellMar>
            <w:top w:w="0" w:type="dxa"/>
            <w:left w:w="108" w:type="dxa"/>
            <w:bottom w:w="0" w:type="dxa"/>
            <w:right w:w="108" w:type="dxa"/>
          </w:tblCellMar>
        </w:tblPrEx>
        <w:trPr>
          <w:trHeight w:val="454" w:hRule="exac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4 </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张家界市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10</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3</w:t>
            </w:r>
          </w:p>
        </w:tc>
      </w:tr>
      <w:tr>
        <w:tblPrEx>
          <w:tblCellMar>
            <w:top w:w="0" w:type="dxa"/>
            <w:left w:w="108" w:type="dxa"/>
            <w:bottom w:w="0" w:type="dxa"/>
            <w:right w:w="108" w:type="dxa"/>
          </w:tblCellMar>
        </w:tblPrEx>
        <w:trPr>
          <w:trHeight w:val="454" w:hRule="exac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5 </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89</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54</w:t>
            </w:r>
          </w:p>
        </w:tc>
      </w:tr>
      <w:tr>
        <w:tblPrEx>
          <w:tblCellMar>
            <w:top w:w="0" w:type="dxa"/>
            <w:left w:w="108" w:type="dxa"/>
            <w:bottom w:w="0" w:type="dxa"/>
            <w:right w:w="108" w:type="dxa"/>
          </w:tblCellMar>
        </w:tblPrEx>
        <w:trPr>
          <w:trHeight w:val="454" w:hRule="exact"/>
        </w:trPr>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合计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454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212 </w:t>
            </w:r>
          </w:p>
        </w:tc>
      </w:tr>
    </w:tbl>
    <w:p>
      <w:pPr>
        <w:ind w:firstLine="640"/>
        <w:rPr>
          <w:rFonts w:hint="default" w:ascii="Times New Roman" w:hAnsi="Times New Roman" w:cs="Times New Roman"/>
          <w:lang w:val="en-US"/>
        </w:rPr>
      </w:pPr>
    </w:p>
    <w:tbl>
      <w:tblPr>
        <w:tblStyle w:val="28"/>
        <w:tblW w:w="5000" w:type="pct"/>
        <w:tblInd w:w="0" w:type="dxa"/>
        <w:tblLayout w:type="autofit"/>
        <w:tblCellMar>
          <w:top w:w="0" w:type="dxa"/>
          <w:left w:w="108" w:type="dxa"/>
          <w:bottom w:w="0" w:type="dxa"/>
          <w:right w:w="108" w:type="dxa"/>
        </w:tblCellMar>
      </w:tblPr>
      <w:tblGrid>
        <w:gridCol w:w="1505"/>
        <w:gridCol w:w="1505"/>
        <w:gridCol w:w="2570"/>
        <w:gridCol w:w="1505"/>
        <w:gridCol w:w="2207"/>
      </w:tblGrid>
      <w:tr>
        <w:tblPrEx>
          <w:tblCellMar>
            <w:top w:w="0" w:type="dxa"/>
            <w:left w:w="108" w:type="dxa"/>
            <w:bottom w:w="0" w:type="dxa"/>
            <w:right w:w="108" w:type="dxa"/>
          </w:tblCellMar>
        </w:tblPrEx>
        <w:trPr>
          <w:trHeight w:val="527"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专栏十四  澧水流域完成水库管理范围成果表</w:t>
            </w:r>
          </w:p>
        </w:tc>
      </w:tr>
      <w:tr>
        <w:tblPrEx>
          <w:tblCellMar>
            <w:top w:w="0" w:type="dxa"/>
            <w:left w:w="108" w:type="dxa"/>
            <w:bottom w:w="0" w:type="dxa"/>
            <w:right w:w="108" w:type="dxa"/>
          </w:tblCellMar>
        </w:tblPrEx>
        <w:trPr>
          <w:trHeight w:val="300" w:hRule="atLeast"/>
        </w:trPr>
        <w:tc>
          <w:tcPr>
            <w:tcW w:w="81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序号</w:t>
            </w:r>
          </w:p>
        </w:tc>
        <w:tc>
          <w:tcPr>
            <w:tcW w:w="81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流域</w:t>
            </w:r>
          </w:p>
        </w:tc>
        <w:tc>
          <w:tcPr>
            <w:tcW w:w="138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涉及市州</w:t>
            </w:r>
          </w:p>
        </w:tc>
        <w:tc>
          <w:tcPr>
            <w:tcW w:w="81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数量（座）</w:t>
            </w:r>
          </w:p>
        </w:tc>
        <w:tc>
          <w:tcPr>
            <w:tcW w:w="1186"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（平方公里）</w:t>
            </w:r>
          </w:p>
        </w:tc>
      </w:tr>
      <w:tr>
        <w:tblPrEx>
          <w:tblCellMar>
            <w:top w:w="0" w:type="dxa"/>
            <w:left w:w="108" w:type="dxa"/>
            <w:bottom w:w="0" w:type="dxa"/>
            <w:right w:w="108" w:type="dxa"/>
          </w:tblCellMar>
        </w:tblPrEx>
        <w:trPr>
          <w:trHeight w:val="454" w:hRule="exact"/>
        </w:trPr>
        <w:tc>
          <w:tcPr>
            <w:tcW w:w="81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 </w:t>
            </w:r>
          </w:p>
        </w:tc>
        <w:tc>
          <w:tcPr>
            <w:tcW w:w="810"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澧水流域</w:t>
            </w:r>
          </w:p>
        </w:tc>
        <w:tc>
          <w:tcPr>
            <w:tcW w:w="257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张家界市</w:t>
            </w:r>
          </w:p>
        </w:tc>
        <w:tc>
          <w:tcPr>
            <w:tcW w:w="1505"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50</w:t>
            </w:r>
          </w:p>
        </w:tc>
        <w:tc>
          <w:tcPr>
            <w:tcW w:w="2207"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20</w:t>
            </w:r>
          </w:p>
        </w:tc>
      </w:tr>
      <w:tr>
        <w:tblPrEx>
          <w:tblCellMar>
            <w:top w:w="0" w:type="dxa"/>
            <w:left w:w="108" w:type="dxa"/>
            <w:bottom w:w="0" w:type="dxa"/>
            <w:right w:w="108" w:type="dxa"/>
          </w:tblCellMar>
        </w:tblPrEx>
        <w:trPr>
          <w:trHeight w:val="454" w:hRule="exac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2 </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常德市</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98</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100</w:t>
            </w:r>
          </w:p>
        </w:tc>
      </w:tr>
      <w:tr>
        <w:tblPrEx>
          <w:tblCellMar>
            <w:top w:w="0" w:type="dxa"/>
            <w:left w:w="108" w:type="dxa"/>
            <w:bottom w:w="0" w:type="dxa"/>
            <w:right w:w="108" w:type="dxa"/>
          </w:tblCellMar>
        </w:tblPrEx>
        <w:trPr>
          <w:trHeight w:val="454" w:hRule="exact"/>
        </w:trPr>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3 </w:t>
            </w:r>
          </w:p>
        </w:tc>
        <w:tc>
          <w:tcPr>
            <w:tcW w:w="8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25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湘西自治州</w:t>
            </w:r>
          </w:p>
        </w:tc>
        <w:tc>
          <w:tcPr>
            <w:tcW w:w="1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5</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2</w:t>
            </w:r>
          </w:p>
        </w:tc>
      </w:tr>
      <w:tr>
        <w:tblPrEx>
          <w:tblCellMar>
            <w:top w:w="0" w:type="dxa"/>
            <w:left w:w="108" w:type="dxa"/>
            <w:bottom w:w="0" w:type="dxa"/>
            <w:right w:w="108" w:type="dxa"/>
          </w:tblCellMar>
        </w:tblPrEx>
        <w:trPr>
          <w:trHeight w:val="454" w:hRule="exact"/>
        </w:trPr>
        <w:tc>
          <w:tcPr>
            <w:tcW w:w="30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合计</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153 </w:t>
            </w:r>
          </w:p>
        </w:tc>
        <w:tc>
          <w:tcPr>
            <w:tcW w:w="220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122 </w:t>
            </w:r>
          </w:p>
        </w:tc>
      </w:tr>
    </w:tbl>
    <w:p>
      <w:pPr>
        <w:ind w:firstLine="640"/>
        <w:rPr>
          <w:rFonts w:hint="default" w:ascii="Times New Roman" w:hAnsi="Times New Roman" w:cs="Times New Roman"/>
          <w:kern w:val="2"/>
          <w:szCs w:val="32"/>
          <w:lang w:val="en-US" w:bidi="ar-SA"/>
        </w:rPr>
      </w:pPr>
      <w:r>
        <w:rPr>
          <w:rFonts w:hint="default" w:ascii="Times New Roman" w:hAnsi="Times New Roman" w:cs="Times New Roman"/>
          <w:kern w:val="2"/>
          <w:szCs w:val="32"/>
          <w:lang w:val="en-US" w:bidi="ar-SA"/>
        </w:rPr>
        <w:br w:type="page"/>
      </w:r>
    </w:p>
    <w:p>
      <w:pPr>
        <w:ind w:firstLine="640"/>
        <w:rPr>
          <w:rFonts w:hint="default" w:ascii="Times New Roman" w:hAnsi="Times New Roman" w:cs="Times New Roman"/>
          <w:lang w:val="en-US"/>
        </w:rPr>
      </w:pPr>
    </w:p>
    <w:tbl>
      <w:tblPr>
        <w:tblStyle w:val="28"/>
        <w:tblW w:w="5000" w:type="pct"/>
        <w:tblInd w:w="0" w:type="dxa"/>
        <w:tblLayout w:type="autofit"/>
        <w:tblCellMar>
          <w:top w:w="0" w:type="dxa"/>
          <w:left w:w="108" w:type="dxa"/>
          <w:bottom w:w="0" w:type="dxa"/>
          <w:right w:w="108" w:type="dxa"/>
        </w:tblCellMar>
      </w:tblPr>
      <w:tblGrid>
        <w:gridCol w:w="1208"/>
        <w:gridCol w:w="2360"/>
        <w:gridCol w:w="1996"/>
        <w:gridCol w:w="1524"/>
        <w:gridCol w:w="2204"/>
      </w:tblGrid>
      <w:tr>
        <w:tblPrEx>
          <w:tblCellMar>
            <w:top w:w="0" w:type="dxa"/>
            <w:left w:w="108" w:type="dxa"/>
            <w:bottom w:w="0" w:type="dxa"/>
            <w:right w:w="108" w:type="dxa"/>
          </w:tblCellMar>
        </w:tblPrEx>
        <w:trPr>
          <w:trHeight w:val="576"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专栏十五  其他流域完成水库管理范围成果表</w:t>
            </w:r>
          </w:p>
        </w:tc>
      </w:tr>
      <w:tr>
        <w:tblPrEx>
          <w:tblCellMar>
            <w:top w:w="0" w:type="dxa"/>
            <w:left w:w="108" w:type="dxa"/>
            <w:bottom w:w="0" w:type="dxa"/>
            <w:right w:w="108" w:type="dxa"/>
          </w:tblCellMar>
        </w:tblPrEx>
        <w:trPr>
          <w:trHeight w:val="792" w:hRule="atLeast"/>
        </w:trPr>
        <w:tc>
          <w:tcPr>
            <w:tcW w:w="65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序号</w:t>
            </w:r>
          </w:p>
        </w:tc>
        <w:tc>
          <w:tcPr>
            <w:tcW w:w="127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流域</w:t>
            </w:r>
          </w:p>
        </w:tc>
        <w:tc>
          <w:tcPr>
            <w:tcW w:w="1073"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涉及市州</w:t>
            </w:r>
          </w:p>
        </w:tc>
        <w:tc>
          <w:tcPr>
            <w:tcW w:w="820"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数量（座）</w:t>
            </w:r>
          </w:p>
        </w:tc>
        <w:tc>
          <w:tcPr>
            <w:tcW w:w="1185" w:type="pct"/>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管理范围面积</w:t>
            </w:r>
          </w:p>
          <w:p>
            <w:pPr>
              <w:widowControl/>
              <w:spacing w:line="240" w:lineRule="auto"/>
              <w:ind w:firstLine="0" w:firstLineChars="0"/>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（平方公里）</w:t>
            </w:r>
          </w:p>
        </w:tc>
      </w:tr>
      <w:tr>
        <w:tblPrEx>
          <w:tblCellMar>
            <w:top w:w="0" w:type="dxa"/>
            <w:left w:w="108" w:type="dxa"/>
            <w:bottom w:w="0" w:type="dxa"/>
            <w:right w:w="108" w:type="dxa"/>
          </w:tblCellMar>
        </w:tblPrEx>
        <w:trPr>
          <w:trHeight w:val="454" w:hRule="exact"/>
        </w:trPr>
        <w:tc>
          <w:tcPr>
            <w:tcW w:w="65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 </w:t>
            </w:r>
          </w:p>
        </w:tc>
        <w:tc>
          <w:tcPr>
            <w:tcW w:w="1270" w:type="pct"/>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其他（赣江水系和直入长江的小水系、珠江流域水系）</w:t>
            </w:r>
          </w:p>
        </w:tc>
        <w:tc>
          <w:tcPr>
            <w:tcW w:w="1073"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郴州市</w:t>
            </w:r>
          </w:p>
        </w:tc>
        <w:tc>
          <w:tcPr>
            <w:tcW w:w="820" w:type="pc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24 </w:t>
            </w:r>
          </w:p>
        </w:tc>
        <w:tc>
          <w:tcPr>
            <w:tcW w:w="2204"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10 </w:t>
            </w:r>
          </w:p>
        </w:tc>
      </w:tr>
      <w:tr>
        <w:tblPrEx>
          <w:tblCellMar>
            <w:top w:w="0" w:type="dxa"/>
            <w:left w:w="108" w:type="dxa"/>
            <w:bottom w:w="0" w:type="dxa"/>
            <w:right w:w="108" w:type="dxa"/>
          </w:tblCellMar>
        </w:tblPrEx>
        <w:trPr>
          <w:trHeight w:val="454" w:hRule="exac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2 </w:t>
            </w:r>
          </w:p>
        </w:tc>
        <w:tc>
          <w:tcPr>
            <w:tcW w:w="1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邵阳市</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1 </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0.28 </w:t>
            </w:r>
          </w:p>
        </w:tc>
      </w:tr>
      <w:tr>
        <w:tblPrEx>
          <w:tblCellMar>
            <w:top w:w="0" w:type="dxa"/>
            <w:left w:w="108" w:type="dxa"/>
            <w:bottom w:w="0" w:type="dxa"/>
            <w:right w:w="108" w:type="dxa"/>
          </w:tblCellMar>
        </w:tblPrEx>
        <w:trPr>
          <w:trHeight w:val="454" w:hRule="exact"/>
        </w:trPr>
        <w:tc>
          <w:tcPr>
            <w:tcW w:w="65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3 </w:t>
            </w:r>
          </w:p>
        </w:tc>
        <w:tc>
          <w:tcPr>
            <w:tcW w:w="127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hint="default" w:ascii="Times New Roman" w:hAnsi="Times New Roman" w:cs="Times New Roman"/>
                <w:sz w:val="24"/>
                <w:szCs w:val="24"/>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永州市</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6 </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3 </w:t>
            </w:r>
          </w:p>
        </w:tc>
      </w:tr>
      <w:tr>
        <w:tblPrEx>
          <w:tblCellMar>
            <w:top w:w="0" w:type="dxa"/>
            <w:left w:w="108" w:type="dxa"/>
            <w:bottom w:w="0" w:type="dxa"/>
            <w:right w:w="108" w:type="dxa"/>
          </w:tblCellMar>
        </w:tblPrEx>
        <w:trPr>
          <w:trHeight w:val="454" w:hRule="exact"/>
        </w:trPr>
        <w:tc>
          <w:tcPr>
            <w:tcW w:w="29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cs="Times New Roman"/>
                <w:b/>
                <w:bCs/>
                <w:sz w:val="24"/>
                <w:szCs w:val="24"/>
              </w:rPr>
            </w:pPr>
            <w:r>
              <w:rPr>
                <w:rFonts w:hint="default" w:ascii="Times New Roman" w:hAnsi="Times New Roman" w:cs="Times New Roman"/>
                <w:b/>
                <w:bCs/>
                <w:sz w:val="24"/>
                <w:szCs w:val="24"/>
                <w:lang w:val="en-US"/>
              </w:rPr>
              <w:t>合计</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31 </w:t>
            </w:r>
          </w:p>
        </w:tc>
        <w:tc>
          <w:tcPr>
            <w:tcW w:w="22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textAlignment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rPr>
              <w:t xml:space="preserve">13 </w:t>
            </w:r>
          </w:p>
        </w:tc>
      </w:tr>
    </w:tbl>
    <w:p>
      <w:pPr>
        <w:spacing w:line="580" w:lineRule="exact"/>
        <w:ind w:firstLine="640"/>
        <w:rPr>
          <w:rFonts w:hint="default" w:ascii="Times New Roman" w:hAnsi="Times New Roman" w:eastAsia="楷体_GB2312" w:cs="Times New Roman"/>
        </w:rPr>
      </w:pPr>
      <w:bookmarkStart w:id="78" w:name="_Toc187056413"/>
    </w:p>
    <w:p>
      <w:pPr>
        <w:pStyle w:val="3"/>
        <w:spacing w:line="580" w:lineRule="exact"/>
        <w:rPr>
          <w:rFonts w:hint="default" w:ascii="Times New Roman" w:hAnsi="Times New Roman" w:eastAsia="楷体_GB2312" w:cs="Times New Roman"/>
          <w:sz w:val="32"/>
        </w:rPr>
      </w:pPr>
      <w:r>
        <w:rPr>
          <w:rFonts w:hint="default" w:ascii="Times New Roman" w:hAnsi="Times New Roman" w:eastAsia="楷体_GB2312" w:cs="Times New Roman"/>
          <w:sz w:val="32"/>
        </w:rPr>
        <w:t>第三节  岸线空间</w:t>
      </w:r>
      <w:bookmarkEnd w:id="78"/>
    </w:p>
    <w:p>
      <w:pPr>
        <w:spacing w:line="580" w:lineRule="exact"/>
        <w:ind w:firstLine="640"/>
        <w:rPr>
          <w:rFonts w:hint="default" w:ascii="Times New Roman" w:hAnsi="Times New Roman" w:cs="Times New Roman"/>
        </w:rPr>
      </w:pP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河湖空间内的岸线空间为河流两侧、湖泊周边一定范围内水陆相交的带状区域，依据岸线自然属性和经济社会功能属性，划定岸线边界线，明确岸线空间，合理分区。规划期内，对规模以上河湖按需开展岸线保护与利用规划工作</w:t>
      </w:r>
      <w:r>
        <w:rPr>
          <w:rStyle w:val="35"/>
          <w:rFonts w:hint="default" w:ascii="Times New Roman" w:hAnsi="Times New Roman" w:cs="Times New Roman"/>
          <w:lang w:val="en-US"/>
        </w:rPr>
        <w:footnoteReference w:id="5"/>
      </w:r>
      <w:r>
        <w:rPr>
          <w:rFonts w:hint="default" w:ascii="Times New Roman" w:hAnsi="Times New Roman" w:cs="Times New Roman"/>
          <w:lang w:val="en-US"/>
        </w:rPr>
        <w:t>，岸线功能分区按以下标准划定。</w:t>
      </w:r>
    </w:p>
    <w:p>
      <w:pPr>
        <w:pStyle w:val="4"/>
        <w:spacing w:line="580" w:lineRule="exact"/>
        <w:ind w:firstLine="641"/>
        <w:rPr>
          <w:rFonts w:hint="default" w:ascii="Times New Roman" w:hAnsi="Times New Roman" w:cs="Times New Roman"/>
          <w:lang w:val="en-US"/>
        </w:rPr>
      </w:pPr>
      <w:r>
        <w:rPr>
          <w:rFonts w:hint="default" w:ascii="Times New Roman" w:hAnsi="Times New Roman" w:cs="Times New Roman"/>
          <w:lang w:val="en-US"/>
        </w:rPr>
        <w:t>（一）岸线边界线范围</w:t>
      </w: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岸线边界线是沿河流走向或湖泊沿岸周边划定的用于界定各类岸线功能区范围的边界线，分为临水边界线和外缘边界线。</w:t>
      </w:r>
    </w:p>
    <w:p>
      <w:pPr>
        <w:spacing w:line="580" w:lineRule="exact"/>
        <w:ind w:firstLine="641"/>
        <w:rPr>
          <w:rFonts w:hint="default" w:ascii="Times New Roman" w:hAnsi="Times New Roman" w:eastAsia="宋体" w:cs="Times New Roman"/>
          <w:szCs w:val="21"/>
        </w:rPr>
      </w:pPr>
      <w:r>
        <w:rPr>
          <w:rFonts w:hint="default" w:ascii="Times New Roman" w:hAnsi="Times New Roman" w:cs="Times New Roman"/>
          <w:b/>
          <w:szCs w:val="32"/>
        </w:rPr>
        <w:t>临水边界线。</w:t>
      </w:r>
      <w:r>
        <w:rPr>
          <w:rFonts w:hint="default" w:ascii="Times New Roman" w:hAnsi="Times New Roman" w:cs="Times New Roman"/>
          <w:bCs/>
          <w:szCs w:val="32"/>
        </w:rPr>
        <w:t>根据稳定河势、保障行洪安全和维护河湖生态等基本要求，在河湖沿岸临水一侧划定的管理线。</w:t>
      </w:r>
    </w:p>
    <w:p>
      <w:pPr>
        <w:spacing w:line="580" w:lineRule="exact"/>
        <w:ind w:firstLine="641"/>
        <w:rPr>
          <w:rFonts w:hint="default" w:ascii="Times New Roman" w:hAnsi="Times New Roman" w:cs="Times New Roman"/>
          <w:bCs/>
          <w:szCs w:val="32"/>
          <w:lang w:val="en-US"/>
        </w:rPr>
      </w:pPr>
      <w:r>
        <w:rPr>
          <w:rFonts w:hint="default" w:ascii="Times New Roman" w:hAnsi="Times New Roman" w:cs="Times New Roman"/>
          <w:b/>
          <w:szCs w:val="32"/>
        </w:rPr>
        <w:t>外缘边界线。</w:t>
      </w:r>
      <w:r>
        <w:rPr>
          <w:rFonts w:hint="default" w:ascii="Times New Roman" w:hAnsi="Times New Roman" w:cs="Times New Roman"/>
          <w:bCs/>
          <w:szCs w:val="32"/>
        </w:rPr>
        <w:t>根据河湖岸线管理保护、维护河湖功能等要求，在河湖沿岸陆域一侧划定的管理线。</w:t>
      </w:r>
      <w:r>
        <w:rPr>
          <w:rFonts w:hint="default" w:ascii="Times New Roman" w:hAnsi="Times New Roman" w:cs="Times New Roman"/>
          <w:bCs/>
          <w:szCs w:val="32"/>
          <w:lang w:val="en-US"/>
        </w:rPr>
        <w:t>采用河湖管理范围线作为外缘边界线。</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5000" w:type="pct"/>
            <w:shd w:val="clear" w:color="auto" w:fill="auto"/>
            <w:noWrap/>
            <w:vAlign w:val="center"/>
          </w:tcPr>
          <w:p>
            <w:pPr>
              <w:ind w:firstLine="482"/>
              <w:jc w:val="center"/>
              <w:textAlignment w:val="center"/>
              <w:rPr>
                <w:rFonts w:hint="default" w:ascii="Times New Roman" w:hAnsi="Times New Roman" w:eastAsia="黑体" w:cs="Times New Roman"/>
                <w:b/>
                <w:bCs/>
                <w:sz w:val="24"/>
                <w:szCs w:val="24"/>
              </w:rPr>
            </w:pPr>
            <w:r>
              <w:rPr>
                <w:rFonts w:hint="default" w:ascii="Times New Roman" w:hAnsi="Times New Roman" w:eastAsia="黑体" w:cs="Times New Roman"/>
                <w:b/>
                <w:bCs/>
                <w:sz w:val="24"/>
                <w:szCs w:val="24"/>
                <w:lang w:val="en-US"/>
              </w:rPr>
              <w:t>专栏十六  临水边界线划定原则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exact"/>
          <w:jc w:val="center"/>
        </w:trPr>
        <w:tc>
          <w:tcPr>
            <w:tcW w:w="5000" w:type="pct"/>
            <w:shd w:val="clear" w:color="auto" w:fill="auto"/>
            <w:vAlign w:val="center"/>
          </w:tcPr>
          <w:p>
            <w:p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1、有治导线的河流，宜采用已划定的治导线。</w:t>
            </w:r>
          </w:p>
          <w:p>
            <w:p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2、山区宽谷和平原河段宜采用造床流量或平滩流量对应的水位与岸边的交线；山区峡谷河段宜采用防洪设计水位与岸边的交线。</w:t>
            </w:r>
          </w:p>
          <w:p>
            <w:p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3、河网地区的河道宜采用多年平均水位或常水位与岸边的交线。</w:t>
            </w:r>
          </w:p>
          <w:p>
            <w:p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4、湖泊宜采用正常蓄水位与岸边的交线，对没有确定正常蓄水位的湖泊可采用多年平均湖水位与岸边的交线，防洪要求较高的湖泊采用设计洪水位或汛期多年平均水位与岸边的交线。</w:t>
            </w:r>
          </w:p>
          <w:p>
            <w:pPr>
              <w:spacing w:line="360" w:lineRule="exact"/>
              <w:ind w:firstLine="480"/>
              <w:jc w:val="left"/>
              <w:textAlignment w:val="center"/>
              <w:rPr>
                <w:rFonts w:hint="default" w:ascii="Times New Roman" w:hAnsi="Times New Roman" w:eastAsia="宋体" w:cs="Times New Roman"/>
                <w:sz w:val="24"/>
                <w:szCs w:val="24"/>
              </w:rPr>
            </w:pPr>
            <w:r>
              <w:rPr>
                <w:rFonts w:hint="default" w:ascii="Times New Roman" w:hAnsi="Times New Roman" w:cs="Times New Roman"/>
                <w:sz w:val="24"/>
                <w:szCs w:val="24"/>
                <w:lang w:val="en-US"/>
              </w:rPr>
              <w:t>5、水库库区宜采用水库管理范围线。</w:t>
            </w:r>
          </w:p>
        </w:tc>
      </w:tr>
    </w:tbl>
    <w:p>
      <w:pPr>
        <w:pStyle w:val="4"/>
        <w:ind w:firstLine="641"/>
        <w:rPr>
          <w:rFonts w:hint="default" w:ascii="Times New Roman" w:hAnsi="Times New Roman" w:cs="Times New Roman"/>
          <w:lang w:val="en-US"/>
        </w:rPr>
      </w:pPr>
      <w:r>
        <w:rPr>
          <w:rFonts w:hint="default" w:ascii="Times New Roman" w:hAnsi="Times New Roman" w:cs="Times New Roman"/>
          <w:lang w:val="en-US"/>
        </w:rPr>
        <w:t>（二）岸线保护与利用分区</w:t>
      </w:r>
    </w:p>
    <w:p>
      <w:pPr>
        <w:ind w:firstLine="640"/>
        <w:rPr>
          <w:rFonts w:hint="default" w:ascii="Times New Roman" w:hAnsi="Times New Roman" w:cs="Times New Roman"/>
          <w:u w:val="single"/>
          <w:lang w:val="en-US"/>
        </w:rPr>
      </w:pPr>
      <w:r>
        <w:rPr>
          <w:rFonts w:hint="default" w:ascii="Times New Roman" w:hAnsi="Times New Roman" w:cs="Times New Roman"/>
          <w:lang w:val="en-US"/>
        </w:rPr>
        <w:t>依法依规，充分考虑防洪安全、河势稳定、生态安全、供水安全、通航安全等方面要求，兼顾上下游、左右岸、不同地区及不同行业的开发利用需求，合理划定岸线功能区。</w:t>
      </w:r>
      <w:r>
        <w:rPr>
          <w:rFonts w:hint="default" w:ascii="Times New Roman" w:hAnsi="Times New Roman" w:cs="Times New Roman"/>
          <w:lang w:val="en-US" w:bidi="ar-SA"/>
        </w:rPr>
        <w:t>按照2024年水利部发布的《河湖岸线保护和利用规划编制规程（SL/T826-2024）》，岸线功能区划分为保护区、保留区、控制利用区3类。</w:t>
      </w:r>
    </w:p>
    <w:p>
      <w:pPr>
        <w:ind w:firstLine="641"/>
        <w:rPr>
          <w:rFonts w:hint="default" w:ascii="Times New Roman" w:hAnsi="Times New Roman" w:cs="Times New Roman"/>
          <w:szCs w:val="21"/>
        </w:rPr>
      </w:pPr>
      <w:r>
        <w:rPr>
          <w:rFonts w:hint="default" w:ascii="Times New Roman" w:hAnsi="Times New Roman" w:cs="Times New Roman"/>
          <w:b/>
          <w:bCs/>
          <w:lang w:val="en-US"/>
        </w:rPr>
        <w:t>岸线保护区。</w:t>
      </w:r>
      <w:r>
        <w:rPr>
          <w:rFonts w:hint="default" w:ascii="Times New Roman" w:hAnsi="Times New Roman" w:cs="Times New Roman"/>
          <w:lang w:val="en-US"/>
        </w:rPr>
        <w:t>为避免岸线利用对防洪安全、河势稳定、供水安全、生态环境保护、重要基础设施安全、重要历史文化资源等造成明显不利影响而划分的岸线功能区。</w:t>
      </w:r>
    </w:p>
    <w:p>
      <w:pPr>
        <w:ind w:firstLine="641"/>
        <w:rPr>
          <w:rFonts w:hint="default" w:ascii="Times New Roman" w:hAnsi="Times New Roman" w:cs="Times New Roman"/>
          <w:szCs w:val="21"/>
        </w:rPr>
      </w:pPr>
      <w:r>
        <w:rPr>
          <w:rFonts w:hint="default" w:ascii="Times New Roman" w:hAnsi="Times New Roman" w:cs="Times New Roman"/>
          <w:b/>
          <w:bCs/>
          <w:lang w:val="en-US"/>
        </w:rPr>
        <w:t>岸线保留区。</w:t>
      </w:r>
      <w:r>
        <w:rPr>
          <w:rFonts w:hint="default" w:ascii="Times New Roman" w:hAnsi="Times New Roman" w:cs="Times New Roman"/>
          <w:szCs w:val="21"/>
        </w:rPr>
        <w:t>因规划期内暂时无利用需求、尚不具备利用条件、为重</w:t>
      </w:r>
      <w:r>
        <w:rPr>
          <w:rFonts w:hint="default" w:ascii="Times New Roman" w:hAnsi="Times New Roman" w:cs="Times New Roman"/>
          <w:szCs w:val="21"/>
          <w:lang w:val="en-US"/>
        </w:rPr>
        <w:t>要基础设施</w:t>
      </w:r>
      <w:r>
        <w:rPr>
          <w:rFonts w:hint="default" w:ascii="Times New Roman" w:hAnsi="Times New Roman" w:cs="Times New Roman"/>
          <w:szCs w:val="21"/>
        </w:rPr>
        <w:t>预留或因生态环境保护要求而划分的岸线功能区。</w:t>
      </w:r>
    </w:p>
    <w:p>
      <w:pPr>
        <w:ind w:firstLine="641"/>
        <w:rPr>
          <w:rFonts w:hint="default" w:ascii="Times New Roman" w:hAnsi="Times New Roman" w:cs="Times New Roman"/>
          <w:szCs w:val="21"/>
        </w:rPr>
      </w:pPr>
      <w:r>
        <w:rPr>
          <w:rFonts w:hint="default" w:ascii="Times New Roman" w:hAnsi="Times New Roman" w:cs="Times New Roman"/>
          <w:b/>
          <w:bCs/>
          <w:lang w:val="en-US"/>
        </w:rPr>
        <w:t>岸线控制利用区。</w:t>
      </w:r>
      <w:r>
        <w:rPr>
          <w:rFonts w:hint="default" w:ascii="Times New Roman" w:hAnsi="Times New Roman" w:cs="Times New Roman"/>
          <w:szCs w:val="21"/>
        </w:rPr>
        <w:t>因岸线利用程度较高，或岸线利用对防洪安全、河势稳定、供水安全、生态环境保护、</w:t>
      </w:r>
      <w:r>
        <w:rPr>
          <w:rFonts w:hint="default" w:ascii="Times New Roman" w:hAnsi="Times New Roman" w:cs="Times New Roman"/>
          <w:szCs w:val="21"/>
          <w:lang w:val="en-US"/>
        </w:rPr>
        <w:t>重要基础设施</w:t>
      </w:r>
      <w:r>
        <w:rPr>
          <w:rFonts w:hint="default" w:ascii="Times New Roman" w:hAnsi="Times New Roman" w:cs="Times New Roman"/>
          <w:szCs w:val="21"/>
        </w:rPr>
        <w:t>安全等可能造成一定影响，需要控制其利用程度、方式和用途而划分的岸线功能区。</w:t>
      </w:r>
    </w:p>
    <w:p>
      <w:pPr>
        <w:ind w:firstLine="640"/>
        <w:rPr>
          <w:rFonts w:hint="default" w:ascii="Times New Roman" w:hAnsi="Times New Roman" w:cs="Times New Roman"/>
          <w:lang w:val="en-US" w:bidi="ar-SA"/>
        </w:rPr>
      </w:pPr>
      <w:r>
        <w:rPr>
          <w:rFonts w:hint="default" w:ascii="Times New Roman" w:hAnsi="Times New Roman" w:cs="Times New Roman"/>
          <w:lang w:val="en-US"/>
        </w:rPr>
        <w:t>目前，全省已完成229条（段）河湖岸线保护与利用规划，其中由长江水利委员会和省水利厅组织编制了长江湖南段、洞庭湖、湘江、资水、沅江、澧水等6条河湖；由各市县组织编制了223条（段）河湖岸线保护与利用规划。岸线长度采用临水边界线长度，共33095公里，划分岸线功能区11192个。其中：岸线保护区2981个长7117公里，占岸线总长度的21.51%；岸线保留区4034个长15039公里，占岸线总长度的45.44%；岸线控制利用区3054个长8548公里，占岸线总长度的25.83%；岸线开发利用区1123个长2391公里，占岸线总长度的7.22%。岸线保护区和保留区合计比例达到50%以上，“一湖四水”两项合计比例均在60%以上。省市县应根据职责按需组织完成其余河湖岸线保护与利用规划工作</w:t>
      </w:r>
      <w:r>
        <w:rPr>
          <w:rFonts w:hint="default" w:ascii="Times New Roman" w:hAnsi="Times New Roman" w:cs="Times New Roman"/>
          <w:lang w:val="en-US" w:bidi="ar-SA"/>
        </w:rPr>
        <w:t>。</w:t>
      </w:r>
    </w:p>
    <w:p>
      <w:pPr>
        <w:ind w:firstLine="640" w:firstLineChars="0"/>
        <w:jc w:val="left"/>
        <w:rPr>
          <w:rFonts w:hint="default" w:ascii="Times New Roman" w:hAnsi="Times New Roman" w:cs="Times New Roman"/>
          <w:lang w:val="en-US" w:bidi="ar-SA"/>
        </w:rPr>
      </w:pPr>
      <w:r>
        <w:rPr>
          <w:rFonts w:hint="default" w:ascii="Times New Roman" w:hAnsi="Times New Roman" w:cs="Times New Roman"/>
          <w:lang w:val="en-US" w:bidi="ar-SA"/>
        </w:rPr>
        <w:t>已完成的岸线保护与利用规划，以2019年水利部办公厅印发的《河湖岸线保护与利用规划编制指南（试行）》为编制依据，岸线功能区划分为保护区、保留区、控制利用区、开发利用区4类。岸线保护与利用规划实施中，已划分为开发利用区的岸线沿用原规划中开发利用区管控要求进行管控，其余分区按照现行编制规程相关规定进行管控。</w:t>
      </w:r>
    </w:p>
    <w:p>
      <w:pPr>
        <w:ind w:firstLine="640"/>
        <w:rPr>
          <w:rFonts w:hint="default" w:ascii="Times New Roman" w:hAnsi="Times New Roman" w:cs="Times New Roman"/>
          <w:lang w:val="en-US" w:bidi="ar-SA"/>
        </w:rPr>
      </w:pPr>
      <w:r>
        <w:rPr>
          <w:rFonts w:hint="default" w:ascii="Times New Roman" w:hAnsi="Times New Roman" w:cs="Times New Roman"/>
          <w:lang w:val="en-US" w:bidi="ar-SA"/>
        </w:rPr>
        <w:br w:type="page"/>
      </w:r>
    </w:p>
    <w:p>
      <w:pPr>
        <w:pStyle w:val="11"/>
        <w:ind w:firstLine="600"/>
        <w:rPr>
          <w:rFonts w:hint="default" w:ascii="Times New Roman" w:hAnsi="Times New Roman" w:cs="Times New Roman"/>
          <w:lang w:val="en-US"/>
        </w:rPr>
      </w:pPr>
    </w:p>
    <w:tbl>
      <w:tblPr>
        <w:tblStyle w:val="2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64"/>
        <w:gridCol w:w="2509"/>
        <w:gridCol w:w="3081"/>
        <w:gridCol w:w="24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000" w:type="pct"/>
            <w:gridSpan w:val="4"/>
            <w:tcBorders>
              <w:tl2br w:val="nil"/>
              <w:tr2bl w:val="nil"/>
            </w:tcBorders>
            <w:shd w:val="clear" w:color="auto" w:fill="FFFFFF"/>
            <w:vAlign w:val="center"/>
          </w:tcPr>
          <w:p>
            <w:pPr>
              <w:pStyle w:val="141"/>
              <w:rPr>
                <w:rFonts w:hint="default" w:ascii="Times New Roman" w:hAnsi="Times New Roman" w:eastAsia="黑体" w:cs="Times New Roman"/>
                <w:szCs w:val="24"/>
              </w:rPr>
            </w:pPr>
            <w:r>
              <w:rPr>
                <w:rFonts w:hint="default" w:ascii="Times New Roman" w:hAnsi="Times New Roman" w:eastAsia="黑体" w:cs="Times New Roman"/>
                <w:szCs w:val="24"/>
              </w:rPr>
              <w:t>专栏十七  岸线功能区划分标准表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80" w:type="pct"/>
            <w:tcBorders>
              <w:tl2br w:val="nil"/>
              <w:tr2bl w:val="nil"/>
            </w:tcBorders>
            <w:shd w:val="clear" w:color="auto" w:fill="FFFFFF"/>
            <w:vAlign w:val="center"/>
          </w:tcPr>
          <w:p>
            <w:pPr>
              <w:widowControl/>
              <w:spacing w:line="240" w:lineRule="auto"/>
              <w:ind w:firstLine="0" w:firstLineChars="0"/>
              <w:jc w:val="center"/>
              <w:textAlignment w:val="bottom"/>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划定</w:t>
            </w:r>
          </w:p>
          <w:p>
            <w:pPr>
              <w:widowControl/>
              <w:spacing w:line="240" w:lineRule="auto"/>
              <w:ind w:firstLine="0" w:firstLineChars="0"/>
              <w:jc w:val="center"/>
              <w:textAlignment w:val="bottom"/>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因素</w:t>
            </w:r>
          </w:p>
        </w:tc>
        <w:tc>
          <w:tcPr>
            <w:tcW w:w="1350" w:type="pct"/>
            <w:tcBorders>
              <w:tl2br w:val="nil"/>
              <w:tr2bl w:val="nil"/>
            </w:tcBorders>
            <w:shd w:val="clear" w:color="auto" w:fill="FFFFFF"/>
            <w:vAlign w:val="center"/>
          </w:tcPr>
          <w:p>
            <w:pPr>
              <w:widowControl/>
              <w:spacing w:line="240" w:lineRule="auto"/>
              <w:ind w:firstLine="0" w:firstLineChars="0"/>
              <w:jc w:val="center"/>
              <w:textAlignment w:val="bottom"/>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岸线保护区</w:t>
            </w:r>
          </w:p>
        </w:tc>
        <w:tc>
          <w:tcPr>
            <w:tcW w:w="1658" w:type="pct"/>
            <w:tcBorders>
              <w:tl2br w:val="nil"/>
              <w:tr2bl w:val="nil"/>
            </w:tcBorders>
            <w:shd w:val="clear" w:color="auto" w:fill="FFFFFF"/>
            <w:vAlign w:val="center"/>
          </w:tcPr>
          <w:p>
            <w:pPr>
              <w:widowControl/>
              <w:spacing w:line="240" w:lineRule="auto"/>
              <w:ind w:firstLine="0" w:firstLineChars="0"/>
              <w:jc w:val="center"/>
              <w:textAlignment w:val="bottom"/>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岸线保留区</w:t>
            </w:r>
          </w:p>
        </w:tc>
        <w:tc>
          <w:tcPr>
            <w:tcW w:w="1310" w:type="pct"/>
            <w:tcBorders>
              <w:tl2br w:val="nil"/>
              <w:tr2bl w:val="nil"/>
            </w:tcBorders>
            <w:shd w:val="clear" w:color="auto" w:fill="FFFFFF"/>
            <w:vAlign w:val="center"/>
          </w:tcPr>
          <w:p>
            <w:pPr>
              <w:widowControl/>
              <w:spacing w:line="240" w:lineRule="auto"/>
              <w:ind w:firstLine="0" w:firstLineChars="0"/>
              <w:jc w:val="center"/>
              <w:textAlignment w:val="bottom"/>
              <w:rPr>
                <w:rFonts w:hint="default" w:ascii="Times New Roman" w:hAnsi="Times New Roman" w:eastAsia="黑体" w:cs="Times New Roman"/>
                <w:b/>
                <w:bCs/>
                <w:sz w:val="24"/>
                <w:szCs w:val="24"/>
                <w:lang w:val="en-US"/>
              </w:rPr>
            </w:pPr>
            <w:r>
              <w:rPr>
                <w:rFonts w:hint="default" w:ascii="Times New Roman" w:hAnsi="Times New Roman" w:eastAsia="黑体" w:cs="Times New Roman"/>
                <w:b/>
                <w:bCs/>
                <w:sz w:val="24"/>
                <w:szCs w:val="24"/>
                <w:lang w:val="en-US"/>
              </w:rPr>
              <w:t>岸线控制利用区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8" w:hRule="atLeast"/>
        </w:trPr>
        <w:tc>
          <w:tcPr>
            <w:tcW w:w="680" w:type="pct"/>
            <w:tcBorders>
              <w:tl2br w:val="nil"/>
              <w:tr2bl w:val="nil"/>
            </w:tcBorders>
            <w:shd w:val="clear" w:color="auto" w:fill="FFFFFF"/>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河势稳定控制</w:t>
            </w:r>
          </w:p>
        </w:tc>
        <w:tc>
          <w:tcPr>
            <w:tcW w:w="1350"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重要河势敏感区；重要基础设施保护范围；库区岸坡不稳定区；蓄滞洪区进退洪口门管理范围</w:t>
            </w:r>
          </w:p>
        </w:tc>
        <w:tc>
          <w:tcPr>
            <w:tcW w:w="1658"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河势变化较剧烈、岸线开发利用条件较差河段；尚未治理的地质灾害易发区、水土流失严重区所在岸线；涉及险工险段的岸线</w:t>
            </w:r>
          </w:p>
        </w:tc>
        <w:tc>
          <w:tcPr>
            <w:tcW w:w="1310"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已治理地质灾害易发区、水土流失严重区等需要控制开发利用方式的岸线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680" w:type="pct"/>
            <w:tcBorders>
              <w:tl2br w:val="nil"/>
              <w:tr2bl w:val="nil"/>
            </w:tcBorders>
            <w:shd w:val="clear" w:color="auto" w:fill="FFFFFF"/>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供水</w:t>
            </w:r>
          </w:p>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安全保障</w:t>
            </w:r>
          </w:p>
        </w:tc>
        <w:tc>
          <w:tcPr>
            <w:tcW w:w="1350"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集中式饮用水水源地一级保护区</w:t>
            </w:r>
          </w:p>
        </w:tc>
        <w:tc>
          <w:tcPr>
            <w:tcW w:w="1658"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rPr>
            </w:pPr>
            <w:r>
              <w:rPr>
                <w:rFonts w:hint="default" w:ascii="Times New Roman" w:hAnsi="Times New Roman" w:cs="Times New Roman"/>
                <w:sz w:val="24"/>
                <w:szCs w:val="24"/>
                <w:lang w:val="en-US"/>
              </w:rPr>
              <w:t>集中式饮用水水源地二级保护区</w:t>
            </w:r>
          </w:p>
        </w:tc>
        <w:tc>
          <w:tcPr>
            <w:tcW w:w="1310"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集中式饮用水水源地准保护区或准保护区相邻区域一定范围内需要控制利用方式的岸线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680" w:type="pct"/>
            <w:tcBorders>
              <w:tl2br w:val="nil"/>
              <w:tr2bl w:val="nil"/>
            </w:tcBorders>
            <w:shd w:val="clear" w:color="auto" w:fill="FFFFFF"/>
            <w:vAlign w:val="center"/>
          </w:tcPr>
          <w:p>
            <w:pPr>
              <w:widowControl/>
              <w:spacing w:line="240" w:lineRule="auto"/>
              <w:ind w:left="240" w:hanging="240" w:hangingChars="10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生态环境保护</w:t>
            </w:r>
          </w:p>
        </w:tc>
        <w:tc>
          <w:tcPr>
            <w:tcW w:w="1350"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国家公园核心保护区；风景名胜区核心景区；自然保护区核心区和缓冲区</w:t>
            </w:r>
          </w:p>
        </w:tc>
        <w:tc>
          <w:tcPr>
            <w:tcW w:w="1658"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自然公园内生态价值高的生态保育区</w:t>
            </w:r>
          </w:p>
        </w:tc>
        <w:tc>
          <w:tcPr>
            <w:tcW w:w="1310"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国家公园一般控制区；风景名胜区非核心景区；自然保护区实验区；自然公园除生态价值高的生态保育区和自然公园合理利用区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680" w:type="pct"/>
            <w:tcBorders>
              <w:tl2br w:val="nil"/>
              <w:tr2bl w:val="nil"/>
            </w:tcBorders>
            <w:shd w:val="clear" w:color="auto" w:fill="FFFFFF"/>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经济社会需求</w:t>
            </w:r>
          </w:p>
        </w:tc>
        <w:tc>
          <w:tcPr>
            <w:tcW w:w="1350" w:type="pct"/>
            <w:tcBorders>
              <w:tl2br w:val="nil"/>
              <w:tr2bl w:val="nil"/>
            </w:tcBorders>
            <w:shd w:val="clear" w:color="auto" w:fill="FFFFFF"/>
            <w:vAlign w:val="center"/>
          </w:tcPr>
          <w:p>
            <w:pPr>
              <w:spacing w:line="240" w:lineRule="auto"/>
              <w:ind w:firstLine="0" w:firstLineChars="0"/>
              <w:jc w:val="left"/>
              <w:rPr>
                <w:rFonts w:hint="default" w:ascii="Times New Roman" w:hAnsi="Times New Roman" w:cs="Times New Roman"/>
                <w:sz w:val="24"/>
                <w:szCs w:val="24"/>
              </w:rPr>
            </w:pPr>
          </w:p>
        </w:tc>
        <w:tc>
          <w:tcPr>
            <w:tcW w:w="1658"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规划期内宜维持现状、开发利用需求不迫切的岸线</w:t>
            </w:r>
          </w:p>
        </w:tc>
        <w:tc>
          <w:tcPr>
            <w:tcW w:w="1310"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开发利用程度较高，需要控制其利用程度的岸线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680" w:type="pct"/>
            <w:tcBorders>
              <w:tl2br w:val="nil"/>
              <w:tr2bl w:val="nil"/>
            </w:tcBorders>
            <w:shd w:val="clear" w:color="auto" w:fill="FFFFFF"/>
            <w:vAlign w:val="center"/>
          </w:tcPr>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规划</w:t>
            </w:r>
          </w:p>
          <w:p>
            <w:pPr>
              <w:widowControl/>
              <w:spacing w:line="240" w:lineRule="auto"/>
              <w:ind w:firstLine="0" w:firstLineChars="0"/>
              <w:jc w:val="center"/>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项目建设</w:t>
            </w:r>
          </w:p>
        </w:tc>
        <w:tc>
          <w:tcPr>
            <w:tcW w:w="1350" w:type="pct"/>
            <w:tcBorders>
              <w:tl2br w:val="nil"/>
              <w:tr2bl w:val="nil"/>
            </w:tcBorders>
            <w:shd w:val="clear" w:color="auto" w:fill="FFFFFF"/>
            <w:vAlign w:val="center"/>
          </w:tcPr>
          <w:p>
            <w:pPr>
              <w:spacing w:line="240" w:lineRule="auto"/>
              <w:ind w:firstLine="0" w:firstLineChars="0"/>
              <w:jc w:val="left"/>
              <w:rPr>
                <w:rFonts w:hint="default" w:ascii="Times New Roman" w:hAnsi="Times New Roman" w:cs="Times New Roman"/>
                <w:sz w:val="24"/>
                <w:szCs w:val="24"/>
              </w:rPr>
            </w:pPr>
          </w:p>
        </w:tc>
        <w:tc>
          <w:tcPr>
            <w:tcW w:w="1658" w:type="pct"/>
            <w:tcBorders>
              <w:tl2br w:val="nil"/>
              <w:tr2bl w:val="nil"/>
            </w:tcBorders>
            <w:shd w:val="clear" w:color="auto" w:fill="FFFFFF"/>
            <w:vAlign w:val="center"/>
          </w:tcPr>
          <w:p>
            <w:pPr>
              <w:widowControl/>
              <w:spacing w:line="240" w:lineRule="auto"/>
              <w:ind w:firstLine="0" w:firstLineChars="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为规划的重要基础设施预留岸线</w:t>
            </w:r>
          </w:p>
        </w:tc>
        <w:tc>
          <w:tcPr>
            <w:tcW w:w="1310" w:type="pct"/>
            <w:tcBorders>
              <w:tl2br w:val="nil"/>
              <w:tr2bl w:val="nil"/>
            </w:tcBorders>
            <w:shd w:val="clear" w:color="auto" w:fill="FFFFFF"/>
            <w:vAlign w:val="center"/>
          </w:tcPr>
          <w:p>
            <w:pPr>
              <w:spacing w:line="240" w:lineRule="auto"/>
              <w:ind w:firstLine="0" w:firstLineChars="0"/>
              <w:jc w:val="left"/>
              <w:rPr>
                <w:rFonts w:hint="default" w:ascii="Times New Roman" w:hAnsi="Times New Roman" w:cs="Times New Roman"/>
                <w:sz w:val="24"/>
                <w:szCs w:val="24"/>
              </w:rPr>
            </w:pPr>
          </w:p>
        </w:tc>
      </w:tr>
    </w:tbl>
    <w:p>
      <w:pPr>
        <w:ind w:firstLine="640"/>
        <w:rPr>
          <w:rFonts w:hint="default" w:ascii="Times New Roman" w:hAnsi="Times New Roman" w:eastAsia="楷体_GB2312" w:cs="Times New Roman"/>
        </w:rPr>
      </w:pPr>
      <w:bookmarkStart w:id="79" w:name="_Toc187056414"/>
    </w:p>
    <w:p>
      <w:pPr>
        <w:ind w:firstLine="640"/>
        <w:rPr>
          <w:rFonts w:hint="default" w:ascii="Times New Roman" w:hAnsi="Times New Roman" w:eastAsia="楷体_GB2312" w:cs="Times New Roman"/>
        </w:rPr>
      </w:pPr>
      <w:r>
        <w:rPr>
          <w:rFonts w:hint="default" w:ascii="Times New Roman" w:hAnsi="Times New Roman" w:eastAsia="楷体_GB2312" w:cs="Times New Roman"/>
        </w:rPr>
        <w:br w:type="page"/>
      </w:r>
    </w:p>
    <w:p>
      <w:pPr>
        <w:ind w:firstLine="640"/>
        <w:rPr>
          <w:rFonts w:hint="default" w:ascii="Times New Roman" w:hAnsi="Times New Roman" w:cs="Times New Roman"/>
        </w:rPr>
      </w:pPr>
    </w:p>
    <w:p>
      <w:pPr>
        <w:pStyle w:val="3"/>
        <w:rPr>
          <w:rFonts w:hint="default" w:ascii="Times New Roman" w:hAnsi="Times New Roman" w:eastAsia="楷体_GB2312" w:cs="Times New Roman"/>
          <w:sz w:val="32"/>
        </w:rPr>
      </w:pPr>
      <w:r>
        <w:rPr>
          <w:rFonts w:hint="default" w:ascii="Times New Roman" w:hAnsi="Times New Roman" w:eastAsia="楷体_GB2312" w:cs="Times New Roman"/>
          <w:sz w:val="32"/>
        </w:rPr>
        <w:t>第四节  水域空间</w:t>
      </w:r>
      <w:bookmarkEnd w:id="79"/>
    </w:p>
    <w:p>
      <w:pPr>
        <w:ind w:firstLine="640"/>
        <w:rPr>
          <w:rFonts w:hint="default" w:ascii="Times New Roman" w:hAnsi="Times New Roman" w:cs="Times New Roman"/>
          <w:lang w:val="en-US"/>
        </w:rPr>
      </w:pP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江河湖库空间内的水域空间为设计洪水位线合围区域，依照河湖沿线规划的防洪标准，分区分段确定设计洪水位，合理划定</w:t>
      </w:r>
      <w:r>
        <w:rPr>
          <w:rFonts w:hint="default" w:ascii="Times New Roman" w:hAnsi="Times New Roman" w:cs="Times New Roman"/>
        </w:rPr>
        <w:t>水域空间。</w:t>
      </w:r>
      <w:r>
        <w:rPr>
          <w:rFonts w:hint="default" w:ascii="Times New Roman" w:hAnsi="Times New Roman" w:cs="Times New Roman"/>
          <w:lang w:val="en-US"/>
        </w:rPr>
        <w:t>防洪标准</w:t>
      </w:r>
      <w:r>
        <w:rPr>
          <w:rFonts w:hint="default" w:ascii="Times New Roman" w:hAnsi="Times New Roman" w:cs="Times New Roman"/>
        </w:rPr>
        <w:t>依据《防洪标准》、</w:t>
      </w:r>
      <w:r>
        <w:rPr>
          <w:rFonts w:hint="default" w:ascii="Times New Roman" w:hAnsi="Times New Roman" w:cs="Times New Roman"/>
          <w:lang w:val="en-US"/>
        </w:rPr>
        <w:t>相关流域防洪规划</w:t>
      </w:r>
      <w:r>
        <w:rPr>
          <w:rFonts w:hint="default" w:ascii="Times New Roman" w:hAnsi="Times New Roman" w:cs="Times New Roman"/>
        </w:rPr>
        <w:t>及防洪保护区重要性</w:t>
      </w:r>
      <w:r>
        <w:rPr>
          <w:rFonts w:hint="default" w:ascii="Times New Roman" w:hAnsi="Times New Roman" w:cs="Times New Roman"/>
          <w:lang w:val="en-US"/>
        </w:rPr>
        <w:t>确定。</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000" w:type="pct"/>
            <w:shd w:val="clear" w:color="auto" w:fill="auto"/>
            <w:noWrap/>
            <w:vAlign w:val="center"/>
          </w:tcPr>
          <w:p>
            <w:pPr>
              <w:ind w:firstLine="0" w:firstLineChars="0"/>
              <w:jc w:val="center"/>
              <w:textAlignment w:val="center"/>
              <w:rPr>
                <w:rFonts w:hint="default" w:ascii="Times New Roman" w:hAnsi="Times New Roman" w:eastAsia="宋体" w:cs="Times New Roman"/>
                <w:sz w:val="24"/>
                <w:szCs w:val="24"/>
              </w:rPr>
            </w:pPr>
            <w:r>
              <w:rPr>
                <w:rFonts w:hint="default" w:ascii="Times New Roman" w:hAnsi="Times New Roman" w:eastAsia="黑体" w:cs="Times New Roman"/>
                <w:b/>
                <w:sz w:val="24"/>
                <w:szCs w:val="24"/>
                <w:lang w:val="en-US"/>
              </w:rPr>
              <w:t>专栏十八  设计洪水位线确定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3" w:hRule="exact"/>
          <w:jc w:val="center"/>
        </w:trPr>
        <w:tc>
          <w:tcPr>
            <w:tcW w:w="5000" w:type="pct"/>
            <w:shd w:val="clear" w:color="auto" w:fill="auto"/>
            <w:noWrap/>
            <w:vAlign w:val="center"/>
          </w:tcPr>
          <w:p>
            <w:pPr>
              <w:numPr>
                <w:ilvl w:val="0"/>
                <w:numId w:val="1"/>
              </w:num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河流：</w:t>
            </w:r>
          </w:p>
          <w:p>
            <w:p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采用实测纵横断面进行水面线计算，</w:t>
            </w:r>
            <w:r>
              <w:rPr>
                <w:rFonts w:hint="eastAsia" w:cs="Times New Roman"/>
                <w:sz w:val="24"/>
                <w:szCs w:val="24"/>
                <w:lang w:val="en-US" w:eastAsia="zh-CN"/>
              </w:rPr>
              <w:t>确定</w:t>
            </w:r>
            <w:r>
              <w:rPr>
                <w:rFonts w:hint="default" w:ascii="Times New Roman" w:hAnsi="Times New Roman" w:cs="Times New Roman"/>
                <w:sz w:val="24"/>
                <w:szCs w:val="24"/>
                <w:lang w:val="en-US"/>
              </w:rPr>
              <w:t>设计洪水位线。</w:t>
            </w:r>
          </w:p>
          <w:p>
            <w:p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2、湖泊：</w:t>
            </w:r>
          </w:p>
          <w:p>
            <w:p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洞庭湖区：东、南洞庭湖及藕池河系按1954年实测最高洪水位确定，西洞庭湖及松滋、太平水系以解放以来至1991年实测最高洪水位确定。</w:t>
            </w:r>
          </w:p>
          <w:p>
            <w:pPr>
              <w:spacing w:line="360" w:lineRule="exact"/>
              <w:ind w:firstLine="480"/>
              <w:jc w:val="left"/>
              <w:textAlignment w:val="center"/>
              <w:rPr>
                <w:rFonts w:hint="default" w:ascii="Times New Roman" w:hAnsi="Times New Roman" w:cs="Times New Roman"/>
                <w:sz w:val="24"/>
                <w:szCs w:val="24"/>
                <w:lang w:val="en-US"/>
              </w:rPr>
            </w:pPr>
            <w:r>
              <w:rPr>
                <w:rFonts w:hint="default" w:ascii="Times New Roman" w:hAnsi="Times New Roman" w:cs="Times New Roman"/>
                <w:sz w:val="24"/>
                <w:szCs w:val="24"/>
                <w:lang w:val="en-US"/>
              </w:rPr>
              <w:t>其余湖泊：按照其调度原则确定的正常蓄水位作为设计洪水位。</w:t>
            </w:r>
          </w:p>
          <w:p>
            <w:pPr>
              <w:spacing w:line="360" w:lineRule="exact"/>
              <w:ind w:firstLine="480"/>
              <w:jc w:val="left"/>
              <w:textAlignment w:val="center"/>
              <w:rPr>
                <w:rFonts w:hint="default" w:ascii="Times New Roman" w:hAnsi="Times New Roman" w:eastAsia="等线" w:cs="Times New Roman"/>
                <w:sz w:val="24"/>
                <w:szCs w:val="24"/>
              </w:rPr>
            </w:pPr>
            <w:r>
              <w:rPr>
                <w:rFonts w:hint="default" w:ascii="Times New Roman" w:hAnsi="Times New Roman" w:cs="Times New Roman"/>
                <w:sz w:val="24"/>
                <w:szCs w:val="24"/>
                <w:lang w:val="en-US"/>
              </w:rPr>
              <w:t>3、水库：采用水库（电站）回水成果，无回水成果的采用水库正常蓄水位。</w:t>
            </w:r>
          </w:p>
        </w:tc>
      </w:tr>
    </w:tbl>
    <w:p>
      <w:pPr>
        <w:spacing w:line="540" w:lineRule="exact"/>
        <w:ind w:firstLine="640"/>
        <w:rPr>
          <w:rFonts w:hint="default" w:ascii="Times New Roman" w:hAnsi="Times New Roman" w:cs="Times New Roman"/>
          <w:lang w:val="en-US"/>
        </w:rPr>
      </w:pPr>
      <w:r>
        <w:rPr>
          <w:rFonts w:hint="default" w:ascii="Times New Roman" w:hAnsi="Times New Roman" w:cs="Times New Roman"/>
          <w:szCs w:val="32"/>
          <w:lang w:val="en-US"/>
        </w:rPr>
        <w:t>全省水域空间面积共计约15845平方公里，现状水面率</w:t>
      </w:r>
      <w:r>
        <w:rPr>
          <w:rStyle w:val="35"/>
          <w:rFonts w:hint="default" w:ascii="Times New Roman" w:hAnsi="Times New Roman" w:cs="Times New Roman"/>
          <w:szCs w:val="32"/>
          <w:lang w:val="en-US"/>
        </w:rPr>
        <w:footnoteReference w:id="6"/>
      </w:r>
      <w:r>
        <w:rPr>
          <w:rFonts w:hint="default" w:ascii="Times New Roman" w:hAnsi="Times New Roman" w:cs="Times New Roman"/>
          <w:szCs w:val="32"/>
          <w:lang w:val="en-US"/>
        </w:rPr>
        <w:t>约7.48%。其中</w:t>
      </w:r>
      <w:r>
        <w:rPr>
          <w:rFonts w:hint="default" w:ascii="Times New Roman" w:hAnsi="Times New Roman" w:cs="Times New Roman"/>
          <w:lang w:val="en-US"/>
        </w:rPr>
        <w:t>规模以上河湖及全省水库水域空间面积共10525平方公里，规模以上河湖水域空间面积9489平方公里，水库水域空间面积1036平方公里</w:t>
      </w:r>
      <w:r>
        <w:rPr>
          <w:rStyle w:val="35"/>
          <w:rFonts w:hint="default" w:ascii="Times New Roman" w:hAnsi="Times New Roman" w:cs="Times New Roman"/>
          <w:lang w:val="en-US"/>
        </w:rPr>
        <w:footnoteReference w:id="7"/>
      </w:r>
      <w:r>
        <w:rPr>
          <w:rFonts w:hint="default" w:ascii="Times New Roman" w:hAnsi="Times New Roman" w:cs="Times New Roman"/>
          <w:lang w:val="en-US"/>
        </w:rPr>
        <w:t>；规模以下河湖</w:t>
      </w:r>
      <w:r>
        <w:rPr>
          <w:rStyle w:val="35"/>
          <w:rFonts w:hint="default" w:ascii="Times New Roman" w:hAnsi="Times New Roman" w:cs="Times New Roman"/>
          <w:lang w:val="en-US"/>
        </w:rPr>
        <w:footnoteReference w:id="8"/>
      </w:r>
      <w:r>
        <w:rPr>
          <w:rFonts w:hint="default" w:ascii="Times New Roman" w:hAnsi="Times New Roman" w:cs="Times New Roman"/>
          <w:lang w:val="en-US"/>
        </w:rPr>
        <w:t>、山塘等其余水域空间面积参照</w:t>
      </w:r>
      <w:r>
        <w:rPr>
          <w:rFonts w:hint="default" w:ascii="Times New Roman" w:hAnsi="Times New Roman" w:cs="Times New Roman"/>
          <w:szCs w:val="32"/>
          <w:lang w:val="en-US"/>
        </w:rPr>
        <w:t>国土三调最新年度变更调查成果确定，约5320平方公里。</w:t>
      </w:r>
    </w:p>
    <w:p>
      <w:pPr>
        <w:spacing w:line="620" w:lineRule="exact"/>
        <w:ind w:firstLine="640"/>
        <w:rPr>
          <w:rFonts w:hint="default" w:ascii="Times New Roman" w:hAnsi="Times New Roman" w:eastAsia="楷体_GB2312" w:cs="Times New Roman"/>
        </w:rPr>
      </w:pPr>
      <w:bookmarkStart w:id="80" w:name="_Toc187056415"/>
    </w:p>
    <w:p>
      <w:pPr>
        <w:pStyle w:val="3"/>
        <w:spacing w:line="620" w:lineRule="exact"/>
        <w:rPr>
          <w:rFonts w:hint="default" w:ascii="Times New Roman" w:hAnsi="Times New Roman" w:eastAsia="楷体_GB2312" w:cs="Times New Roman"/>
          <w:sz w:val="32"/>
        </w:rPr>
      </w:pPr>
      <w:r>
        <w:rPr>
          <w:rFonts w:hint="default" w:ascii="Times New Roman" w:hAnsi="Times New Roman" w:eastAsia="楷体_GB2312" w:cs="Times New Roman"/>
          <w:sz w:val="32"/>
        </w:rPr>
        <w:t>第五节  空间动态更新与调整</w:t>
      </w:r>
      <w:bookmarkEnd w:id="80"/>
    </w:p>
    <w:p>
      <w:pPr>
        <w:spacing w:line="620" w:lineRule="exact"/>
        <w:ind w:firstLine="0" w:firstLineChars="0"/>
        <w:rPr>
          <w:rFonts w:hint="default" w:ascii="Times New Roman" w:hAnsi="Times New Roman" w:cs="Times New Roman"/>
          <w:lang w:val="en-US"/>
        </w:rPr>
      </w:pPr>
    </w:p>
    <w:p>
      <w:pPr>
        <w:spacing w:line="620" w:lineRule="exact"/>
        <w:ind w:firstLine="640"/>
        <w:rPr>
          <w:rFonts w:hint="default" w:ascii="Times New Roman" w:hAnsi="Times New Roman" w:cs="Times New Roman"/>
          <w:szCs w:val="32"/>
          <w:lang w:val="en-US"/>
        </w:rPr>
      </w:pPr>
      <w:r>
        <w:rPr>
          <w:rFonts w:hint="default" w:ascii="Times New Roman" w:hAnsi="Times New Roman" w:cs="Times New Roman"/>
          <w:szCs w:val="32"/>
          <w:lang w:val="en-US"/>
        </w:rPr>
        <w:t>根据相关工作要求，开展江河湖库名录梳理复核，动态更新调整江河湖库名录。</w:t>
      </w:r>
      <w:r>
        <w:rPr>
          <w:rFonts w:hint="default" w:ascii="Times New Roman" w:hAnsi="Times New Roman" w:cs="Times New Roman"/>
          <w:lang w:val="en-US"/>
        </w:rPr>
        <w:t>江河湖库名录以水行政主管部门商相关部门公布的最新成果为准。</w:t>
      </w:r>
    </w:p>
    <w:p>
      <w:pPr>
        <w:widowControl/>
        <w:spacing w:line="620" w:lineRule="exact"/>
        <w:ind w:firstLine="641"/>
        <w:jc w:val="left"/>
        <w:rPr>
          <w:rFonts w:hint="default" w:ascii="Times New Roman" w:hAnsi="Times New Roman" w:cs="Times New Roman"/>
          <w:shd w:val="clear" w:color="auto" w:fill="000000"/>
          <w:lang w:val="en-US"/>
        </w:rPr>
      </w:pPr>
      <w:r>
        <w:rPr>
          <w:rFonts w:hint="default" w:ascii="Times New Roman" w:hAnsi="Times New Roman" w:cs="Times New Roman"/>
          <w:b/>
          <w:bCs/>
          <w:szCs w:val="32"/>
          <w:lang w:val="en-US"/>
        </w:rPr>
        <w:t>持续推进空间划定工作。</w:t>
      </w:r>
      <w:r>
        <w:rPr>
          <w:rFonts w:hint="default" w:ascii="Times New Roman" w:hAnsi="Times New Roman" w:cs="Times New Roman"/>
          <w:szCs w:val="32"/>
          <w:lang w:val="en-US"/>
        </w:rPr>
        <w:t>未完成河湖管理范围划定、水库管理范围划定、河湖岸线保护与利用规划的按相关要求加快推进；已完成的，因客观条件发生改变引起划定标准改变时，或国土空间总体规划、上位专项规划等发生调整时，按程序进行调整。</w:t>
      </w:r>
    </w:p>
    <w:p>
      <w:pPr>
        <w:spacing w:line="620" w:lineRule="exact"/>
        <w:ind w:firstLine="641"/>
        <w:rPr>
          <w:rFonts w:hint="default" w:ascii="Times New Roman" w:hAnsi="Times New Roman" w:cs="Times New Roman"/>
          <w:lang w:val="en-US"/>
        </w:rPr>
      </w:pPr>
      <w:r>
        <w:rPr>
          <w:rFonts w:hint="default" w:ascii="Times New Roman" w:hAnsi="Times New Roman" w:cs="Times New Roman"/>
          <w:b/>
          <w:bCs/>
          <w:szCs w:val="32"/>
          <w:lang w:val="en-US"/>
        </w:rPr>
        <w:t>动态更新空间划定成果。</w:t>
      </w:r>
      <w:r>
        <w:rPr>
          <w:rFonts w:hint="default" w:ascii="Times New Roman" w:hAnsi="Times New Roman" w:cs="Times New Roman"/>
          <w:szCs w:val="32"/>
          <w:lang w:val="en-US"/>
        </w:rPr>
        <w:t>江河湖库空间实行动态管理，落实国土空间总体规划和上位专项规划的相关要求，动态更新调整空间划定成果。最新成果在报批前，各级水行政主管部门和自然资源主管部门应严格审核比对，审核通过后按程序报批。</w:t>
      </w:r>
      <w:r>
        <w:rPr>
          <w:rFonts w:hint="default" w:ascii="Times New Roman" w:hAnsi="Times New Roman" w:cs="Times New Roman"/>
          <w:lang w:val="en-US"/>
        </w:rPr>
        <w:t>江河湖库管理范围划定成果以各级人民政府批准公布的最新成果为准，河湖岸线保护与利用规划以各级人民政府或人民政府授权水行政主管部门批复的最新成果为准。</w:t>
      </w:r>
      <w:r>
        <w:rPr>
          <w:rFonts w:hint="default" w:ascii="Times New Roman" w:hAnsi="Times New Roman" w:cs="Times New Roman"/>
          <w:szCs w:val="32"/>
          <w:lang w:val="en-US"/>
        </w:rPr>
        <w:t>批准后，将最新成果纳入湖南水利“一张图”和国土空间规划“一张图”。</w:t>
      </w:r>
    </w:p>
    <w:p>
      <w:pPr>
        <w:spacing w:line="620" w:lineRule="exact"/>
        <w:ind w:firstLine="640"/>
        <w:rPr>
          <w:rFonts w:hint="default" w:ascii="Times New Roman" w:hAnsi="Times New Roman" w:cs="Times New Roman"/>
          <w:lang w:val="en-US"/>
        </w:rPr>
      </w:pPr>
      <w:r>
        <w:rPr>
          <w:rFonts w:hint="default" w:ascii="Times New Roman" w:hAnsi="Times New Roman" w:cs="Times New Roman"/>
          <w:lang w:val="en-US"/>
        </w:rPr>
        <w:br w:type="page"/>
      </w:r>
    </w:p>
    <w:p>
      <w:pPr>
        <w:ind w:firstLine="640"/>
        <w:rPr>
          <w:rFonts w:hint="default" w:ascii="Times New Roman" w:hAnsi="Times New Roman" w:cs="Times New Roman"/>
          <w:szCs w:val="32"/>
        </w:rPr>
      </w:pPr>
    </w:p>
    <w:p>
      <w:pPr>
        <w:pStyle w:val="2"/>
        <w:keepNext w:val="0"/>
        <w:keepLines w:val="0"/>
        <w:rPr>
          <w:rFonts w:hint="default" w:ascii="Times New Roman" w:hAnsi="Times New Roman" w:cs="Times New Roman"/>
          <w:sz w:val="32"/>
        </w:rPr>
      </w:pPr>
      <w:bookmarkStart w:id="81" w:name="_Toc187056416"/>
      <w:r>
        <w:rPr>
          <w:rFonts w:hint="default" w:ascii="Times New Roman" w:hAnsi="Times New Roman" w:cs="Times New Roman"/>
          <w:sz w:val="32"/>
        </w:rPr>
        <w:t>第四章  严格江河湖库空间管控要求</w:t>
      </w:r>
      <w:bookmarkEnd w:id="81"/>
    </w:p>
    <w:p>
      <w:pPr>
        <w:ind w:firstLine="0" w:firstLineChars="0"/>
        <w:rPr>
          <w:rFonts w:hint="default" w:ascii="Times New Roman" w:hAnsi="Times New Roman" w:cs="Times New Roman"/>
          <w:szCs w:val="32"/>
        </w:rPr>
      </w:pPr>
    </w:p>
    <w:p>
      <w:pPr>
        <w:ind w:firstLine="640"/>
        <w:rPr>
          <w:rFonts w:hint="default" w:ascii="Times New Roman" w:hAnsi="Times New Roman" w:cs="Times New Roman"/>
          <w:szCs w:val="32"/>
          <w:lang w:val="en-US"/>
        </w:rPr>
      </w:pPr>
      <w:bookmarkStart w:id="82" w:name="_Toc120734797"/>
      <w:r>
        <w:rPr>
          <w:rFonts w:hint="default" w:ascii="Times New Roman" w:hAnsi="Times New Roman" w:cs="Times New Roman"/>
          <w:szCs w:val="32"/>
          <w:lang w:val="en-US"/>
        </w:rPr>
        <w:t>坚持依法治水，聚焦江河湖库空间保护与利用，严格</w:t>
      </w:r>
      <w:r>
        <w:rPr>
          <w:rFonts w:hint="default" w:ascii="Times New Roman" w:hAnsi="Times New Roman" w:cs="Times New Roman"/>
          <w:szCs w:val="32"/>
        </w:rPr>
        <w:t>江河湖库空间</w:t>
      </w:r>
      <w:r>
        <w:rPr>
          <w:rFonts w:hint="default" w:ascii="Times New Roman" w:hAnsi="Times New Roman" w:cs="Times New Roman"/>
          <w:szCs w:val="32"/>
          <w:lang w:val="en-US"/>
        </w:rPr>
        <w:t>管控，依法依规明确河湖空间和水库空间管控要求，推动建立健全江河湖库空间管控体系。</w:t>
      </w:r>
    </w:p>
    <w:p>
      <w:pPr>
        <w:pStyle w:val="11"/>
        <w:ind w:firstLine="640"/>
        <w:rPr>
          <w:rFonts w:hint="default" w:ascii="Times New Roman" w:hAnsi="Times New Roman" w:cs="Times New Roman"/>
          <w:sz w:val="32"/>
          <w:szCs w:val="32"/>
        </w:rPr>
      </w:pPr>
    </w:p>
    <w:p>
      <w:pPr>
        <w:pStyle w:val="3"/>
        <w:rPr>
          <w:rFonts w:hint="default" w:ascii="Times New Roman" w:hAnsi="Times New Roman" w:eastAsia="楷体_GB2312" w:cs="Times New Roman"/>
          <w:sz w:val="32"/>
        </w:rPr>
      </w:pPr>
      <w:bookmarkStart w:id="83" w:name="_Toc130983007"/>
      <w:bookmarkStart w:id="84" w:name="_Toc145488185"/>
      <w:bookmarkStart w:id="85" w:name="_Toc187056417"/>
      <w:r>
        <w:rPr>
          <w:rFonts w:hint="default" w:ascii="Times New Roman" w:hAnsi="Times New Roman" w:eastAsia="楷体_GB2312" w:cs="Times New Roman"/>
          <w:sz w:val="32"/>
        </w:rPr>
        <w:t>第一节  河湖空间管控</w:t>
      </w:r>
      <w:bookmarkEnd w:id="82"/>
      <w:bookmarkEnd w:id="83"/>
      <w:bookmarkEnd w:id="84"/>
      <w:r>
        <w:rPr>
          <w:rFonts w:hint="default" w:ascii="Times New Roman" w:hAnsi="Times New Roman" w:eastAsia="楷体_GB2312" w:cs="Times New Roman"/>
          <w:sz w:val="32"/>
        </w:rPr>
        <w:t>要求</w:t>
      </w:r>
      <w:bookmarkEnd w:id="85"/>
    </w:p>
    <w:p>
      <w:pPr>
        <w:ind w:firstLine="641"/>
        <w:rPr>
          <w:rFonts w:hint="default" w:ascii="Times New Roman" w:hAnsi="Times New Roman" w:eastAsia="楷体_GB2312" w:cs="Times New Roman"/>
          <w:b/>
          <w:bCs/>
          <w:szCs w:val="32"/>
          <w:lang w:val="en-US"/>
        </w:rPr>
      </w:pPr>
    </w:p>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t>河湖空间</w:t>
      </w:r>
      <w:r>
        <w:rPr>
          <w:rFonts w:hint="default" w:ascii="Times New Roman" w:hAnsi="Times New Roman" w:cs="Times New Roman"/>
          <w:szCs w:val="32"/>
        </w:rPr>
        <w:t>内的土地和岸线的利用，应当符合行洪、输水的要求。</w:t>
      </w:r>
      <w:r>
        <w:rPr>
          <w:rFonts w:hint="default" w:ascii="Times New Roman" w:hAnsi="Times New Roman" w:cs="Times New Roman"/>
          <w:szCs w:val="32"/>
          <w:lang w:val="en-US"/>
        </w:rPr>
        <w:t>河湖空间实行分类管控，依据相关法律法规，提出禁止行为和限制行为。</w:t>
      </w:r>
    </w:p>
    <w:p>
      <w:pPr>
        <w:ind w:firstLine="641"/>
        <w:rPr>
          <w:rFonts w:hint="default" w:ascii="Times New Roman" w:hAnsi="Times New Roman" w:cs="Times New Roman"/>
        </w:rPr>
      </w:pPr>
      <w:r>
        <w:rPr>
          <w:rFonts w:hint="default" w:ascii="Times New Roman" w:hAnsi="Times New Roman" w:cs="Times New Roman"/>
          <w:b/>
          <w:bCs/>
          <w:szCs w:val="32"/>
          <w:lang w:val="en-US"/>
        </w:rPr>
        <w:t>河湖空间</w:t>
      </w:r>
      <w:r>
        <w:rPr>
          <w:rFonts w:hint="default" w:ascii="Times New Roman" w:hAnsi="Times New Roman" w:cs="Times New Roman"/>
          <w:b/>
          <w:bCs/>
          <w:szCs w:val="32"/>
        </w:rPr>
        <w:t>禁止行为。</w:t>
      </w:r>
      <w:r>
        <w:rPr>
          <w:rFonts w:hint="default" w:ascii="Times New Roman" w:hAnsi="Times New Roman" w:cs="Times New Roman"/>
          <w:szCs w:val="32"/>
        </w:rPr>
        <w:t>建设妨碍行洪的建筑物、构筑物，倾倒垃圾、渣土或者弃置、堆放妨碍行洪的物体以及从事影响河势稳定、危害河岸堤防安全和其他妨碍河道行洪的活动；修建围堤、阻水渠道、阻水道路；在行洪河道内种植有碍行洪的高</w:t>
      </w:r>
      <w:r>
        <w:rPr>
          <w:rFonts w:hint="default" w:ascii="Times New Roman" w:hAnsi="Times New Roman" w:cs="Times New Roman"/>
          <w:szCs w:val="32"/>
          <w:lang w:val="en-US"/>
        </w:rPr>
        <w:t>秆</w:t>
      </w:r>
      <w:r>
        <w:rPr>
          <w:rFonts w:hint="default" w:ascii="Times New Roman" w:hAnsi="Times New Roman" w:cs="Times New Roman"/>
          <w:szCs w:val="32"/>
        </w:rPr>
        <w:t>农作物、芦苇、杞柳、荻柴和树木（堤防防护林除外）；</w:t>
      </w:r>
      <w:r>
        <w:rPr>
          <w:rFonts w:hint="default" w:ascii="Times New Roman" w:hAnsi="Times New Roman" w:cs="Times New Roman"/>
          <w:szCs w:val="32"/>
          <w:lang w:val="en-US"/>
        </w:rPr>
        <w:t>设置拦河渔具；</w:t>
      </w:r>
      <w:r>
        <w:rPr>
          <w:rFonts w:hint="default" w:ascii="Times New Roman" w:hAnsi="Times New Roman" w:cs="Times New Roman"/>
          <w:szCs w:val="32"/>
        </w:rPr>
        <w:t>围</w:t>
      </w:r>
      <w:r>
        <w:rPr>
          <w:rFonts w:hint="default" w:ascii="Times New Roman" w:hAnsi="Times New Roman" w:cs="Times New Roman"/>
          <w:szCs w:val="32"/>
          <w:lang w:val="en-US"/>
        </w:rPr>
        <w:t>湖</w:t>
      </w:r>
      <w:r>
        <w:rPr>
          <w:rFonts w:hint="default" w:ascii="Times New Roman" w:hAnsi="Times New Roman" w:cs="Times New Roman"/>
          <w:szCs w:val="32"/>
        </w:rPr>
        <w:t>造地，已经围垦的，应当按照国家规定的防洪标准进行治理，有计划地退地还湖；法律、法规</w:t>
      </w:r>
      <w:r>
        <w:rPr>
          <w:rFonts w:hint="default" w:ascii="Times New Roman" w:hAnsi="Times New Roman" w:cs="Times New Roman"/>
          <w:szCs w:val="32"/>
          <w:lang w:val="en-US"/>
        </w:rPr>
        <w:t>规</w:t>
      </w:r>
      <w:r>
        <w:rPr>
          <w:rFonts w:hint="default" w:ascii="Times New Roman" w:hAnsi="Times New Roman" w:cs="Times New Roman"/>
          <w:lang w:val="en-US"/>
        </w:rPr>
        <w:t>定的</w:t>
      </w:r>
      <w:r>
        <w:rPr>
          <w:rFonts w:hint="default" w:ascii="Times New Roman" w:hAnsi="Times New Roman" w:cs="Times New Roman"/>
        </w:rPr>
        <w:t>其他</w:t>
      </w:r>
      <w:r>
        <w:rPr>
          <w:rFonts w:hint="default" w:ascii="Times New Roman" w:hAnsi="Times New Roman" w:cs="Times New Roman"/>
          <w:lang w:val="en-US"/>
        </w:rPr>
        <w:t>禁止</w:t>
      </w:r>
      <w:r>
        <w:rPr>
          <w:rFonts w:hint="default" w:ascii="Times New Roman" w:hAnsi="Times New Roman" w:cs="Times New Roman"/>
        </w:rPr>
        <w:t>行为。</w:t>
      </w:r>
    </w:p>
    <w:p>
      <w:pPr>
        <w:ind w:firstLine="641"/>
        <w:rPr>
          <w:rFonts w:hint="default" w:ascii="Times New Roman" w:hAnsi="Times New Roman" w:cs="Times New Roman"/>
          <w:lang w:val="en-US"/>
        </w:rPr>
      </w:pPr>
      <w:r>
        <w:rPr>
          <w:rFonts w:hint="default" w:ascii="Times New Roman" w:hAnsi="Times New Roman" w:cs="Times New Roman"/>
          <w:b/>
          <w:bCs/>
          <w:lang w:val="en-US"/>
        </w:rPr>
        <w:t>河湖空间限制行为。</w:t>
      </w:r>
      <w:r>
        <w:rPr>
          <w:rFonts w:hint="default" w:ascii="Times New Roman" w:hAnsi="Times New Roman" w:cs="Times New Roman"/>
          <w:lang w:val="en-US"/>
        </w:rPr>
        <w:t>采砂、取土、淘金、弃置砂石或者淤泥；爆破、钻探、挖筑鱼塘；在河道滩地存放物料、修建厂房或者其他建筑设施；修建开发水利、防治水害、整治河道的各类工程和跨河、穿河、穿堤、临河的桥梁、码头、道路、渡口、管道、缆线等建筑物及设施；在河道滩地开采地下资源及进行考古发掘；禁止</w:t>
      </w:r>
      <w:r>
        <w:rPr>
          <w:rFonts w:hint="default" w:ascii="Times New Roman" w:hAnsi="Times New Roman" w:cs="Times New Roman"/>
          <w:szCs w:val="32"/>
        </w:rPr>
        <w:t>围垦河道，确需围垦河道的，应当经过科学论证，经省人民政府水行政主管部门或者国务院水行政主管部门同意后，报本级人民政府批准；</w:t>
      </w:r>
      <w:r>
        <w:rPr>
          <w:rFonts w:hint="default" w:ascii="Times New Roman" w:hAnsi="Times New Roman" w:cs="Times New Roman"/>
        </w:rPr>
        <w:t>法律、法规</w:t>
      </w:r>
      <w:r>
        <w:rPr>
          <w:rFonts w:hint="default" w:ascii="Times New Roman" w:hAnsi="Times New Roman" w:cs="Times New Roman"/>
          <w:lang w:val="en-US"/>
        </w:rPr>
        <w:t>规定的</w:t>
      </w:r>
      <w:r>
        <w:rPr>
          <w:rFonts w:hint="default" w:ascii="Times New Roman" w:hAnsi="Times New Roman" w:cs="Times New Roman"/>
        </w:rPr>
        <w:t>其他</w:t>
      </w:r>
      <w:r>
        <w:rPr>
          <w:rFonts w:hint="default" w:ascii="Times New Roman" w:hAnsi="Times New Roman" w:cs="Times New Roman"/>
          <w:lang w:val="en-US"/>
        </w:rPr>
        <w:t>限制</w:t>
      </w:r>
      <w:r>
        <w:rPr>
          <w:rFonts w:hint="default" w:ascii="Times New Roman" w:hAnsi="Times New Roman" w:cs="Times New Roman"/>
        </w:rPr>
        <w:t>行为。</w:t>
      </w:r>
    </w:p>
    <w:p>
      <w:pPr>
        <w:pStyle w:val="11"/>
        <w:ind w:firstLine="600"/>
        <w:rPr>
          <w:rFonts w:hint="default" w:ascii="Times New Roman" w:hAnsi="Times New Roman" w:cs="Times New Roman"/>
          <w:lang w:val="en-US"/>
        </w:rPr>
      </w:pPr>
    </w:p>
    <w:p>
      <w:pPr>
        <w:pStyle w:val="3"/>
        <w:rPr>
          <w:rFonts w:hint="default" w:ascii="Times New Roman" w:hAnsi="Times New Roman" w:eastAsia="楷体_GB2312" w:cs="Times New Roman"/>
          <w:sz w:val="32"/>
        </w:rPr>
      </w:pPr>
      <w:bookmarkStart w:id="86" w:name="_Toc187056418"/>
      <w:r>
        <w:rPr>
          <w:rFonts w:hint="default" w:ascii="Times New Roman" w:hAnsi="Times New Roman" w:eastAsia="楷体_GB2312" w:cs="Times New Roman"/>
          <w:sz w:val="32"/>
        </w:rPr>
        <w:t>第二节  水库空间管控要求</w:t>
      </w:r>
      <w:bookmarkEnd w:id="86"/>
    </w:p>
    <w:p>
      <w:pPr>
        <w:ind w:firstLine="640"/>
        <w:rPr>
          <w:rFonts w:hint="default" w:ascii="Times New Roman" w:hAnsi="Times New Roman" w:cs="Times New Roman"/>
          <w:lang w:val="en-US"/>
        </w:rPr>
      </w:pPr>
    </w:p>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t>依据相关法律法规，水库空间禁止下列行为：</w:t>
      </w:r>
    </w:p>
    <w:p>
      <w:pPr>
        <w:pStyle w:val="11"/>
        <w:ind w:firstLine="640"/>
        <w:rPr>
          <w:rFonts w:hint="default" w:ascii="Times New Roman" w:hAnsi="Times New Roman" w:cs="Times New Roman"/>
          <w:sz w:val="32"/>
          <w:szCs w:val="32"/>
          <w:lang w:val="en-US"/>
        </w:rPr>
      </w:pPr>
      <w:r>
        <w:rPr>
          <w:rFonts w:hint="default" w:ascii="Times New Roman" w:hAnsi="Times New Roman" w:cs="Times New Roman"/>
          <w:sz w:val="32"/>
          <w:szCs w:val="32"/>
          <w:lang w:val="en-US"/>
        </w:rPr>
        <w:t>（1）建设妨碍行洪的建筑物、构筑物；</w:t>
      </w:r>
    </w:p>
    <w:p>
      <w:pPr>
        <w:pStyle w:val="11"/>
        <w:ind w:firstLine="640"/>
        <w:rPr>
          <w:rFonts w:hint="default" w:ascii="Times New Roman" w:hAnsi="Times New Roman" w:cs="Times New Roman"/>
          <w:sz w:val="32"/>
          <w:szCs w:val="32"/>
          <w:lang w:val="en-US"/>
        </w:rPr>
      </w:pPr>
      <w:r>
        <w:rPr>
          <w:rFonts w:hint="default" w:ascii="Times New Roman" w:hAnsi="Times New Roman" w:cs="Times New Roman"/>
          <w:sz w:val="32"/>
          <w:szCs w:val="32"/>
          <w:lang w:val="en-US"/>
        </w:rPr>
        <w:t>（2）兴建影响水库工程安全与正常运行的建筑物和其他设施；</w:t>
      </w:r>
    </w:p>
    <w:p>
      <w:pPr>
        <w:pStyle w:val="11"/>
        <w:ind w:firstLine="640"/>
        <w:rPr>
          <w:rFonts w:hint="default" w:ascii="Times New Roman" w:hAnsi="Times New Roman" w:cs="Times New Roman"/>
          <w:sz w:val="32"/>
          <w:szCs w:val="32"/>
          <w:lang w:val="en-US"/>
        </w:rPr>
      </w:pPr>
      <w:r>
        <w:rPr>
          <w:rFonts w:hint="default" w:ascii="Times New Roman" w:hAnsi="Times New Roman" w:cs="Times New Roman"/>
          <w:sz w:val="32"/>
          <w:szCs w:val="32"/>
          <w:lang w:val="en-US"/>
        </w:rPr>
        <w:t>（3）擅自蓄水、引水、放水、截流、堵塞渠道；</w:t>
      </w:r>
    </w:p>
    <w:p>
      <w:pPr>
        <w:pStyle w:val="11"/>
        <w:ind w:firstLine="640"/>
        <w:rPr>
          <w:rFonts w:hint="default" w:ascii="Times New Roman" w:hAnsi="Times New Roman" w:cs="Times New Roman"/>
          <w:sz w:val="32"/>
          <w:szCs w:val="32"/>
          <w:lang w:val="en-US"/>
        </w:rPr>
      </w:pPr>
      <w:r>
        <w:rPr>
          <w:rFonts w:hint="default" w:ascii="Times New Roman" w:hAnsi="Times New Roman" w:cs="Times New Roman"/>
          <w:sz w:val="32"/>
          <w:szCs w:val="32"/>
          <w:lang w:val="en-US"/>
        </w:rPr>
        <w:t>（4）围垦造地，填占水库；</w:t>
      </w:r>
    </w:p>
    <w:p>
      <w:pPr>
        <w:pStyle w:val="11"/>
        <w:ind w:firstLine="640"/>
        <w:rPr>
          <w:rFonts w:hint="default" w:ascii="Times New Roman" w:hAnsi="Times New Roman" w:cs="Times New Roman"/>
          <w:sz w:val="32"/>
          <w:szCs w:val="32"/>
          <w:lang w:val="en-US"/>
        </w:rPr>
      </w:pPr>
      <w:r>
        <w:rPr>
          <w:rFonts w:hint="default" w:ascii="Times New Roman" w:hAnsi="Times New Roman" w:cs="Times New Roman"/>
          <w:sz w:val="32"/>
          <w:szCs w:val="32"/>
          <w:lang w:val="en-US"/>
        </w:rPr>
        <w:t>（5）爆破、打井、采石、取土、建房、开渠、倾倒垃圾渣土、垦植、铲草、设立墟场等影响水库运行和危害水库安全的活动，有防洪任务的水库建设抽水蓄能电站等侵占库容和分隔库区水面的行为；</w:t>
      </w:r>
    </w:p>
    <w:p>
      <w:pPr>
        <w:pStyle w:val="11"/>
        <w:ind w:firstLine="640"/>
        <w:rPr>
          <w:rFonts w:hint="default" w:ascii="Times New Roman" w:hAnsi="Times New Roman" w:cs="Times New Roman"/>
          <w:sz w:val="32"/>
          <w:szCs w:val="32"/>
          <w:lang w:val="en-US"/>
        </w:rPr>
      </w:pPr>
      <w:r>
        <w:rPr>
          <w:rFonts w:hint="default" w:ascii="Times New Roman" w:hAnsi="Times New Roman" w:cs="Times New Roman"/>
          <w:sz w:val="32"/>
          <w:szCs w:val="32"/>
          <w:lang w:val="en-US"/>
        </w:rPr>
        <w:t>（6）在水库大坝的集水区域内乱伐林木、陡坡开荒等导致水库淤积的活动，在水库大坝坝体修建码头、渠道，堆放杂物，晾晒粮草；</w:t>
      </w:r>
    </w:p>
    <w:p>
      <w:pPr>
        <w:pStyle w:val="25"/>
        <w:spacing w:before="0" w:beforeAutospacing="0" w:after="0" w:afterAutospacing="0" w:line="600" w:lineRule="exact"/>
        <w:ind w:firstLine="64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（7）除防汛抢险、水利工程管理和维护外的其他机动车辆在未兼作道路的堤顶、坝顶以及水闸工作桥上通行；</w:t>
      </w:r>
    </w:p>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t>（8）法律、法规规定的其他禁止行为。</w:t>
      </w:r>
    </w:p>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t>在水库保护范围内，禁止从事影响水库防洪安全和工程安全、危及库岸稳定的爆破、打井、采石、取土、采矿等活动，禁止乱伐林木、陡坡开荒等导致水库淤积的活动。</w:t>
      </w:r>
    </w:p>
    <w:p>
      <w:pPr>
        <w:pStyle w:val="27"/>
        <w:spacing w:after="0"/>
        <w:ind w:left="640"/>
        <w:rPr>
          <w:rFonts w:hint="default" w:ascii="Times New Roman" w:hAnsi="Times New Roman" w:cs="Times New Roman"/>
        </w:rPr>
      </w:pPr>
    </w:p>
    <w:p>
      <w:pPr>
        <w:pStyle w:val="3"/>
        <w:rPr>
          <w:rFonts w:hint="default" w:ascii="Times New Roman" w:hAnsi="Times New Roman" w:eastAsia="楷体_GB2312" w:cs="Times New Roman"/>
          <w:sz w:val="32"/>
        </w:rPr>
      </w:pPr>
      <w:bookmarkStart w:id="87" w:name="_Toc187056419"/>
      <w:r>
        <w:rPr>
          <w:rFonts w:hint="default" w:ascii="Times New Roman" w:hAnsi="Times New Roman" w:eastAsia="楷体_GB2312" w:cs="Times New Roman"/>
          <w:sz w:val="32"/>
        </w:rPr>
        <w:t>第三节  岸线空间管控要求</w:t>
      </w:r>
      <w:bookmarkEnd w:id="87"/>
    </w:p>
    <w:p>
      <w:pPr>
        <w:pStyle w:val="8"/>
        <w:ind w:firstLine="560"/>
        <w:rPr>
          <w:rFonts w:hint="default" w:ascii="Times New Roman" w:hAnsi="Times New Roman" w:cs="Times New Roman"/>
          <w:szCs w:val="32"/>
          <w:lang w:val="en-US"/>
        </w:rPr>
      </w:pPr>
    </w:p>
    <w:p>
      <w:pPr>
        <w:pStyle w:val="25"/>
        <w:adjustRightInd w:val="0"/>
        <w:spacing w:before="0" w:beforeAutospacing="0" w:after="0" w:afterAutospacing="0" w:line="600" w:lineRule="exact"/>
        <w:ind w:firstLine="640"/>
        <w:rPr>
          <w:rFonts w:hint="default" w:ascii="Times New Roman" w:hAnsi="Times New Roman" w:cs="Times New Roman"/>
          <w:color w:val="auto"/>
          <w:sz w:val="32"/>
          <w:szCs w:val="32"/>
          <w:lang w:val="en-US"/>
        </w:rPr>
      </w:pPr>
      <w:r>
        <w:rPr>
          <w:rFonts w:hint="default" w:ascii="Times New Roman" w:hAnsi="Times New Roman" w:cs="Times New Roman"/>
          <w:color w:val="auto"/>
          <w:sz w:val="32"/>
          <w:lang w:val="en-US"/>
        </w:rPr>
        <w:t>在满足河湖库空间管控要求基础上，依据</w:t>
      </w:r>
      <w:r>
        <w:rPr>
          <w:rFonts w:hint="default" w:ascii="Times New Roman" w:hAnsi="Times New Roman" w:cs="Times New Roman"/>
          <w:color w:val="auto"/>
          <w:sz w:val="32"/>
          <w:szCs w:val="32"/>
        </w:rPr>
        <w:t>相关法规政策</w:t>
      </w:r>
      <w:r>
        <w:rPr>
          <w:rFonts w:hint="default" w:ascii="Times New Roman" w:hAnsi="Times New Roman" w:cs="Times New Roman"/>
          <w:color w:val="auto"/>
          <w:sz w:val="32"/>
          <w:szCs w:val="32"/>
          <w:lang w:val="en-US"/>
        </w:rPr>
        <w:t>和</w:t>
      </w:r>
      <w:r>
        <w:rPr>
          <w:rFonts w:hint="default" w:ascii="Times New Roman" w:hAnsi="Times New Roman" w:cs="Times New Roman"/>
          <w:color w:val="auto"/>
          <w:sz w:val="32"/>
          <w:lang w:val="en-US"/>
        </w:rPr>
        <w:t>岸线保护与利用规划，</w:t>
      </w:r>
      <w:r>
        <w:rPr>
          <w:rFonts w:hint="default" w:ascii="Times New Roman" w:hAnsi="Times New Roman" w:cs="Times New Roman"/>
          <w:color w:val="auto"/>
          <w:sz w:val="32"/>
          <w:szCs w:val="32"/>
          <w:lang w:val="en-US"/>
        </w:rPr>
        <w:t>提出岸线保护区、保留区、控制利用区管控要求</w:t>
      </w:r>
      <w:r>
        <w:rPr>
          <w:rStyle w:val="35"/>
          <w:rFonts w:hint="default" w:ascii="Times New Roman" w:hAnsi="Times New Roman" w:cs="Times New Roman"/>
          <w:color w:val="auto"/>
          <w:sz w:val="32"/>
          <w:szCs w:val="32"/>
          <w:lang w:val="en-US"/>
        </w:rPr>
        <w:footnoteReference w:id="9"/>
      </w:r>
      <w:r>
        <w:rPr>
          <w:rFonts w:hint="default" w:ascii="Times New Roman" w:hAnsi="Times New Roman" w:cs="Times New Roman"/>
          <w:color w:val="auto"/>
          <w:sz w:val="32"/>
          <w:szCs w:val="32"/>
          <w:lang w:val="en-US"/>
        </w:rPr>
        <w:t>。</w:t>
      </w:r>
    </w:p>
    <w:p>
      <w:pPr>
        <w:pStyle w:val="25"/>
        <w:spacing w:before="0" w:beforeAutospacing="0" w:after="0" w:afterAutospacing="0" w:line="600" w:lineRule="exact"/>
        <w:ind w:firstLine="64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岸线管控应符合下列总体要求：</w:t>
      </w:r>
    </w:p>
    <w:p>
      <w:pPr>
        <w:pStyle w:val="25"/>
        <w:spacing w:before="0" w:beforeAutospacing="0" w:after="0" w:afterAutospacing="0" w:line="600" w:lineRule="exact"/>
        <w:ind w:firstLine="64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（1）河道、湖泊岸线，严禁妨碍行洪、影响河势稳定、危害河岸堤防安全等方面的项目和活动。</w:t>
      </w:r>
    </w:p>
    <w:p>
      <w:pPr>
        <w:pStyle w:val="25"/>
        <w:spacing w:before="0" w:beforeAutospacing="0" w:after="0" w:afterAutospacing="0" w:line="620" w:lineRule="exact"/>
        <w:ind w:firstLine="64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2）水库库区岸线内，严禁开展侵占大坝管理范围、阻塞溢洪道、侵占库容、筑坝拦汊、分隔库区水面、危害库岸稳定、导致水库淤积等影响水库防洪安全和工程安全的项目和活动。对于水库库区保护范围，应依法依规严格落实管控要求。</w:t>
      </w:r>
    </w:p>
    <w:p>
      <w:pPr>
        <w:pStyle w:val="25"/>
        <w:spacing w:before="0" w:beforeAutospacing="0" w:after="0" w:afterAutospacing="0" w:line="620" w:lineRule="exact"/>
        <w:ind w:firstLine="64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（3）具有供水功能、水生态环境保护需求的岸线，应按照饮用水水源保护、生态环境保护等要求，分区严格管控。</w:t>
      </w:r>
    </w:p>
    <w:p>
      <w:pPr>
        <w:pStyle w:val="25"/>
        <w:spacing w:before="0" w:beforeAutospacing="0" w:after="0" w:afterAutospacing="0" w:line="620" w:lineRule="exact"/>
        <w:ind w:firstLine="640"/>
        <w:rPr>
          <w:rFonts w:hint="default" w:ascii="Times New Roman" w:hAnsi="Times New Roman" w:cs="Times New Roman"/>
          <w:color w:val="auto"/>
          <w:sz w:val="32"/>
          <w:szCs w:val="32"/>
          <w:lang w:val="en-US"/>
        </w:rPr>
      </w:pPr>
      <w:r>
        <w:rPr>
          <w:rFonts w:hint="default" w:ascii="Times New Roman" w:hAnsi="Times New Roman" w:cs="Times New Roman"/>
          <w:color w:val="auto"/>
          <w:sz w:val="32"/>
          <w:szCs w:val="32"/>
          <w:lang w:val="en-US"/>
        </w:rPr>
        <w:t>（4）岸线内重要基础设施，应严格管控影响和危害工程安全的项目和活动。</w:t>
      </w:r>
    </w:p>
    <w:p>
      <w:pPr>
        <w:spacing w:line="620" w:lineRule="exact"/>
        <w:ind w:firstLine="641"/>
        <w:rPr>
          <w:rFonts w:hint="default" w:ascii="Times New Roman" w:hAnsi="Times New Roman" w:cs="Times New Roman"/>
          <w:lang w:val="en-US"/>
        </w:rPr>
      </w:pPr>
      <w:r>
        <w:rPr>
          <w:rFonts w:hint="default" w:ascii="Times New Roman" w:hAnsi="Times New Roman" w:cs="Times New Roman"/>
          <w:b/>
          <w:bCs/>
          <w:lang w:val="en-US"/>
        </w:rPr>
        <w:t>岸线保护区。</w:t>
      </w:r>
      <w:r>
        <w:rPr>
          <w:rFonts w:hint="default" w:ascii="Times New Roman" w:hAnsi="Times New Roman" w:cs="Times New Roman"/>
          <w:lang w:val="en-US"/>
        </w:rPr>
        <w:t>根据保护目标实行严格保护，规划期内，禁止</w:t>
      </w:r>
      <w:r>
        <w:rPr>
          <w:rFonts w:hint="default" w:ascii="Times New Roman" w:hAnsi="Times New Roman" w:cs="Times New Roman"/>
          <w:szCs w:val="32"/>
          <w:lang w:val="en-US"/>
        </w:rPr>
        <w:t>建设影响保护目标实现的建设项目。按照保护目标和相关规划在岸线保护区内必须实施的防洪工程、河道治理、供水、航道整治、历史文化资源保护、国家重大基础设施等事关公共安全及公众利益的建设项目，应论证其制约因素并履行相关审批程序。</w:t>
      </w:r>
    </w:p>
    <w:p>
      <w:pPr>
        <w:spacing w:line="620" w:lineRule="exact"/>
        <w:ind w:firstLine="641"/>
        <w:rPr>
          <w:rFonts w:hint="default" w:ascii="Times New Roman" w:hAnsi="Times New Roman" w:cs="Times New Roman"/>
        </w:rPr>
      </w:pPr>
      <w:r>
        <w:rPr>
          <w:rFonts w:hint="default" w:ascii="Times New Roman" w:hAnsi="Times New Roman" w:cs="Times New Roman"/>
          <w:b/>
          <w:bCs/>
        </w:rPr>
        <w:t>岸线保留区</w:t>
      </w:r>
      <w:r>
        <w:rPr>
          <w:rFonts w:hint="default" w:ascii="Times New Roman" w:hAnsi="Times New Roman" w:cs="Times New Roman"/>
        </w:rPr>
        <w:t>。</w:t>
      </w:r>
      <w:r>
        <w:rPr>
          <w:rFonts w:hint="default" w:ascii="Times New Roman" w:hAnsi="Times New Roman" w:cs="Times New Roman"/>
          <w:lang w:val="en-US"/>
        </w:rPr>
        <w:t>以维持现状为管控原则，</w:t>
      </w:r>
      <w:r>
        <w:rPr>
          <w:rFonts w:hint="default" w:ascii="Times New Roman" w:hAnsi="Times New Roman" w:cs="Times New Roman"/>
        </w:rPr>
        <w:t>因防洪安全、河势稳定、供水安全、航道稳定及经济社会发展必要实施的防洪、供水、生态环境治理、航道整治、</w:t>
      </w:r>
      <w:r>
        <w:rPr>
          <w:rFonts w:hint="default" w:ascii="Times New Roman" w:hAnsi="Times New Roman" w:cs="Times New Roman"/>
          <w:lang w:val="en-US"/>
        </w:rPr>
        <w:t>港口码头以及县级以上国土空间规划确定的线性基础设施</w:t>
      </w:r>
      <w:r>
        <w:rPr>
          <w:rFonts w:hint="default" w:ascii="Times New Roman" w:hAnsi="Times New Roman" w:cs="Times New Roman"/>
        </w:rPr>
        <w:t>等项目，</w:t>
      </w:r>
      <w:r>
        <w:rPr>
          <w:rFonts w:hint="default" w:ascii="Times New Roman" w:hAnsi="Times New Roman" w:cs="Times New Roman"/>
          <w:lang w:val="en-US"/>
        </w:rPr>
        <w:t>应对项目和活动制约因素进行论证并履行相关审批程序</w:t>
      </w:r>
      <w:r>
        <w:rPr>
          <w:rFonts w:hint="default" w:ascii="Times New Roman" w:hAnsi="Times New Roman" w:cs="Times New Roman"/>
        </w:rPr>
        <w:t>。</w:t>
      </w:r>
    </w:p>
    <w:p>
      <w:pPr>
        <w:spacing w:line="620" w:lineRule="exact"/>
        <w:ind w:firstLine="641"/>
        <w:rPr>
          <w:rFonts w:hint="default" w:ascii="Times New Roman" w:hAnsi="Times New Roman" w:cs="Times New Roman"/>
          <w:lang w:val="en-US"/>
        </w:rPr>
      </w:pPr>
      <w:r>
        <w:rPr>
          <w:rFonts w:hint="default" w:ascii="Times New Roman" w:hAnsi="Times New Roman" w:cs="Times New Roman"/>
          <w:b/>
          <w:bCs/>
          <w:lang w:val="en-US"/>
        </w:rPr>
        <w:t>岸线控制利用区。</w:t>
      </w:r>
      <w:r>
        <w:rPr>
          <w:rFonts w:hint="default" w:ascii="Times New Roman" w:hAnsi="Times New Roman" w:cs="Times New Roman"/>
          <w:lang w:val="en-US"/>
        </w:rPr>
        <w:t>应按照集约节约利用岸线原则，按照国土空间总体规划、专项规划、详细规划的要求，严格控制岸线利用程度、利用方式等。对利用程度较高的岸线，岸线利用项目和活动不应加大对防洪安全、河势稳定、供水安全、生态环境保护、重要基础设施安全等不利影响。</w:t>
      </w:r>
    </w:p>
    <w:bookmarkEnd w:id="64"/>
    <w:bookmarkEnd w:id="65"/>
    <w:p>
      <w:pPr>
        <w:spacing w:line="550" w:lineRule="exact"/>
        <w:ind w:firstLine="640"/>
        <w:rPr>
          <w:rFonts w:hint="default" w:ascii="Times New Roman" w:hAnsi="Times New Roman" w:eastAsia="楷体_GB2312" w:cs="Times New Roman"/>
        </w:rPr>
      </w:pPr>
      <w:bookmarkStart w:id="88" w:name="_Toc187056420"/>
      <w:bookmarkStart w:id="89" w:name="_Toc145488188"/>
      <w:bookmarkStart w:id="90" w:name="_Toc130983011"/>
    </w:p>
    <w:p>
      <w:pPr>
        <w:pStyle w:val="3"/>
        <w:spacing w:line="550" w:lineRule="exact"/>
        <w:rPr>
          <w:rFonts w:hint="default" w:ascii="Times New Roman" w:hAnsi="Times New Roman" w:eastAsia="楷体_GB2312" w:cs="Times New Roman"/>
          <w:sz w:val="32"/>
        </w:rPr>
      </w:pPr>
      <w:r>
        <w:rPr>
          <w:rFonts w:hint="default" w:ascii="Times New Roman" w:hAnsi="Times New Roman" w:eastAsia="楷体_GB2312" w:cs="Times New Roman"/>
          <w:sz w:val="32"/>
        </w:rPr>
        <w:t>第四节  国土空间协同管控要求</w:t>
      </w:r>
      <w:bookmarkEnd w:id="88"/>
    </w:p>
    <w:p>
      <w:pPr>
        <w:spacing w:line="550" w:lineRule="exact"/>
        <w:ind w:firstLine="640"/>
        <w:rPr>
          <w:rFonts w:hint="default" w:ascii="Times New Roman" w:hAnsi="Times New Roman" w:cs="Times New Roman"/>
        </w:rPr>
      </w:pPr>
    </w:p>
    <w:p>
      <w:pPr>
        <w:ind w:firstLine="640"/>
        <w:rPr>
          <w:rFonts w:hint="default" w:ascii="Times New Roman" w:hAnsi="Times New Roman" w:cs="Times New Roman"/>
          <w:lang w:val="en-US"/>
        </w:rPr>
      </w:pPr>
      <w:r>
        <w:rPr>
          <w:rFonts w:hint="default" w:ascii="Times New Roman" w:hAnsi="Times New Roman" w:cs="Times New Roman"/>
        </w:rPr>
        <w:t>立足</w:t>
      </w:r>
      <w:r>
        <w:rPr>
          <w:rFonts w:hint="default" w:ascii="Times New Roman" w:hAnsi="Times New Roman" w:cs="Times New Roman"/>
          <w:lang w:val="en-US"/>
        </w:rPr>
        <w:t>江河湖库</w:t>
      </w:r>
      <w:r>
        <w:rPr>
          <w:rFonts w:hint="default" w:ascii="Times New Roman" w:hAnsi="Times New Roman" w:cs="Times New Roman"/>
        </w:rPr>
        <w:t>空间划定成果，</w:t>
      </w:r>
      <w:r>
        <w:rPr>
          <w:rFonts w:hint="default" w:ascii="Times New Roman" w:hAnsi="Times New Roman" w:cs="Times New Roman"/>
          <w:lang w:val="en-US"/>
        </w:rPr>
        <w:t>对空间内农业空间及其他空间提出协同管控要求，实现江河湖库空间与各类空间管控协调统一。</w:t>
      </w:r>
    </w:p>
    <w:p>
      <w:pPr>
        <w:ind w:firstLine="617"/>
        <w:rPr>
          <w:rFonts w:hint="default" w:ascii="Times New Roman" w:hAnsi="Times New Roman" w:cs="Times New Roman"/>
          <w:spacing w:val="-6"/>
          <w:szCs w:val="32"/>
          <w:lang w:val="en-US"/>
        </w:rPr>
      </w:pPr>
      <w:r>
        <w:rPr>
          <w:rFonts w:hint="default" w:ascii="Times New Roman" w:hAnsi="Times New Roman" w:eastAsia="楷体_GB2312" w:cs="Times New Roman"/>
          <w:b/>
          <w:bCs/>
          <w:spacing w:val="-6"/>
          <w:lang w:val="en-US"/>
        </w:rPr>
        <w:t>（一）与农业空间协同管控。</w:t>
      </w:r>
      <w:r>
        <w:rPr>
          <w:rFonts w:hint="default" w:ascii="Times New Roman" w:hAnsi="Times New Roman" w:eastAsia="楷体_GB2312" w:cs="Times New Roman"/>
          <w:spacing w:val="-6"/>
          <w:szCs w:val="32"/>
          <w:lang w:val="en-US"/>
        </w:rPr>
        <w:t>河道</w:t>
      </w:r>
      <w:r>
        <w:rPr>
          <w:rFonts w:hint="default" w:ascii="Times New Roman" w:hAnsi="Times New Roman" w:cs="Times New Roman"/>
          <w:spacing w:val="-6"/>
          <w:szCs w:val="32"/>
        </w:rPr>
        <w:t>内影响行洪安全等的不稳定耕地，</w:t>
      </w:r>
      <w:r>
        <w:rPr>
          <w:rFonts w:hint="default" w:ascii="Times New Roman" w:hAnsi="Times New Roman" w:cs="Times New Roman"/>
          <w:spacing w:val="-6"/>
          <w:szCs w:val="32"/>
          <w:lang w:val="en-US"/>
        </w:rPr>
        <w:t>尤其是位于主河槽内、洪水上滩频繁（5年一遇洪水位以下）、水库征地线以下、长江平垸行洪“双退”圩垸内的不稳定耕地，应稳妥有序退出。对于确有必要保留下来的耕地及园地，不得新建、改建、扩建生产围堤，不得种植妨碍行洪的高秆作物，禁止建设妨碍行洪的建筑物、构筑物。河湖管理范围区域原则上不作为补充耕地来源。</w:t>
      </w:r>
    </w:p>
    <w:p>
      <w:pPr>
        <w:ind w:firstLine="617"/>
        <w:rPr>
          <w:rFonts w:hint="default" w:ascii="Times New Roman" w:hAnsi="Times New Roman" w:cs="Times New Roman"/>
          <w:lang w:val="en-US"/>
        </w:rPr>
      </w:pPr>
      <w:r>
        <w:rPr>
          <w:rFonts w:hint="default" w:ascii="Times New Roman" w:hAnsi="Times New Roman" w:eastAsia="楷体_GB2312" w:cs="Times New Roman"/>
          <w:b/>
          <w:bCs/>
          <w:spacing w:val="-6"/>
          <w:lang w:val="en-US"/>
        </w:rPr>
        <w:t>（二）与其他空间协同管控。</w:t>
      </w:r>
      <w:r>
        <w:rPr>
          <w:rFonts w:hint="default" w:ascii="Times New Roman" w:hAnsi="Times New Roman" w:cs="Times New Roman"/>
          <w:lang w:val="en-US"/>
        </w:rPr>
        <w:t>江河湖库空间管理应联动相关部门，有效协调各类空间保护与开发的关系，</w:t>
      </w:r>
      <w:r>
        <w:rPr>
          <w:rFonts w:hint="default" w:ascii="Times New Roman" w:hAnsi="Times New Roman" w:cs="Times New Roman"/>
          <w:spacing w:val="-6"/>
          <w:lang w:val="en-US"/>
        </w:rPr>
        <w:t>妥善处理江河湖库管理范围与城镇开发边界、生态保护红线等其他空间的</w:t>
      </w:r>
      <w:r>
        <w:rPr>
          <w:rFonts w:hint="default" w:ascii="Times New Roman" w:hAnsi="Times New Roman" w:cs="Times New Roman"/>
          <w:lang w:val="en-US"/>
        </w:rPr>
        <w:t>矛盾冲突，共同推进空间保护工作。江河湖库空间内的各种开发利用行为，应当符合相关法律法规的管控要求，并依法依规办理审批和落实补救补偿措施。城市、集镇、村庄的建设和发展不得占用河道滩地。对河湖管理范围内的存量问题依法依规分类处理，历史遗留问题科学评估。交通设施、历史文化资源等重要保护对象，在不妨碍行洪、蓄洪和输水，不影响江河湖库治理保护、水利工程建设和运行管理等前提下，由相关管理部门依法依规分类处置。</w:t>
      </w:r>
    </w:p>
    <w:p>
      <w:pPr>
        <w:ind w:firstLine="640"/>
        <w:rPr>
          <w:rFonts w:hint="default" w:ascii="Times New Roman" w:hAnsi="Times New Roman" w:cs="Times New Roman"/>
          <w:lang w:val="en-US"/>
        </w:rPr>
      </w:pPr>
      <w:r>
        <w:rPr>
          <w:rFonts w:hint="default" w:ascii="Times New Roman" w:hAnsi="Times New Roman" w:cs="Times New Roman"/>
          <w:lang w:val="en-US"/>
        </w:rPr>
        <w:br w:type="page"/>
      </w:r>
    </w:p>
    <w:p>
      <w:pPr>
        <w:spacing w:line="580" w:lineRule="exact"/>
        <w:ind w:firstLine="640"/>
        <w:rPr>
          <w:rFonts w:hint="default" w:ascii="Times New Roman" w:hAnsi="Times New Roman" w:cs="Times New Roman"/>
          <w:lang w:val="en-US"/>
        </w:rPr>
      </w:pPr>
    </w:p>
    <w:p>
      <w:pPr>
        <w:pStyle w:val="2"/>
        <w:keepNext w:val="0"/>
        <w:keepLines w:val="0"/>
        <w:spacing w:line="580" w:lineRule="exact"/>
        <w:rPr>
          <w:rFonts w:hint="default" w:ascii="Times New Roman" w:hAnsi="Times New Roman" w:cs="Times New Roman"/>
          <w:sz w:val="32"/>
        </w:rPr>
      </w:pPr>
      <w:bookmarkStart w:id="91" w:name="_Toc187056421"/>
      <w:r>
        <w:rPr>
          <w:rFonts w:hint="default" w:ascii="Times New Roman" w:hAnsi="Times New Roman" w:cs="Times New Roman"/>
          <w:sz w:val="32"/>
        </w:rPr>
        <w:t>第五章  落实江河湖库空间管护措施</w:t>
      </w:r>
      <w:bookmarkEnd w:id="91"/>
    </w:p>
    <w:p>
      <w:pPr>
        <w:shd w:val="clear" w:color="auto" w:fill="FFFFFF"/>
        <w:spacing w:line="580" w:lineRule="exact"/>
        <w:ind w:firstLine="640"/>
        <w:rPr>
          <w:rFonts w:hint="default" w:ascii="Times New Roman" w:hAnsi="Times New Roman" w:cs="Times New Roman"/>
          <w:szCs w:val="20"/>
          <w:lang w:val="en-US"/>
        </w:rPr>
      </w:pPr>
    </w:p>
    <w:p>
      <w:pPr>
        <w:shd w:val="clear" w:color="auto" w:fill="FFFFFF"/>
        <w:spacing w:line="580" w:lineRule="exact"/>
        <w:ind w:firstLine="640"/>
        <w:rPr>
          <w:rFonts w:hint="default" w:ascii="Times New Roman" w:hAnsi="Times New Roman" w:cs="Times New Roman"/>
          <w:szCs w:val="20"/>
          <w:lang w:val="en-US"/>
        </w:rPr>
      </w:pPr>
      <w:r>
        <w:rPr>
          <w:rFonts w:hint="default" w:ascii="Times New Roman" w:hAnsi="Times New Roman" w:cs="Times New Roman"/>
          <w:szCs w:val="20"/>
          <w:lang w:val="en-US"/>
        </w:rPr>
        <w:t>围绕江河湖库空间管控要求，强化</w:t>
      </w:r>
      <w:r>
        <w:rPr>
          <w:rFonts w:hint="default" w:ascii="Times New Roman" w:hAnsi="Times New Roman" w:cs="Times New Roman"/>
        </w:rPr>
        <w:t>河湖长制，</w:t>
      </w:r>
      <w:r>
        <w:rPr>
          <w:rFonts w:hint="default" w:ascii="Times New Roman" w:hAnsi="Times New Roman" w:cs="Times New Roman"/>
          <w:szCs w:val="20"/>
          <w:lang w:val="en-US"/>
        </w:rPr>
        <w:t>加强河湖水域岸线空间用途管制，提升河湖管护效能，结合江河湖库空间保护重点工程建设，推进江河湖库空间管控和保护落实落地。</w:t>
      </w:r>
    </w:p>
    <w:p>
      <w:pPr>
        <w:shd w:val="clear" w:color="auto" w:fill="FFFFFF"/>
        <w:spacing w:line="580" w:lineRule="exact"/>
        <w:ind w:firstLine="640"/>
        <w:rPr>
          <w:rFonts w:hint="default" w:ascii="Times New Roman" w:hAnsi="Times New Roman" w:cs="Times New Roman"/>
          <w:szCs w:val="20"/>
          <w:lang w:val="en-US"/>
        </w:rPr>
      </w:pPr>
    </w:p>
    <w:p>
      <w:pPr>
        <w:pStyle w:val="3"/>
        <w:spacing w:line="580" w:lineRule="exact"/>
        <w:rPr>
          <w:rFonts w:hint="default" w:ascii="Times New Roman" w:hAnsi="Times New Roman" w:eastAsia="楷体_GB2312" w:cs="Times New Roman"/>
          <w:sz w:val="32"/>
        </w:rPr>
      </w:pPr>
      <w:bookmarkStart w:id="92" w:name="_Toc187056422"/>
      <w:r>
        <w:rPr>
          <w:rFonts w:hint="default" w:ascii="Times New Roman" w:hAnsi="Times New Roman" w:eastAsia="楷体_GB2312" w:cs="Times New Roman"/>
          <w:sz w:val="32"/>
        </w:rPr>
        <w:t>第一节  强化河湖长制</w:t>
      </w:r>
      <w:bookmarkEnd w:id="92"/>
    </w:p>
    <w:p>
      <w:pPr>
        <w:autoSpaceDE/>
        <w:autoSpaceDN/>
        <w:spacing w:line="580" w:lineRule="exact"/>
        <w:ind w:firstLine="640"/>
        <w:rPr>
          <w:rFonts w:hint="default" w:ascii="Times New Roman" w:hAnsi="Times New Roman" w:cs="Times New Roman"/>
        </w:rPr>
      </w:pPr>
    </w:p>
    <w:p>
      <w:pPr>
        <w:autoSpaceDE/>
        <w:autoSpaceDN/>
        <w:spacing w:line="580" w:lineRule="exact"/>
        <w:ind w:firstLine="640"/>
        <w:rPr>
          <w:rFonts w:hint="default" w:ascii="Times New Roman" w:hAnsi="Times New Roman" w:cs="Times New Roman"/>
        </w:rPr>
      </w:pPr>
      <w:r>
        <w:rPr>
          <w:rFonts w:hint="default" w:ascii="Times New Roman" w:hAnsi="Times New Roman" w:cs="Times New Roman"/>
        </w:rPr>
        <w:t>健全完善河湖长制</w:t>
      </w:r>
      <w:r>
        <w:rPr>
          <w:rFonts w:hint="default" w:ascii="Times New Roman" w:hAnsi="Times New Roman" w:cs="Times New Roman"/>
          <w:lang w:val="en-US"/>
        </w:rPr>
        <w:t>制度</w:t>
      </w:r>
      <w:r>
        <w:rPr>
          <w:rFonts w:hint="default" w:ascii="Times New Roman" w:hAnsi="Times New Roman" w:cs="Times New Roman"/>
        </w:rPr>
        <w:t>体系，</w:t>
      </w:r>
      <w:r>
        <w:rPr>
          <w:rFonts w:hint="default" w:ascii="Times New Roman" w:hAnsi="Times New Roman" w:cs="Times New Roman"/>
          <w:lang w:val="en-US"/>
        </w:rPr>
        <w:t>加强监管执法，强化责任落实</w:t>
      </w:r>
      <w:r>
        <w:rPr>
          <w:rFonts w:hint="default" w:ascii="Times New Roman" w:hAnsi="Times New Roman" w:cs="Times New Roman"/>
        </w:rPr>
        <w:t>，构建责任更加明确、协调更加有序、监管更加严格、保护更加有力、成效更加明显、人民更加满意的河湖保护</w:t>
      </w:r>
      <w:r>
        <w:rPr>
          <w:rFonts w:hint="default" w:ascii="Times New Roman" w:hAnsi="Times New Roman" w:cs="Times New Roman"/>
          <w:lang w:val="en-US"/>
        </w:rPr>
        <w:t>治理</w:t>
      </w:r>
      <w:r>
        <w:rPr>
          <w:rFonts w:hint="default" w:ascii="Times New Roman" w:hAnsi="Times New Roman" w:cs="Times New Roman"/>
        </w:rPr>
        <w:t>长效机制。</w:t>
      </w:r>
    </w:p>
    <w:p>
      <w:pPr>
        <w:pStyle w:val="4"/>
        <w:spacing w:line="580" w:lineRule="exact"/>
        <w:ind w:firstLine="641"/>
        <w:rPr>
          <w:rFonts w:hint="default" w:ascii="Times New Roman" w:hAnsi="Times New Roman" w:cs="Times New Roman"/>
          <w:lang w:val="en-US"/>
        </w:rPr>
      </w:pPr>
      <w:r>
        <w:rPr>
          <w:rFonts w:hint="default" w:ascii="Times New Roman" w:hAnsi="Times New Roman" w:cs="Times New Roman"/>
          <w:lang w:val="en-US"/>
        </w:rPr>
        <w:t>（一）完善制度体系</w:t>
      </w:r>
    </w:p>
    <w:p>
      <w:pPr>
        <w:shd w:val="clear" w:color="auto" w:fill="FFFFFF"/>
        <w:spacing w:line="580" w:lineRule="exact"/>
        <w:ind w:firstLine="640"/>
        <w:rPr>
          <w:rFonts w:hint="default" w:ascii="Times New Roman" w:hAnsi="Times New Roman" w:cs="Times New Roman"/>
          <w:szCs w:val="20"/>
        </w:rPr>
      </w:pPr>
      <w:r>
        <w:rPr>
          <w:rFonts w:hint="default" w:ascii="Times New Roman" w:hAnsi="Times New Roman" w:cs="Times New Roman"/>
          <w:szCs w:val="20"/>
        </w:rPr>
        <w:t>全面巩固以党政领导负责制为核心的河湖长体系及省总河长令工作模式。加强河湖长制组织体系动态管理，</w:t>
      </w:r>
      <w:r>
        <w:rPr>
          <w:rFonts w:hint="default" w:ascii="Times New Roman" w:hAnsi="Times New Roman" w:cs="Times New Roman"/>
          <w:szCs w:val="20"/>
          <w:lang w:val="en-US"/>
        </w:rPr>
        <w:t>完善</w:t>
      </w:r>
      <w:r>
        <w:rPr>
          <w:rFonts w:hint="default" w:ascii="Times New Roman" w:hAnsi="Times New Roman" w:cs="Times New Roman"/>
          <w:szCs w:val="20"/>
        </w:rPr>
        <w:t>河湖长动态调整和责任递补机制，压实河湖管理保护责任。严格落实《河长湖长履职规范（试行）》，强化河湖长述职、考核制度，加强河湖长制第三方评估，</w:t>
      </w:r>
      <w:r>
        <w:rPr>
          <w:rFonts w:hint="default" w:ascii="Times New Roman" w:hAnsi="Times New Roman" w:cs="Times New Roman"/>
          <w:szCs w:val="20"/>
          <w:lang w:val="en-US"/>
        </w:rPr>
        <w:t>不断完善相应的管理办法和规章制度。</w:t>
      </w:r>
      <w:r>
        <w:rPr>
          <w:rFonts w:hint="default" w:ascii="Times New Roman" w:hAnsi="Times New Roman" w:cs="Times New Roman"/>
          <w:szCs w:val="20"/>
        </w:rPr>
        <w:t>落实长江流域、珠江流域省级河湖长联席会议机制，不断完善河湖长制</w:t>
      </w:r>
      <w:r>
        <w:rPr>
          <w:rFonts w:hint="default" w:ascii="Times New Roman" w:hAnsi="Times New Roman" w:cs="Times New Roman"/>
          <w:szCs w:val="20"/>
          <w:lang w:val="en-US"/>
        </w:rPr>
        <w:t>制度</w:t>
      </w:r>
      <w:r>
        <w:rPr>
          <w:rFonts w:hint="default" w:ascii="Times New Roman" w:hAnsi="Times New Roman" w:cs="Times New Roman"/>
          <w:szCs w:val="20"/>
        </w:rPr>
        <w:t>体系。</w:t>
      </w:r>
    </w:p>
    <w:p>
      <w:pPr>
        <w:pStyle w:val="4"/>
        <w:spacing w:line="580" w:lineRule="exact"/>
        <w:ind w:firstLine="641"/>
        <w:rPr>
          <w:rFonts w:hint="default" w:ascii="Times New Roman" w:hAnsi="Times New Roman" w:cs="Times New Roman"/>
          <w:lang w:val="en-US"/>
        </w:rPr>
      </w:pPr>
      <w:r>
        <w:rPr>
          <w:rFonts w:hint="default" w:ascii="Times New Roman" w:hAnsi="Times New Roman" w:cs="Times New Roman"/>
          <w:lang w:val="en-US"/>
        </w:rPr>
        <w:t>（二）加强日常监管执法</w:t>
      </w: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总河长、各级河长湖长定期或不定期开展河湖巡查调研活动，加大日常巡查监管和水行政执法力度，及时发现、依法严肃查处侵占河湖水域岸线、影响河势稳定、危害河岸堤防安全和其他妨碍河道行洪的违法违规问题。严肃查处未批先建、越权审批、批建不符的涉河建设项目，强化岸线利用项目行政许可、施工前备案、施工期监管、竣工检验等全过程监管。坚持日常监管与集中整治相结合，充分发挥河湖长制平台作用，纵深推进河湖库“清四乱”常态化规范化。加强行政与公安检察机关互动，完善跨区域行政执法联动机制，完善行政执法与刑事司法衔接、与检察公益诉讼协作机制，公布涉水违法行为行政执法情况，提升水行政执法质量和效能。</w:t>
      </w:r>
    </w:p>
    <w:p>
      <w:pPr>
        <w:pStyle w:val="4"/>
        <w:spacing w:line="580" w:lineRule="exact"/>
        <w:ind w:firstLine="641"/>
        <w:rPr>
          <w:rFonts w:hint="default" w:ascii="Times New Roman" w:hAnsi="Times New Roman" w:cs="Times New Roman"/>
          <w:lang w:val="en-US"/>
        </w:rPr>
      </w:pPr>
      <w:r>
        <w:rPr>
          <w:rFonts w:hint="default" w:ascii="Times New Roman" w:hAnsi="Times New Roman" w:cs="Times New Roman"/>
          <w:lang w:val="en-US"/>
        </w:rPr>
        <w:t>（三）强化责任落实</w:t>
      </w: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总河长负责组织领导本行政区域内河湖管理和保护工作，是本行政区域全面推行河湖长制工作的第一责任人，对本行政区域内的河湖管理和保护负总责。最高层级河长湖长对相应河湖管理和保护负总责，分级分段（片）河长湖长对本辖区内相应河湖管理和保护负直接责任。各级河长办、水行政主管部门要加强河湖水域岸线空间管控的监督检查，建立定期通报和约谈制度，对重大水事违法案件实行挂牌督办，加强激励问责，对造成重大损害的，依法依规予以追责问责。</w:t>
      </w:r>
    </w:p>
    <w:p>
      <w:pPr>
        <w:pStyle w:val="11"/>
        <w:spacing w:line="580" w:lineRule="exact"/>
        <w:ind w:firstLine="600"/>
        <w:rPr>
          <w:rFonts w:hint="default" w:ascii="Times New Roman" w:hAnsi="Times New Roman" w:cs="Times New Roman"/>
          <w:lang w:val="en-US"/>
        </w:rPr>
      </w:pPr>
    </w:p>
    <w:p>
      <w:pPr>
        <w:pStyle w:val="3"/>
        <w:spacing w:line="580" w:lineRule="exact"/>
        <w:rPr>
          <w:rFonts w:hint="default" w:ascii="Times New Roman" w:hAnsi="Times New Roman" w:eastAsia="楷体_GB2312" w:cs="Times New Roman"/>
          <w:sz w:val="32"/>
        </w:rPr>
      </w:pPr>
      <w:bookmarkStart w:id="93" w:name="_Toc187056423"/>
      <w:r>
        <w:rPr>
          <w:rFonts w:hint="default" w:ascii="Times New Roman" w:hAnsi="Times New Roman" w:eastAsia="楷体_GB2312" w:cs="Times New Roman"/>
          <w:sz w:val="32"/>
        </w:rPr>
        <w:t>第二节  严格河湖水域岸线空间用途管制</w:t>
      </w:r>
      <w:bookmarkEnd w:id="93"/>
    </w:p>
    <w:p>
      <w:pPr>
        <w:spacing w:line="580" w:lineRule="exact"/>
        <w:ind w:firstLine="640"/>
        <w:rPr>
          <w:rFonts w:hint="default" w:ascii="Times New Roman" w:hAnsi="Times New Roman" w:cs="Times New Roman"/>
          <w:lang w:val="en-US"/>
        </w:rPr>
      </w:pP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严格河湖水域岸线空间用途管制，严把涉河建设项目审批关，严格管控各类水域岸线利用行为，分类处置涉水违建问题，加强河道采砂管理，维护江河湖库空间完整。</w:t>
      </w:r>
    </w:p>
    <w:p>
      <w:pPr>
        <w:pStyle w:val="4"/>
        <w:spacing w:line="580" w:lineRule="exact"/>
        <w:ind w:firstLine="641"/>
        <w:rPr>
          <w:rFonts w:hint="default" w:ascii="Times New Roman" w:hAnsi="Times New Roman" w:cs="Times New Roman"/>
          <w:lang w:val="en-US"/>
        </w:rPr>
      </w:pPr>
      <w:r>
        <w:rPr>
          <w:rFonts w:hint="default" w:ascii="Times New Roman" w:hAnsi="Times New Roman" w:cs="Times New Roman"/>
          <w:lang w:val="en-US"/>
        </w:rPr>
        <w:t>（一）严格涉河建设项目审批监管</w:t>
      </w: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严格按照法律法规以及岸线功能分区管控等要求，对跨河、穿河、穿堤、临河的桥梁、码头、道路、渡口、管道、缆线、取水、排水等涉河建设项目，遵循“确有必要、无法避让、确保安全”的原则，严把受理、审查、许可关，不得随意扩大项目类别，严禁未批先建、越权审批、批建不符，并加强事中事后监管，建立部门审批信息共享与联合审查机制。</w:t>
      </w:r>
    </w:p>
    <w:p>
      <w:pPr>
        <w:pStyle w:val="4"/>
        <w:spacing w:line="580" w:lineRule="exact"/>
        <w:ind w:firstLine="641"/>
        <w:rPr>
          <w:rFonts w:hint="default" w:ascii="Times New Roman" w:hAnsi="Times New Roman" w:cs="Times New Roman"/>
          <w:lang w:val="en-US"/>
        </w:rPr>
      </w:pPr>
      <w:r>
        <w:rPr>
          <w:rFonts w:hint="default" w:ascii="Times New Roman" w:hAnsi="Times New Roman" w:cs="Times New Roman"/>
          <w:lang w:val="en-US"/>
        </w:rPr>
        <w:t>（二）严格管控各类水域岸线利用行为</w:t>
      </w: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河湖管理范围内的岸线整治修复、生态廊道建设等，依法按照洪水影响评价类审批或河道管理范围内特定活动审批事项办理许可手续。严禁以风雨廊桥等名义在河湖管理范围内开发建设房屋。光伏电站、风力发电等项目不得在河道、湖泊、水库内建设。</w:t>
      </w:r>
    </w:p>
    <w:p>
      <w:pPr>
        <w:pStyle w:val="4"/>
        <w:spacing w:line="580" w:lineRule="exact"/>
        <w:ind w:firstLine="641"/>
        <w:rPr>
          <w:rFonts w:hint="default" w:ascii="Times New Roman" w:hAnsi="Times New Roman" w:cs="Times New Roman"/>
          <w:lang w:val="en-US"/>
        </w:rPr>
      </w:pPr>
      <w:r>
        <w:rPr>
          <w:rFonts w:hint="default" w:ascii="Times New Roman" w:hAnsi="Times New Roman" w:cs="Times New Roman"/>
          <w:lang w:val="en-US"/>
        </w:rPr>
        <w:t>（三）规范处置涉水违建问题</w:t>
      </w:r>
    </w:p>
    <w:p>
      <w:pPr>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聚焦河湖水域岸线空间范围内违法违规建筑物、构筑物，依法依规、分类处置。2018年底河湖长制全面建立，将2019年1月1日以后出现的涉水违建问题作为增量问题，坚决依法依规清理整治；将1988年6月《中华人民共和国河道管理条例》出台后至2018年底的涉水违建问题作为存量问题，对妨碍行洪、影响河势稳定、危害水工程安全的建筑物、构筑物，依法限期拆除并恢复原状，对桥梁、码头等审批类项目进行防洪影响评价，区分不同情况，予以规范整改，消除不利影响；将1988年6月《中华人民共和国河道管理条例》出台前的涉水违建问题作为历史遗留问题，逐项科学评估，影响防洪安全的限期拆除，不影响防洪安全或通过其他措施可以消除影响的，在确保安全的前提下稳妥处置。</w:t>
      </w:r>
    </w:p>
    <w:p>
      <w:pPr>
        <w:pStyle w:val="4"/>
        <w:ind w:firstLine="641"/>
        <w:rPr>
          <w:rFonts w:hint="default" w:ascii="Times New Roman" w:hAnsi="Times New Roman" w:cs="Times New Roman"/>
          <w:lang w:val="en-US"/>
        </w:rPr>
      </w:pPr>
      <w:r>
        <w:rPr>
          <w:rFonts w:hint="default" w:ascii="Times New Roman" w:hAnsi="Times New Roman" w:cs="Times New Roman"/>
          <w:lang w:val="en-US"/>
        </w:rPr>
        <w:t>（四）加强河道采砂管理</w:t>
      </w:r>
    </w:p>
    <w:p>
      <w:pPr>
        <w:ind w:firstLine="640"/>
        <w:rPr>
          <w:rFonts w:hint="default" w:ascii="Times New Roman" w:hAnsi="Times New Roman" w:cs="Times New Roman"/>
          <w:lang w:val="en-US"/>
        </w:rPr>
      </w:pPr>
      <w:r>
        <w:rPr>
          <w:rFonts w:hint="default" w:ascii="Times New Roman" w:hAnsi="Times New Roman" w:cs="Times New Roman"/>
          <w:lang w:val="en-US"/>
        </w:rPr>
        <w:t>公告采砂管理责任人，严格落实采砂管理责任。严肃查处非法采砂行为，巩固河道非法采砂专项整治成果。规范河道采砂规划、许可、监管执法各环节，加强事中事后监管。推进砂石集约化、规模化统一开采管理，依法合规综合利用河道疏浚砂、水库淤积砂，禁止以河道整治、航道疏浚为名行非法采砂之实。</w:t>
      </w:r>
    </w:p>
    <w:p>
      <w:pPr>
        <w:ind w:firstLine="0" w:firstLineChars="0"/>
        <w:rPr>
          <w:rFonts w:hint="default" w:ascii="Times New Roman" w:hAnsi="Times New Roman" w:cs="Times New Roman"/>
          <w:lang w:val="en-US"/>
        </w:rPr>
      </w:pPr>
    </w:p>
    <w:p>
      <w:pPr>
        <w:pStyle w:val="3"/>
        <w:rPr>
          <w:rFonts w:hint="default" w:ascii="Times New Roman" w:hAnsi="Times New Roman" w:eastAsia="楷体_GB2312" w:cs="Times New Roman"/>
          <w:sz w:val="32"/>
        </w:rPr>
      </w:pPr>
      <w:bookmarkStart w:id="94" w:name="_Toc187056424"/>
      <w:r>
        <w:rPr>
          <w:rFonts w:hint="default" w:ascii="Times New Roman" w:hAnsi="Times New Roman" w:eastAsia="楷体_GB2312" w:cs="Times New Roman"/>
          <w:sz w:val="32"/>
        </w:rPr>
        <w:t>第三节  提升河湖管护效能</w:t>
      </w:r>
      <w:bookmarkEnd w:id="94"/>
    </w:p>
    <w:p>
      <w:pPr>
        <w:ind w:firstLine="640"/>
        <w:rPr>
          <w:rFonts w:hint="default" w:ascii="Times New Roman" w:hAnsi="Times New Roman" w:cs="Times New Roman"/>
        </w:rPr>
      </w:pPr>
    </w:p>
    <w:p>
      <w:pPr>
        <w:ind w:firstLine="640"/>
        <w:rPr>
          <w:rFonts w:hint="default" w:ascii="Times New Roman" w:hAnsi="Times New Roman" w:cs="Times New Roman"/>
          <w:szCs w:val="32"/>
        </w:rPr>
      </w:pPr>
      <w:r>
        <w:rPr>
          <w:rFonts w:hint="default" w:ascii="Times New Roman" w:hAnsi="Times New Roman" w:cs="Times New Roman"/>
          <w:szCs w:val="32"/>
        </w:rPr>
        <w:t>立足</w:t>
      </w:r>
      <w:r>
        <w:rPr>
          <w:rFonts w:hint="default" w:ascii="Times New Roman" w:hAnsi="Times New Roman" w:cs="Times New Roman"/>
          <w:szCs w:val="32"/>
          <w:lang w:val="en-US"/>
        </w:rPr>
        <w:t>江河湖库空间保护利用需求</w:t>
      </w:r>
      <w:r>
        <w:rPr>
          <w:rFonts w:hint="default" w:ascii="Times New Roman" w:hAnsi="Times New Roman" w:cs="Times New Roman"/>
          <w:szCs w:val="32"/>
        </w:rPr>
        <w:t>，</w:t>
      </w:r>
      <w:r>
        <w:rPr>
          <w:rFonts w:hint="default" w:ascii="Times New Roman" w:hAnsi="Times New Roman" w:cs="Times New Roman"/>
          <w:szCs w:val="32"/>
          <w:lang w:val="en-US"/>
        </w:rPr>
        <w:t>不断夯实空间数据底板，推进河湖管理保护标准制定，</w:t>
      </w:r>
      <w:r>
        <w:rPr>
          <w:rFonts w:hint="default" w:ascii="Times New Roman" w:hAnsi="Times New Roman" w:cs="Times New Roman"/>
          <w:szCs w:val="32"/>
        </w:rPr>
        <w:t>通过构建</w:t>
      </w:r>
      <w:r>
        <w:rPr>
          <w:rFonts w:hint="default" w:ascii="Times New Roman" w:hAnsi="Times New Roman" w:cs="Times New Roman"/>
          <w:szCs w:val="32"/>
          <w:lang w:val="en-US"/>
        </w:rPr>
        <w:t>河湖库</w:t>
      </w:r>
      <w:r>
        <w:rPr>
          <w:rFonts w:hint="default" w:ascii="Times New Roman" w:hAnsi="Times New Roman" w:cs="Times New Roman"/>
          <w:szCs w:val="32"/>
        </w:rPr>
        <w:t>一体化</w:t>
      </w:r>
      <w:r>
        <w:rPr>
          <w:rFonts w:hint="default" w:ascii="Times New Roman" w:hAnsi="Times New Roman" w:cs="Times New Roman"/>
          <w:szCs w:val="32"/>
          <w:lang w:val="en-US"/>
        </w:rPr>
        <w:t>监测感知体系</w:t>
      </w:r>
      <w:r>
        <w:rPr>
          <w:rFonts w:hint="default" w:ascii="Times New Roman" w:hAnsi="Times New Roman" w:cs="Times New Roman"/>
          <w:szCs w:val="32"/>
        </w:rPr>
        <w:t>，完善</w:t>
      </w:r>
      <w:r>
        <w:rPr>
          <w:rFonts w:hint="default" w:ascii="Times New Roman" w:hAnsi="Times New Roman" w:cs="Times New Roman"/>
          <w:szCs w:val="32"/>
          <w:lang w:val="en-US"/>
        </w:rPr>
        <w:t>河湖管理信息系统，</w:t>
      </w:r>
      <w:r>
        <w:rPr>
          <w:rFonts w:hint="default" w:ascii="Times New Roman" w:hAnsi="Times New Roman" w:cs="Times New Roman"/>
          <w:szCs w:val="32"/>
        </w:rPr>
        <w:t>提升</w:t>
      </w:r>
      <w:r>
        <w:rPr>
          <w:rFonts w:hint="default" w:ascii="Times New Roman" w:hAnsi="Times New Roman" w:cs="Times New Roman"/>
          <w:szCs w:val="32"/>
          <w:lang w:val="en-US"/>
        </w:rPr>
        <w:t>河湖管护效能</w:t>
      </w:r>
      <w:r>
        <w:rPr>
          <w:rFonts w:hint="default" w:ascii="Times New Roman" w:hAnsi="Times New Roman" w:cs="Times New Roman"/>
          <w:szCs w:val="32"/>
        </w:rPr>
        <w:t>。</w:t>
      </w:r>
    </w:p>
    <w:p>
      <w:pPr>
        <w:pStyle w:val="4"/>
        <w:ind w:firstLine="641"/>
        <w:rPr>
          <w:rFonts w:hint="default" w:ascii="Times New Roman" w:hAnsi="Times New Roman" w:cs="Times New Roman"/>
          <w:lang w:val="en-US"/>
        </w:rPr>
      </w:pPr>
      <w:r>
        <w:rPr>
          <w:rFonts w:hint="default" w:ascii="Times New Roman" w:hAnsi="Times New Roman" w:cs="Times New Roman"/>
          <w:lang w:val="en-US"/>
        </w:rPr>
        <w:t>（一）夯实江河湖库空间数据底板</w:t>
      </w:r>
    </w:p>
    <w:p>
      <w:pPr>
        <w:ind w:firstLine="640"/>
        <w:rPr>
          <w:rFonts w:hint="default" w:ascii="Times New Roman" w:hAnsi="Times New Roman" w:cs="Times New Roman"/>
          <w:lang w:val="en-US"/>
        </w:rPr>
      </w:pPr>
      <w:r>
        <w:rPr>
          <w:rFonts w:hint="default" w:ascii="Times New Roman" w:hAnsi="Times New Roman" w:cs="Times New Roman"/>
          <w:lang w:val="en-US"/>
        </w:rPr>
        <w:t>梳理江河湖库名录，核准空间数据，持续推进江河湖库管理范围划定、采砂规划成果、岸线功能分区、涉河建设项目等信息数据录入湖南水利“一张图”，江河湖库名录及其空间数据成果发生变化时，应及时完成数据库更新。</w:t>
      </w:r>
    </w:p>
    <w:p>
      <w:pPr>
        <w:pStyle w:val="4"/>
        <w:ind w:firstLine="641"/>
        <w:rPr>
          <w:rFonts w:hint="default" w:ascii="Times New Roman" w:hAnsi="Times New Roman" w:cs="Times New Roman"/>
          <w:lang w:val="en-US"/>
        </w:rPr>
      </w:pPr>
      <w:r>
        <w:rPr>
          <w:rFonts w:hint="default" w:ascii="Times New Roman" w:hAnsi="Times New Roman" w:cs="Times New Roman"/>
          <w:lang w:val="en-US"/>
        </w:rPr>
        <w:t>（二）推进河湖管理保护标准制定</w:t>
      </w:r>
    </w:p>
    <w:p>
      <w:pPr>
        <w:ind w:firstLine="640"/>
        <w:rPr>
          <w:rFonts w:hint="default" w:ascii="Times New Roman" w:hAnsi="Times New Roman" w:cs="Times New Roman"/>
          <w:lang w:val="en-US"/>
        </w:rPr>
      </w:pPr>
      <w:r>
        <w:rPr>
          <w:rFonts w:hint="default" w:ascii="Times New Roman" w:hAnsi="Times New Roman" w:cs="Times New Roman"/>
          <w:lang w:val="en-US"/>
        </w:rPr>
        <w:t>针对河湖管理保护领域的突出问题与实操需求，深入研究并构建完善河湖管理保护技术标准体系，积极配合水利部推进《河湖管护规程》《河流分级分类规范》等重点标准制定，全面提升河湖管护工作的标准化、规范化水平。</w:t>
      </w:r>
    </w:p>
    <w:p>
      <w:pPr>
        <w:pStyle w:val="4"/>
        <w:ind w:firstLine="641"/>
        <w:rPr>
          <w:rFonts w:hint="default" w:ascii="Times New Roman" w:hAnsi="Times New Roman" w:cs="Times New Roman"/>
          <w:lang w:val="en-US"/>
        </w:rPr>
      </w:pPr>
      <w:r>
        <w:rPr>
          <w:rFonts w:hint="default" w:ascii="Times New Roman" w:hAnsi="Times New Roman" w:cs="Times New Roman"/>
          <w:lang w:val="en-US"/>
        </w:rPr>
        <w:t>（三）构建河湖库一体化监测感知体系</w:t>
      </w:r>
    </w:p>
    <w:p>
      <w:pPr>
        <w:ind w:firstLine="640"/>
        <w:rPr>
          <w:rFonts w:hint="default" w:ascii="Times New Roman" w:hAnsi="Times New Roman" w:eastAsia="楷体_GB2312" w:cs="Times New Roman"/>
          <w:b/>
          <w:szCs w:val="32"/>
        </w:rPr>
      </w:pPr>
      <w:r>
        <w:rPr>
          <w:rFonts w:hint="default" w:ascii="Times New Roman" w:hAnsi="Times New Roman" w:cs="Times New Roman"/>
          <w:lang w:val="en-US"/>
        </w:rPr>
        <w:t>应用卫星遥感、视频监控、无人机、北斗等技术，构建全省河湖库一体化监测感知体系，聚焦重点河湖、水域岸线、水环境保护、河道采砂等关键领域与核心环节，实行全覆盖、多地物、高频次、高精度、长时序动态监测，推进疑似问题智能识别、预警预判，确保问题早发现、早制止、早处置，为“管好每一条河流”提供重要技术支撑。推动各部门监测体系共建共享、提升整体决策的科学性与响应速度。</w:t>
      </w:r>
    </w:p>
    <w:p>
      <w:pPr>
        <w:pStyle w:val="4"/>
        <w:ind w:firstLine="641"/>
        <w:rPr>
          <w:rFonts w:hint="default" w:ascii="Times New Roman" w:hAnsi="Times New Roman" w:cs="Times New Roman"/>
          <w:lang w:val="en-US"/>
        </w:rPr>
      </w:pPr>
      <w:r>
        <w:rPr>
          <w:rFonts w:hint="default" w:ascii="Times New Roman" w:hAnsi="Times New Roman" w:cs="Times New Roman"/>
          <w:lang w:val="en-US"/>
        </w:rPr>
        <w:t>（四）完善河湖管理信息系统</w:t>
      </w:r>
    </w:p>
    <w:p>
      <w:pPr>
        <w:ind w:firstLine="640"/>
        <w:rPr>
          <w:rFonts w:hint="default" w:ascii="Times New Roman" w:hAnsi="Times New Roman" w:eastAsia="方正仿宋_GB2312" w:cs="Times New Roman"/>
          <w:lang w:val="en-US"/>
        </w:rPr>
      </w:pPr>
      <w:r>
        <w:rPr>
          <w:rFonts w:hint="default" w:ascii="Times New Roman" w:hAnsi="Times New Roman" w:cs="Times New Roman"/>
          <w:lang w:val="en-US"/>
        </w:rPr>
        <w:t>进一步完善湖南省智慧河长平台，实现河湖长信息、河湖健康评价、河湖长制考核、河湖管理监督检查等成果在线填报和展示运用，实现一级填报、多级运用。加快数字孪生流域建设，围绕涉河项目建设、河道采砂、河湖库“清四乱”等业务，构建河湖管理数字化场景，推动河湖库管控科学化、精准化。</w:t>
      </w:r>
    </w:p>
    <w:p>
      <w:pPr>
        <w:ind w:firstLine="640"/>
        <w:rPr>
          <w:rFonts w:hint="default" w:ascii="Times New Roman" w:hAnsi="Times New Roman" w:eastAsia="楷体_GB2312" w:cs="Times New Roman"/>
        </w:rPr>
      </w:pPr>
      <w:bookmarkStart w:id="95" w:name="_Toc187056425"/>
    </w:p>
    <w:p>
      <w:pPr>
        <w:pStyle w:val="3"/>
        <w:rPr>
          <w:rFonts w:hint="default" w:ascii="Times New Roman" w:hAnsi="Times New Roman" w:eastAsia="楷体_GB2312" w:cs="Times New Roman"/>
          <w:sz w:val="32"/>
        </w:rPr>
      </w:pPr>
      <w:r>
        <w:rPr>
          <w:rFonts w:hint="default" w:ascii="Times New Roman" w:hAnsi="Times New Roman" w:eastAsia="楷体_GB2312" w:cs="Times New Roman"/>
          <w:sz w:val="32"/>
        </w:rPr>
        <w:t>第四节  推进江河湖库空间保护工程建设</w:t>
      </w:r>
      <w:bookmarkEnd w:id="95"/>
    </w:p>
    <w:p>
      <w:pPr>
        <w:ind w:firstLine="640"/>
        <w:rPr>
          <w:rFonts w:hint="default" w:ascii="Times New Roman" w:hAnsi="Times New Roman" w:cs="Times New Roman"/>
          <w:lang w:val="en-US"/>
        </w:rPr>
      </w:pPr>
    </w:p>
    <w:p>
      <w:pPr>
        <w:ind w:firstLine="640"/>
        <w:rPr>
          <w:rFonts w:hint="default" w:ascii="Times New Roman" w:hAnsi="Times New Roman" w:cs="Times New Roman"/>
          <w:lang w:val="en-US"/>
        </w:rPr>
      </w:pPr>
      <w:r>
        <w:rPr>
          <w:rFonts w:hint="default" w:ascii="Times New Roman" w:hAnsi="Times New Roman" w:cs="Times New Roman"/>
          <w:lang w:val="en-US"/>
        </w:rPr>
        <w:t>积极推进江河湖库空间保护工作，优化空间布局，加快实施水库（水闸）工程、河道整治工程、江河湖库生态保护治理工程等重点项目，以项目落地赋能江河湖库空间保护与合理利用，为全省江河湖库生态治理高质量发展筑牢基础。</w:t>
      </w:r>
    </w:p>
    <w:p>
      <w:pPr>
        <w:pStyle w:val="11"/>
        <w:ind w:firstLine="641"/>
        <w:rPr>
          <w:rFonts w:hint="default" w:ascii="Times New Roman" w:hAnsi="Times New Roman" w:cs="Times New Roman"/>
          <w:sz w:val="32"/>
          <w:szCs w:val="22"/>
          <w:lang w:val="en-US"/>
        </w:rPr>
      </w:pPr>
      <w:r>
        <w:rPr>
          <w:rFonts w:hint="default" w:ascii="Times New Roman" w:hAnsi="Times New Roman" w:cs="Times New Roman"/>
          <w:b/>
          <w:bCs/>
          <w:sz w:val="32"/>
          <w:szCs w:val="22"/>
          <w:lang w:val="en-US"/>
        </w:rPr>
        <w:t>水库水闸工程。</w:t>
      </w:r>
      <w:r>
        <w:rPr>
          <w:rFonts w:hint="default" w:ascii="Times New Roman" w:hAnsi="Times New Roman" w:cs="Times New Roman"/>
          <w:sz w:val="32"/>
          <w:szCs w:val="22"/>
          <w:lang w:val="en-US"/>
        </w:rPr>
        <w:t>建成大兴寨、椒花、金塘冲、木瓜山扩建等水库工程，推进宜冲桥、何仙观、山阳、普乐、株树桥扩建、源口扩建等大型水库和大垅、山门、大古源、大坝塘、马尾皂扩建等中型水库建设，深化五强溪</w:t>
      </w:r>
      <w:r>
        <w:rPr>
          <w:rFonts w:hint="eastAsia" w:cs="Times New Roman"/>
          <w:sz w:val="32"/>
          <w:szCs w:val="22"/>
          <w:lang w:val="en-US" w:eastAsia="zh-CN"/>
        </w:rPr>
        <w:t>扩大防洪库容</w:t>
      </w:r>
      <w:r>
        <w:rPr>
          <w:rFonts w:hint="default" w:ascii="Times New Roman" w:hAnsi="Times New Roman" w:cs="Times New Roman"/>
          <w:sz w:val="32"/>
          <w:szCs w:val="22"/>
          <w:lang w:val="en-US"/>
        </w:rPr>
        <w:t>、凉水口水库等工程前期论证，完善水库水源网点，拓展水域空间。加快完成病险水库除险加固，推进病险水闸、山塘除险加固，及时消除病险隐患。</w:t>
      </w:r>
    </w:p>
    <w:p>
      <w:pPr>
        <w:pStyle w:val="11"/>
        <w:ind w:firstLine="641"/>
        <w:rPr>
          <w:rFonts w:hint="default" w:ascii="Times New Roman" w:hAnsi="Times New Roman" w:cs="Times New Roman"/>
          <w:sz w:val="32"/>
          <w:szCs w:val="22"/>
          <w:lang w:val="en-US"/>
        </w:rPr>
      </w:pPr>
      <w:r>
        <w:rPr>
          <w:rFonts w:hint="default" w:ascii="Times New Roman" w:hAnsi="Times New Roman" w:cs="Times New Roman"/>
          <w:b/>
          <w:bCs/>
          <w:sz w:val="32"/>
          <w:szCs w:val="22"/>
          <w:lang w:val="en-US"/>
        </w:rPr>
        <w:t>河道整治工程。</w:t>
      </w:r>
      <w:r>
        <w:rPr>
          <w:rFonts w:hint="default" w:ascii="Times New Roman" w:hAnsi="Times New Roman" w:cs="Times New Roman"/>
          <w:sz w:val="32"/>
          <w:szCs w:val="22"/>
          <w:lang w:val="en-US"/>
        </w:rPr>
        <w:t>加强洞庭湖一线堤防险工险段隐患排查整治和堤防达标建设，全面完成洞庭湖区重点垸堤防加固达标，分步实施重要蓄滞洪区、一般蓄滞洪区及蓄滞洪保留区薄弱堤段治理工程。加快推进洞庭湖四口水系综合整治、长江干流湖南段堤防提升工程。加快实施湘江、资水、沅江、澧水、汨罗江等重点中小河流防洪治理项目，统筹推进流域面积200～3000平方公里中小河流治理、流域面积20～200平方公里重点山洪沟防洪治理。持续推进城市防洪堤防工程建设，加快完成现行防洪标准和现状城市格局下的城市防洪圈闭合达标。</w:t>
      </w:r>
    </w:p>
    <w:p>
      <w:pPr>
        <w:autoSpaceDE/>
        <w:autoSpaceDN/>
        <w:adjustRightInd w:val="0"/>
        <w:ind w:firstLine="641"/>
        <w:rPr>
          <w:rFonts w:hint="default" w:ascii="Times New Roman" w:hAnsi="Times New Roman" w:cs="Times New Roman"/>
          <w:kern w:val="2"/>
        </w:rPr>
      </w:pPr>
      <w:r>
        <w:rPr>
          <w:rFonts w:hint="default" w:ascii="Times New Roman" w:hAnsi="Times New Roman" w:cs="Times New Roman"/>
          <w:b/>
          <w:bCs/>
          <w:lang w:val="en-US"/>
        </w:rPr>
        <w:t>生态保护治理工程</w:t>
      </w:r>
      <w:r>
        <w:rPr>
          <w:rFonts w:hint="default" w:ascii="Times New Roman" w:hAnsi="Times New Roman" w:cs="Times New Roman"/>
          <w:lang w:val="en-US"/>
        </w:rPr>
        <w:t>。</w:t>
      </w:r>
      <w:r>
        <w:rPr>
          <w:rFonts w:hint="default" w:ascii="Times New Roman" w:hAnsi="Times New Roman" w:cs="Times New Roman"/>
          <w:kern w:val="2"/>
        </w:rPr>
        <w:t>统筹推动黄盖湖水生态保护修复、芭蕉湖~南湖连通等生态治理</w:t>
      </w:r>
      <w:r>
        <w:rPr>
          <w:rFonts w:hint="default" w:ascii="Times New Roman" w:hAnsi="Times New Roman" w:cs="Times New Roman"/>
          <w:kern w:val="2"/>
          <w:lang w:val="en-US"/>
        </w:rPr>
        <w:t>，以自然恢复为主，人工修复为辅，建设</w:t>
      </w:r>
      <w:r>
        <w:rPr>
          <w:rFonts w:hint="default" w:ascii="Times New Roman" w:hAnsi="Times New Roman" w:cs="Times New Roman"/>
          <w:kern w:val="2"/>
        </w:rPr>
        <w:t>长江最美岸线</w:t>
      </w:r>
      <w:r>
        <w:rPr>
          <w:rFonts w:hint="default" w:ascii="Times New Roman" w:hAnsi="Times New Roman" w:cs="Times New Roman"/>
          <w:lang w:val="en-US"/>
        </w:rPr>
        <w:t>。</w:t>
      </w:r>
      <w:r>
        <w:rPr>
          <w:rFonts w:hint="default" w:ascii="Times New Roman" w:hAnsi="Times New Roman" w:cs="Times New Roman"/>
          <w:kern w:val="2"/>
        </w:rPr>
        <w:t>分区分步推进七里湖等洞庭湖生态疏浚工程，增强东、南、西洞庭湖枯水期湖泊的连通性，推进</w:t>
      </w:r>
      <w:r>
        <w:rPr>
          <w:rFonts w:hint="default" w:ascii="Times New Roman" w:hAnsi="Times New Roman" w:cs="Times New Roman"/>
          <w:kern w:val="2"/>
          <w:lang w:val="en-US"/>
        </w:rPr>
        <w:t>洞庭湖</w:t>
      </w:r>
      <w:r>
        <w:rPr>
          <w:rFonts w:hint="default" w:ascii="Times New Roman" w:hAnsi="Times New Roman" w:cs="Times New Roman"/>
          <w:kern w:val="2"/>
        </w:rPr>
        <w:t>城陵矶</w:t>
      </w:r>
      <w:r>
        <w:rPr>
          <w:rFonts w:hint="default" w:ascii="Times New Roman" w:hAnsi="Times New Roman" w:cs="Times New Roman"/>
          <w:kern w:val="2"/>
          <w:lang w:val="en-US"/>
        </w:rPr>
        <w:t>水利</w:t>
      </w:r>
      <w:r>
        <w:rPr>
          <w:rFonts w:hint="default" w:ascii="Times New Roman" w:hAnsi="Times New Roman" w:cs="Times New Roman"/>
          <w:kern w:val="2"/>
        </w:rPr>
        <w:t>枢纽工程的论证和前期工作，逐步修复洞庭湖生态系统。推动涟水、</w:t>
      </w:r>
      <w:r>
        <w:rPr>
          <w:rFonts w:hint="default" w:ascii="Times New Roman" w:hAnsi="Times New Roman" w:cs="Times New Roman"/>
          <w:lang w:val="en-US"/>
        </w:rPr>
        <w:t>黄盖湖等重要水系或湖泊水生态保护修复。以各地“母亲河”为重点推进幸福河湖建设，</w:t>
      </w:r>
      <w:r>
        <w:rPr>
          <w:rFonts w:hint="default" w:ascii="Times New Roman" w:hAnsi="Times New Roman" w:cs="Times New Roman"/>
          <w:kern w:val="2"/>
        </w:rPr>
        <w:t>维护河湖健康生命，促进人与自然和谐共生。</w:t>
      </w:r>
    </w:p>
    <w:p>
      <w:pPr>
        <w:autoSpaceDE/>
        <w:autoSpaceDN/>
        <w:adjustRightInd w:val="0"/>
        <w:ind w:firstLine="641"/>
        <w:rPr>
          <w:rFonts w:hint="default" w:ascii="Times New Roman" w:hAnsi="Times New Roman" w:cs="Times New Roman"/>
          <w:lang w:val="en-US"/>
        </w:rPr>
      </w:pPr>
      <w:r>
        <w:rPr>
          <w:rFonts w:hint="default" w:ascii="Times New Roman" w:hAnsi="Times New Roman" w:cs="Times New Roman"/>
          <w:b/>
          <w:bCs/>
          <w:lang w:val="en-US"/>
        </w:rPr>
        <w:t>引调水、灌区等工程。</w:t>
      </w:r>
      <w:r>
        <w:rPr>
          <w:rFonts w:hint="default" w:ascii="Times New Roman" w:hAnsi="Times New Roman" w:cs="Times New Roman"/>
          <w:lang w:val="en-US"/>
        </w:rPr>
        <w:t>加快建成株洲“引洮润株”水资源配置，分区梯次实施环洞庭湖水资源配置、引资济涟、湘江沿线水资源配置等引调水工程。加快完成梅山、</w:t>
      </w:r>
      <w:r>
        <w:rPr>
          <w:rFonts w:hint="eastAsia" w:ascii="仿宋" w:hAnsi="仿宋" w:eastAsia="仿宋" w:cs="仿宋"/>
          <w:lang w:val="en-US"/>
        </w:rPr>
        <w:t>㵲</w:t>
      </w:r>
      <w:r>
        <w:rPr>
          <w:rFonts w:hint="default" w:ascii="Times New Roman" w:hAnsi="Times New Roman" w:cs="Times New Roman"/>
          <w:lang w:val="en-US"/>
        </w:rPr>
        <w:t>水等灌区建设，开工建设何仙观水库灌区，积极开展洮水、</w:t>
      </w:r>
      <w:r>
        <w:rPr>
          <w:rFonts w:hint="eastAsia" w:cs="Times New Roman"/>
          <w:lang w:val="en-US" w:eastAsia="zh-CN"/>
        </w:rPr>
        <w:t>山门、</w:t>
      </w:r>
      <w:r>
        <w:rPr>
          <w:rFonts w:hint="default" w:ascii="Times New Roman" w:hAnsi="Times New Roman" w:cs="Times New Roman"/>
          <w:lang w:val="en-US"/>
        </w:rPr>
        <w:t>金桃灌区新建和韶山灌区、欧阳海灌区扩灌等项目前期工作。</w:t>
      </w:r>
    </w:p>
    <w:p>
      <w:pPr>
        <w:autoSpaceDE/>
        <w:autoSpaceDN/>
        <w:adjustRightInd w:val="0"/>
        <w:ind w:firstLine="640"/>
        <w:rPr>
          <w:rFonts w:hint="default" w:ascii="Times New Roman" w:hAnsi="Times New Roman" w:cs="Times New Roman"/>
          <w:lang w:val="en-US"/>
        </w:rPr>
      </w:pPr>
      <w:r>
        <w:rPr>
          <w:rFonts w:hint="default" w:ascii="Times New Roman" w:hAnsi="Times New Roman" w:cs="Times New Roman"/>
        </w:rPr>
        <w:br w:type="page"/>
      </w:r>
      <w:bookmarkStart w:id="96" w:name="_Toc145488184"/>
      <w:bookmarkStart w:id="97" w:name="_Toc130983006"/>
      <w:bookmarkStart w:id="98" w:name="_Toc120734796"/>
    </w:p>
    <w:bookmarkEnd w:id="96"/>
    <w:bookmarkEnd w:id="97"/>
    <w:bookmarkEnd w:id="98"/>
    <w:p>
      <w:pPr>
        <w:ind w:firstLine="0" w:firstLineChars="0"/>
        <w:jc w:val="center"/>
        <w:rPr>
          <w:rFonts w:hint="default" w:ascii="Times New Roman" w:hAnsi="Times New Roman" w:cs="Times New Roman"/>
          <w:szCs w:val="32"/>
          <w:lang w:val="en-US"/>
        </w:rPr>
      </w:pPr>
    </w:p>
    <w:bookmarkEnd w:id="89"/>
    <w:bookmarkEnd w:id="90"/>
    <w:p>
      <w:pPr>
        <w:pStyle w:val="2"/>
        <w:keepNext w:val="0"/>
        <w:keepLines w:val="0"/>
        <w:rPr>
          <w:rFonts w:hint="default" w:ascii="Times New Roman" w:hAnsi="Times New Roman" w:cs="Times New Roman"/>
          <w:sz w:val="32"/>
        </w:rPr>
      </w:pPr>
      <w:bookmarkStart w:id="99" w:name="_Toc187056426"/>
      <w:bookmarkStart w:id="100" w:name="_Toc120734815"/>
      <w:bookmarkStart w:id="101" w:name="_Toc130983015"/>
      <w:bookmarkStart w:id="102" w:name="_Toc145488192"/>
      <w:r>
        <w:rPr>
          <w:rFonts w:hint="default" w:ascii="Times New Roman" w:hAnsi="Times New Roman" w:cs="Times New Roman"/>
          <w:sz w:val="32"/>
        </w:rPr>
        <w:t>第六章  环境影响评价</w:t>
      </w:r>
      <w:bookmarkEnd w:id="99"/>
    </w:p>
    <w:p>
      <w:pPr>
        <w:ind w:firstLine="640"/>
        <w:rPr>
          <w:rFonts w:hint="default" w:ascii="Times New Roman" w:hAnsi="Times New Roman" w:cs="Times New Roman"/>
          <w:szCs w:val="32"/>
        </w:rPr>
      </w:pPr>
    </w:p>
    <w:p>
      <w:pPr>
        <w:pStyle w:val="3"/>
        <w:rPr>
          <w:rFonts w:hint="default" w:ascii="Times New Roman" w:hAnsi="Times New Roman" w:eastAsia="楷体_GB2312" w:cs="Times New Roman"/>
          <w:sz w:val="32"/>
          <w:szCs w:val="32"/>
        </w:rPr>
      </w:pPr>
      <w:bookmarkStart w:id="103" w:name="_Toc130997467"/>
      <w:bookmarkStart w:id="104" w:name="_Toc145488189"/>
      <w:bookmarkStart w:id="105" w:name="_Toc187056427"/>
      <w:r>
        <w:rPr>
          <w:rFonts w:hint="default" w:ascii="Times New Roman" w:hAnsi="Times New Roman" w:eastAsia="楷体_GB2312" w:cs="Times New Roman"/>
          <w:sz w:val="32"/>
          <w:szCs w:val="32"/>
        </w:rPr>
        <w:t>第一节  环境</w:t>
      </w:r>
      <w:bookmarkEnd w:id="103"/>
      <w:r>
        <w:rPr>
          <w:rFonts w:hint="default" w:ascii="Times New Roman" w:hAnsi="Times New Roman" w:eastAsia="楷体_GB2312" w:cs="Times New Roman"/>
          <w:sz w:val="32"/>
          <w:szCs w:val="32"/>
        </w:rPr>
        <w:t>现状</w:t>
      </w:r>
      <w:bookmarkEnd w:id="104"/>
      <w:bookmarkEnd w:id="105"/>
    </w:p>
    <w:p>
      <w:pPr>
        <w:ind w:firstLine="640"/>
        <w:rPr>
          <w:rFonts w:hint="default" w:ascii="Times New Roman" w:hAnsi="Times New Roman" w:cs="Times New Roman"/>
          <w:szCs w:val="32"/>
        </w:rPr>
      </w:pPr>
    </w:p>
    <w:p>
      <w:pPr>
        <w:ind w:firstLine="640"/>
        <w:rPr>
          <w:rFonts w:hint="default" w:ascii="Times New Roman" w:hAnsi="Times New Roman" w:cs="Times New Roman"/>
          <w:szCs w:val="32"/>
        </w:rPr>
      </w:pPr>
      <w:r>
        <w:rPr>
          <w:rFonts w:hint="default" w:ascii="Times New Roman" w:hAnsi="Times New Roman" w:cs="Times New Roman"/>
          <w:szCs w:val="32"/>
        </w:rPr>
        <w:t>湖南省</w:t>
      </w:r>
      <w:r>
        <w:rPr>
          <w:rFonts w:hint="default" w:ascii="Times New Roman" w:hAnsi="Times New Roman" w:cs="Times New Roman"/>
          <w:szCs w:val="32"/>
          <w:lang w:val="en-US"/>
        </w:rPr>
        <w:t>自然资源丰富，</w:t>
      </w:r>
      <w:r>
        <w:rPr>
          <w:rFonts w:hint="default" w:ascii="Times New Roman" w:hAnsi="Times New Roman" w:cs="Times New Roman"/>
          <w:szCs w:val="32"/>
        </w:rPr>
        <w:t>全省森林覆盖率大于</w:t>
      </w:r>
      <w:r>
        <w:rPr>
          <w:rFonts w:hint="default" w:ascii="Times New Roman" w:hAnsi="Times New Roman" w:cs="Times New Roman"/>
          <w:szCs w:val="32"/>
          <w:lang w:val="en-US"/>
        </w:rPr>
        <w:t>53.15</w:t>
      </w:r>
      <w:r>
        <w:rPr>
          <w:rFonts w:hint="default" w:ascii="Times New Roman" w:hAnsi="Times New Roman" w:cs="Times New Roman"/>
          <w:szCs w:val="32"/>
        </w:rPr>
        <w:t>%，森林蓄积量达</w:t>
      </w:r>
      <w:r>
        <w:rPr>
          <w:rFonts w:hint="default" w:ascii="Times New Roman" w:hAnsi="Times New Roman" w:cs="Times New Roman"/>
          <w:szCs w:val="32"/>
          <w:lang w:val="en-US"/>
        </w:rPr>
        <w:t>6.6亿</w:t>
      </w:r>
      <w:r>
        <w:rPr>
          <w:rFonts w:hint="default" w:ascii="Times New Roman" w:hAnsi="Times New Roman" w:cs="Times New Roman"/>
          <w:szCs w:val="32"/>
        </w:rPr>
        <w:t>立方米，</w:t>
      </w:r>
      <w:r>
        <w:rPr>
          <w:rFonts w:hint="default" w:ascii="Times New Roman" w:hAnsi="Times New Roman" w:cs="Times New Roman"/>
          <w:szCs w:val="32"/>
          <w:lang w:val="en-US"/>
        </w:rPr>
        <w:t>54个国家重点生态功能区县域生态环境总体稳定</w:t>
      </w:r>
      <w:r>
        <w:rPr>
          <w:rFonts w:hint="default" w:ascii="Times New Roman" w:hAnsi="Times New Roman" w:cs="Times New Roman"/>
          <w:szCs w:val="32"/>
        </w:rPr>
        <w:t>，</w:t>
      </w:r>
      <w:r>
        <w:rPr>
          <w:rFonts w:hint="default" w:ascii="Times New Roman" w:hAnsi="Times New Roman" w:cs="Times New Roman"/>
          <w:szCs w:val="32"/>
          <w:lang w:val="en-US"/>
        </w:rPr>
        <w:t>我省</w:t>
      </w:r>
      <w:r>
        <w:rPr>
          <w:rFonts w:hint="default" w:ascii="Times New Roman" w:hAnsi="Times New Roman" w:cs="Times New Roman"/>
          <w:szCs w:val="32"/>
        </w:rPr>
        <w:t>黑鹳、中华秋沙鸭、</w:t>
      </w:r>
      <w:r>
        <w:rPr>
          <w:rFonts w:hint="default" w:ascii="Times New Roman" w:hAnsi="Times New Roman" w:cs="Times New Roman"/>
          <w:szCs w:val="32"/>
          <w:lang w:val="en-US"/>
        </w:rPr>
        <w:t>小天鹅</w:t>
      </w:r>
      <w:r>
        <w:rPr>
          <w:rFonts w:hint="default" w:ascii="Times New Roman" w:hAnsi="Times New Roman" w:cs="Times New Roman"/>
          <w:szCs w:val="32"/>
        </w:rPr>
        <w:t>等珍稀濒危</w:t>
      </w:r>
      <w:r>
        <w:rPr>
          <w:rFonts w:hint="default" w:ascii="Times New Roman" w:hAnsi="Times New Roman" w:cs="Times New Roman"/>
          <w:szCs w:val="32"/>
          <w:lang w:val="en-US"/>
        </w:rPr>
        <w:t>越冬水鸟种群数量逐年提升，分布范围进一步扩大。2024年12月，全省越冬水鸟调查监测数量45.85万只，其中洞庭湖越冬水鸟数量创历史同期最高</w:t>
      </w:r>
      <w:r>
        <w:rPr>
          <w:rFonts w:hint="default" w:ascii="Times New Roman" w:hAnsi="Times New Roman" w:cs="Times New Roman"/>
          <w:szCs w:val="32"/>
        </w:rPr>
        <w:t>。</w:t>
      </w:r>
    </w:p>
    <w:p>
      <w:pPr>
        <w:ind w:firstLine="640"/>
        <w:rPr>
          <w:rFonts w:hint="default" w:ascii="Times New Roman" w:hAnsi="Times New Roman" w:cs="Times New Roman"/>
          <w:szCs w:val="32"/>
        </w:rPr>
      </w:pPr>
      <w:r>
        <w:rPr>
          <w:rFonts w:hint="default" w:ascii="Times New Roman" w:hAnsi="Times New Roman" w:cs="Times New Roman"/>
          <w:szCs w:val="32"/>
          <w:lang w:val="en-US"/>
        </w:rPr>
        <w:t>湖南省河网水系密布，</w:t>
      </w:r>
      <w:r>
        <w:rPr>
          <w:rFonts w:hint="default" w:ascii="Times New Roman" w:hAnsi="Times New Roman" w:cs="Times New Roman"/>
          <w:szCs w:val="32"/>
        </w:rPr>
        <w:t>湘资沅澧四水及汨罗江、新墙河等分别从东、南、西三面汇入洞庭湖，</w:t>
      </w:r>
      <w:r>
        <w:rPr>
          <w:rFonts w:hint="default" w:ascii="Times New Roman" w:hAnsi="Times New Roman" w:cs="Times New Roman"/>
          <w:szCs w:val="32"/>
          <w:lang w:val="en-US"/>
        </w:rPr>
        <w:t>于</w:t>
      </w:r>
      <w:r>
        <w:rPr>
          <w:rFonts w:hint="default" w:ascii="Times New Roman" w:hAnsi="Times New Roman" w:cs="Times New Roman"/>
          <w:szCs w:val="32"/>
        </w:rPr>
        <w:t>城陵矶注入长江。根据《2024湖南省生态环境质量报告》，纳入考核的江河湖库中，湘资沅澧干流水质全面保持优良，长江干流湖南段始终达到或优于</w:t>
      </w:r>
      <w:r>
        <w:rPr>
          <w:rFonts w:hint="default" w:ascii="Times New Roman" w:hAnsi="Times New Roman" w:eastAsia="宋体" w:cs="Times New Roman"/>
          <w:szCs w:val="32"/>
        </w:rPr>
        <w:t>Ⅱ</w:t>
      </w:r>
      <w:r>
        <w:rPr>
          <w:rFonts w:hint="default" w:ascii="Times New Roman" w:hAnsi="Times New Roman" w:cs="Times New Roman"/>
          <w:szCs w:val="32"/>
        </w:rPr>
        <w:t>类标准，洞庭湖断面以</w:t>
      </w:r>
      <w:r>
        <w:rPr>
          <w:rFonts w:hint="default" w:ascii="Times New Roman" w:hAnsi="Times New Roman" w:eastAsia="宋体" w:cs="Times New Roman"/>
          <w:szCs w:val="32"/>
        </w:rPr>
        <w:t>Ⅳ</w:t>
      </w:r>
      <w:r>
        <w:rPr>
          <w:rFonts w:hint="default" w:ascii="Times New Roman" w:hAnsi="Times New Roman" w:cs="Times New Roman"/>
          <w:szCs w:val="32"/>
        </w:rPr>
        <w:t>类水质为主，主要污染指标为总磷，地级市城市集中式饮用水水源水质达标率为100%。</w:t>
      </w:r>
    </w:p>
    <w:p>
      <w:pPr>
        <w:ind w:firstLine="640"/>
        <w:rPr>
          <w:rFonts w:hint="default" w:ascii="Times New Roman" w:hAnsi="Times New Roman" w:cs="Times New Roman"/>
          <w:szCs w:val="32"/>
        </w:rPr>
      </w:pPr>
      <w:bookmarkStart w:id="106" w:name="_Toc130997468"/>
      <w:bookmarkStart w:id="107" w:name="_Toc145488190"/>
    </w:p>
    <w:p>
      <w:pPr>
        <w:pStyle w:val="3"/>
        <w:rPr>
          <w:rFonts w:hint="default" w:ascii="Times New Roman" w:hAnsi="Times New Roman" w:eastAsia="楷体_GB2312" w:cs="Times New Roman"/>
          <w:sz w:val="32"/>
          <w:szCs w:val="32"/>
        </w:rPr>
      </w:pPr>
      <w:bookmarkStart w:id="108" w:name="_Toc187056428"/>
      <w:r>
        <w:rPr>
          <w:rFonts w:hint="default" w:ascii="Times New Roman" w:hAnsi="Times New Roman" w:eastAsia="楷体_GB2312" w:cs="Times New Roman"/>
          <w:sz w:val="32"/>
          <w:szCs w:val="32"/>
        </w:rPr>
        <w:t xml:space="preserve">第二节 </w:t>
      </w:r>
      <w:bookmarkEnd w:id="106"/>
      <w:r>
        <w:rPr>
          <w:rFonts w:hint="default" w:ascii="Times New Roman" w:hAnsi="Times New Roman" w:eastAsia="楷体_GB2312" w:cs="Times New Roman"/>
          <w:sz w:val="32"/>
          <w:szCs w:val="32"/>
        </w:rPr>
        <w:t xml:space="preserve"> 环境影响预测与评价</w:t>
      </w:r>
      <w:bookmarkEnd w:id="107"/>
      <w:bookmarkEnd w:id="108"/>
    </w:p>
    <w:p>
      <w:pPr>
        <w:ind w:firstLine="640"/>
        <w:rPr>
          <w:rFonts w:hint="default" w:ascii="Times New Roman" w:hAnsi="Times New Roman" w:cs="Times New Roman"/>
          <w:szCs w:val="32"/>
        </w:rPr>
      </w:pPr>
    </w:p>
    <w:p>
      <w:pPr>
        <w:pStyle w:val="4"/>
        <w:ind w:firstLine="641"/>
        <w:rPr>
          <w:rFonts w:hint="default" w:ascii="Times New Roman" w:hAnsi="Times New Roman" w:cs="Times New Roman"/>
          <w:lang w:val="en-US"/>
        </w:rPr>
      </w:pPr>
      <w:bookmarkStart w:id="109" w:name="_Toc2418"/>
      <w:r>
        <w:rPr>
          <w:rFonts w:hint="default" w:ascii="Times New Roman" w:hAnsi="Times New Roman" w:cs="Times New Roman"/>
          <w:lang w:val="en-US"/>
        </w:rPr>
        <w:t>（一）</w:t>
      </w:r>
      <w:bookmarkEnd w:id="109"/>
      <w:r>
        <w:rPr>
          <w:rFonts w:hint="default" w:ascii="Times New Roman" w:hAnsi="Times New Roman" w:cs="Times New Roman"/>
          <w:lang w:val="en-US"/>
        </w:rPr>
        <w:t>规划协调性</w:t>
      </w:r>
    </w:p>
    <w:p>
      <w:pPr>
        <w:autoSpaceDE/>
        <w:autoSpaceDN/>
        <w:ind w:firstLine="641"/>
        <w:rPr>
          <w:rFonts w:hint="default" w:ascii="Times New Roman" w:hAnsi="Times New Roman" w:cs="Times New Roman"/>
          <w:b/>
        </w:rPr>
      </w:pPr>
      <w:r>
        <w:rPr>
          <w:rFonts w:hint="default" w:ascii="Times New Roman" w:hAnsi="Times New Roman" w:cs="Times New Roman"/>
          <w:b/>
        </w:rPr>
        <w:t>与相关法律、法规及政策符合性。</w:t>
      </w:r>
      <w:r>
        <w:rPr>
          <w:rFonts w:hint="default" w:ascii="Times New Roman" w:hAnsi="Times New Roman" w:cs="Times New Roman"/>
        </w:rPr>
        <w:t>规划落实国土空间开发保护要求，统筹加强江河湖库空间保护与利用，符合《中华人民共和国水法》《中华人民共和国防洪法》《中华人民共和国水污染防治法》《中华人民共和国长江保护法》《中华人民共和国湿地保护法》《湖南省湘江保护条例》等法律法规要求，</w:t>
      </w:r>
      <w:r>
        <w:rPr>
          <w:rFonts w:hint="default" w:ascii="Times New Roman" w:hAnsi="Times New Roman" w:cs="Times New Roman"/>
          <w:lang w:val="en-US"/>
        </w:rPr>
        <w:t>江河湖库空间保护工程项目</w:t>
      </w:r>
      <w:r>
        <w:rPr>
          <w:rFonts w:hint="default" w:ascii="Times New Roman" w:hAnsi="Times New Roman" w:cs="Times New Roman"/>
        </w:rPr>
        <w:t>实施可能涉及到区内的生态敏感区及饮用水水源保护区，应严格遵守《中华人民共和国自然保护区条例》《湖南省风景名胜区条例》《</w:t>
      </w:r>
      <w:r>
        <w:rPr>
          <w:rFonts w:hint="default" w:ascii="Times New Roman" w:hAnsi="Times New Roman" w:cs="Times New Roman"/>
          <w:lang w:val="en-US"/>
        </w:rPr>
        <w:t>湖南省饮用水水源保护条例</w:t>
      </w:r>
      <w:r>
        <w:rPr>
          <w:rFonts w:hint="default" w:ascii="Times New Roman" w:hAnsi="Times New Roman" w:cs="Times New Roman"/>
        </w:rPr>
        <w:t>》等相关法律法规要求，严守禁止类活动规定以及相应的管理要求。</w:t>
      </w:r>
    </w:p>
    <w:p>
      <w:pPr>
        <w:ind w:firstLine="641"/>
        <w:rPr>
          <w:rFonts w:hint="default" w:ascii="Times New Roman" w:hAnsi="Times New Roman" w:cs="Times New Roman"/>
        </w:rPr>
      </w:pPr>
      <w:r>
        <w:rPr>
          <w:rFonts w:hint="default" w:ascii="Times New Roman" w:hAnsi="Times New Roman" w:cs="Times New Roman"/>
          <w:b/>
          <w:bCs/>
          <w:lang w:val="en-US"/>
        </w:rPr>
        <w:t>与“三线一单”的协调性。</w:t>
      </w:r>
      <w:r>
        <w:rPr>
          <w:rFonts w:hint="default" w:ascii="Times New Roman" w:hAnsi="Times New Roman" w:cs="Times New Roman"/>
          <w:lang w:val="en-US"/>
        </w:rPr>
        <w:t>与生态保护红线的协调性：江河湖库空间保护工程项目有可能</w:t>
      </w:r>
      <w:r>
        <w:rPr>
          <w:rFonts w:hint="default" w:ascii="Times New Roman" w:hAnsi="Times New Roman" w:cs="Times New Roman"/>
        </w:rPr>
        <w:t>涉及生态保护红线的项目</w:t>
      </w:r>
      <w:r>
        <w:rPr>
          <w:rFonts w:hint="default" w:ascii="Times New Roman" w:hAnsi="Times New Roman" w:cs="Times New Roman"/>
          <w:lang w:val="en-US"/>
        </w:rPr>
        <w:t>为水库、河道治理</w:t>
      </w:r>
      <w:r>
        <w:rPr>
          <w:rFonts w:hint="default" w:ascii="Times New Roman" w:hAnsi="Times New Roman" w:cs="Times New Roman"/>
        </w:rPr>
        <w:t>类</w:t>
      </w:r>
      <w:r>
        <w:rPr>
          <w:rFonts w:hint="default" w:ascii="Times New Roman" w:hAnsi="Times New Roman" w:cs="Times New Roman"/>
          <w:lang w:val="en-US"/>
        </w:rPr>
        <w:t>工程</w:t>
      </w:r>
      <w:r>
        <w:rPr>
          <w:rFonts w:hint="default" w:ascii="Times New Roman" w:hAnsi="Times New Roman" w:cs="Times New Roman"/>
        </w:rPr>
        <w:t>，项目</w:t>
      </w:r>
      <w:r>
        <w:rPr>
          <w:rFonts w:hint="default" w:ascii="Times New Roman" w:hAnsi="Times New Roman" w:cs="Times New Roman"/>
          <w:lang w:val="en-US"/>
        </w:rPr>
        <w:t>实施应符合生态保护红线有限人为活动准入要求，尽量避让生态保护红线区域，</w:t>
      </w:r>
      <w:r>
        <w:rPr>
          <w:rFonts w:hint="default" w:ascii="Times New Roman" w:hAnsi="Times New Roman" w:cs="Times New Roman"/>
        </w:rPr>
        <w:t>严守管控要求，</w:t>
      </w:r>
      <w:r>
        <w:rPr>
          <w:rFonts w:hint="default" w:ascii="Times New Roman" w:hAnsi="Times New Roman" w:cs="Times New Roman"/>
          <w:lang w:val="en-US"/>
        </w:rPr>
        <w:t>落实</w:t>
      </w:r>
      <w:r>
        <w:rPr>
          <w:rFonts w:hint="default" w:ascii="Times New Roman" w:hAnsi="Times New Roman" w:cs="Times New Roman"/>
        </w:rPr>
        <w:t>减缓和补偿措施。与环境质量底线的协调性：规划的目标指标以水域保护为核心，规划实施能有效保护河湖生态空间、持续改善河湖生态环境，不会突破项目所在地的环境质量底线。与资源利用上线的协调性：规划明确推动河湖岸线合理开发利用，确保全省水域面积不减少，促进水资源可持续利用，规划实施不影响区域水资源利用上线。与生态环境准入清单的协调性：规划</w:t>
      </w:r>
      <w:r>
        <w:rPr>
          <w:rFonts w:hint="default" w:ascii="Times New Roman" w:hAnsi="Times New Roman" w:cs="Times New Roman"/>
          <w:lang w:val="en-US"/>
        </w:rPr>
        <w:t>中涉及的</w:t>
      </w:r>
      <w:r>
        <w:rPr>
          <w:rFonts w:hint="default" w:ascii="Times New Roman" w:hAnsi="Times New Roman" w:cs="Times New Roman"/>
        </w:rPr>
        <w:t>项目不属于法律法规和生态环境准入清单中禁止或限制类的项目，规划通过落实江河湖库空间管控措施，改善河湖水生态环境，有利于维持境内生态系统和生物多样性，总体符合“三线一单”生态环境分区管控要求。</w:t>
      </w:r>
    </w:p>
    <w:p>
      <w:pPr>
        <w:pStyle w:val="4"/>
        <w:ind w:firstLine="641"/>
        <w:rPr>
          <w:rFonts w:hint="default" w:ascii="Times New Roman" w:hAnsi="Times New Roman" w:cs="Times New Roman"/>
          <w:lang w:val="en-US"/>
        </w:rPr>
      </w:pPr>
      <w:bookmarkStart w:id="110" w:name="_Toc29648"/>
      <w:r>
        <w:rPr>
          <w:rFonts w:hint="default" w:ascii="Times New Roman" w:hAnsi="Times New Roman" w:cs="Times New Roman"/>
          <w:lang w:val="en-US"/>
        </w:rPr>
        <w:t>（二）</w:t>
      </w:r>
      <w:bookmarkEnd w:id="110"/>
      <w:r>
        <w:rPr>
          <w:rFonts w:hint="default" w:ascii="Times New Roman" w:hAnsi="Times New Roman" w:cs="Times New Roman"/>
          <w:lang w:val="en-US"/>
        </w:rPr>
        <w:t>环境影响分析</w:t>
      </w:r>
    </w:p>
    <w:p>
      <w:pPr>
        <w:ind w:firstLine="640"/>
        <w:rPr>
          <w:rFonts w:hint="default" w:ascii="Times New Roman" w:hAnsi="Times New Roman" w:cs="Times New Roman"/>
          <w:szCs w:val="32"/>
        </w:rPr>
      </w:pPr>
      <w:r>
        <w:rPr>
          <w:rFonts w:hint="default" w:ascii="Times New Roman" w:hAnsi="Times New Roman" w:cs="Times New Roman"/>
          <w:szCs w:val="32"/>
          <w:lang w:val="en-US"/>
        </w:rPr>
        <w:t>江河湖库保护工程</w:t>
      </w:r>
      <w:r>
        <w:rPr>
          <w:rFonts w:hint="default" w:ascii="Times New Roman" w:hAnsi="Times New Roman" w:cs="Times New Roman"/>
          <w:szCs w:val="32"/>
        </w:rPr>
        <w:t>项目的实施不可避免会带来一定的不利环境影响。筑坝建库将改变河流、湖泊的水文情势；水库蓄水和工程占地占用土地资源、破坏植被、新增水土流失，对野生动物造成局部干扰等。</w:t>
      </w:r>
      <w:r>
        <w:rPr>
          <w:rFonts w:hint="default" w:ascii="Times New Roman" w:hAnsi="Times New Roman" w:cs="Times New Roman"/>
          <w:szCs w:val="32"/>
          <w:lang w:val="en-US"/>
        </w:rPr>
        <w:t>项目建设的不利影响</w:t>
      </w:r>
      <w:r>
        <w:rPr>
          <w:rFonts w:hint="default" w:ascii="Times New Roman" w:hAnsi="Times New Roman" w:cs="Times New Roman"/>
          <w:szCs w:val="32"/>
        </w:rPr>
        <w:t>总体可控，</w:t>
      </w:r>
      <w:r>
        <w:rPr>
          <w:rFonts w:hint="default" w:ascii="Times New Roman" w:hAnsi="Times New Roman" w:cs="Times New Roman"/>
          <w:szCs w:val="32"/>
          <w:lang w:val="en-US"/>
        </w:rPr>
        <w:t>但必须高度重视，采取有效</w:t>
      </w:r>
      <w:r>
        <w:rPr>
          <w:rFonts w:hint="default" w:ascii="Times New Roman" w:hAnsi="Times New Roman" w:cs="Times New Roman"/>
          <w:szCs w:val="32"/>
        </w:rPr>
        <w:t>措施予以减小，</w:t>
      </w:r>
      <w:r>
        <w:rPr>
          <w:rFonts w:hint="default" w:ascii="Times New Roman" w:hAnsi="Times New Roman" w:cs="Times New Roman"/>
          <w:szCs w:val="32"/>
          <w:lang w:val="en-US"/>
        </w:rPr>
        <w:t>并依法加强项目环境影响评价前期工作，强化工程规划设计和建设管理全过程监管</w:t>
      </w:r>
      <w:r>
        <w:rPr>
          <w:rFonts w:hint="default" w:ascii="Times New Roman" w:hAnsi="Times New Roman" w:cs="Times New Roman"/>
          <w:szCs w:val="32"/>
        </w:rPr>
        <w:t>。</w:t>
      </w:r>
    </w:p>
    <w:p>
      <w:pPr>
        <w:ind w:firstLine="640"/>
        <w:rPr>
          <w:rFonts w:hint="default" w:ascii="Times New Roman" w:hAnsi="Times New Roman" w:cs="Times New Roman"/>
          <w:szCs w:val="32"/>
        </w:rPr>
      </w:pPr>
      <w:r>
        <w:rPr>
          <w:rFonts w:hint="default" w:ascii="Times New Roman" w:hAnsi="Times New Roman" w:cs="Times New Roman"/>
          <w:szCs w:val="32"/>
        </w:rPr>
        <w:t>规划</w:t>
      </w:r>
      <w:r>
        <w:rPr>
          <w:rFonts w:hint="default" w:ascii="Times New Roman" w:hAnsi="Times New Roman" w:cs="Times New Roman"/>
          <w:szCs w:val="32"/>
          <w:lang w:val="en-US"/>
        </w:rPr>
        <w:t>明确</w:t>
      </w:r>
      <w:r>
        <w:rPr>
          <w:rFonts w:hint="default" w:ascii="Times New Roman" w:hAnsi="Times New Roman" w:cs="Times New Roman"/>
          <w:szCs w:val="32"/>
        </w:rPr>
        <w:t>江河湖库</w:t>
      </w:r>
      <w:r>
        <w:rPr>
          <w:rFonts w:hint="default" w:ascii="Times New Roman" w:hAnsi="Times New Roman" w:cs="Times New Roman"/>
          <w:szCs w:val="32"/>
          <w:lang w:val="en-US"/>
        </w:rPr>
        <w:t>空间</w:t>
      </w:r>
      <w:r>
        <w:rPr>
          <w:rFonts w:hint="default" w:ascii="Times New Roman" w:hAnsi="Times New Roman" w:cs="Times New Roman"/>
          <w:szCs w:val="32"/>
        </w:rPr>
        <w:t>范围，提出管控要求</w:t>
      </w:r>
      <w:r>
        <w:rPr>
          <w:rFonts w:hint="default" w:ascii="Times New Roman" w:hAnsi="Times New Roman" w:cs="Times New Roman"/>
          <w:szCs w:val="32"/>
          <w:lang w:val="en-US"/>
        </w:rPr>
        <w:t>和</w:t>
      </w:r>
      <w:r>
        <w:rPr>
          <w:rFonts w:hint="default" w:ascii="Times New Roman" w:hAnsi="Times New Roman" w:cs="Times New Roman"/>
          <w:szCs w:val="32"/>
        </w:rPr>
        <w:t>保护利用措施，规划实施能有效保护河湖生态空间，有利于修复水生态系统，改善河湖生态环境，促进区域水生生态的自然发展，对流域水生态环境总体有利。</w:t>
      </w:r>
    </w:p>
    <w:p>
      <w:pPr>
        <w:pStyle w:val="3"/>
        <w:rPr>
          <w:rFonts w:hint="default" w:ascii="Times New Roman" w:hAnsi="Times New Roman" w:eastAsia="楷体_GB2312" w:cs="Times New Roman"/>
          <w:sz w:val="32"/>
          <w:szCs w:val="32"/>
        </w:rPr>
      </w:pPr>
      <w:bookmarkStart w:id="111" w:name="_Toc145488191"/>
    </w:p>
    <w:p>
      <w:pPr>
        <w:pStyle w:val="3"/>
        <w:rPr>
          <w:rFonts w:hint="default" w:ascii="Times New Roman" w:hAnsi="Times New Roman" w:eastAsia="楷体_GB2312" w:cs="Times New Roman"/>
          <w:sz w:val="32"/>
          <w:szCs w:val="32"/>
        </w:rPr>
      </w:pPr>
      <w:bookmarkStart w:id="112" w:name="_Toc187056429"/>
      <w:r>
        <w:rPr>
          <w:rFonts w:hint="default" w:ascii="Times New Roman" w:hAnsi="Times New Roman" w:eastAsia="楷体_GB2312" w:cs="Times New Roman"/>
          <w:sz w:val="32"/>
          <w:szCs w:val="32"/>
        </w:rPr>
        <w:t>第三节  环境影响减缓措施</w:t>
      </w:r>
      <w:bookmarkEnd w:id="111"/>
      <w:bookmarkEnd w:id="112"/>
    </w:p>
    <w:p>
      <w:pPr>
        <w:ind w:firstLine="640"/>
        <w:rPr>
          <w:rFonts w:hint="default" w:ascii="Times New Roman" w:hAnsi="Times New Roman" w:cs="Times New Roman"/>
          <w:szCs w:val="32"/>
        </w:rPr>
      </w:pPr>
    </w:p>
    <w:p>
      <w:pPr>
        <w:ind w:firstLine="641"/>
        <w:rPr>
          <w:rFonts w:hint="default" w:ascii="Times New Roman" w:hAnsi="Times New Roman" w:cs="Times New Roman"/>
          <w:szCs w:val="32"/>
          <w:lang w:val="en-US"/>
        </w:rPr>
      </w:pPr>
      <w:r>
        <w:rPr>
          <w:rFonts w:hint="default" w:ascii="Times New Roman" w:hAnsi="Times New Roman" w:cs="Times New Roman"/>
          <w:b/>
          <w:bCs/>
          <w:szCs w:val="32"/>
          <w:lang w:val="en-US"/>
        </w:rPr>
        <w:t>加强生态保护和修复。</w:t>
      </w:r>
      <w:r>
        <w:rPr>
          <w:rFonts w:hint="default" w:ascii="Times New Roman" w:hAnsi="Times New Roman" w:cs="Times New Roman"/>
          <w:szCs w:val="32"/>
        </w:rPr>
        <w:t>河道治理要避免束窄河道、减少行洪断面，以及河流渠道化的倾向，尽量保持河道自然形态，提倡采用与环境保护相结合的生态治理措施，注重与城市景观、生态环境相协调。加强工程建设管理和环境监管，强化减水河段生态修复治理</w:t>
      </w:r>
      <w:r>
        <w:rPr>
          <w:rFonts w:hint="default" w:ascii="Times New Roman" w:hAnsi="Times New Roman" w:cs="Times New Roman"/>
          <w:szCs w:val="32"/>
          <w:lang w:val="en-US"/>
        </w:rPr>
        <w:t>和鱼类生存繁殖等</w:t>
      </w:r>
      <w:r>
        <w:rPr>
          <w:rFonts w:hint="default" w:ascii="Times New Roman" w:hAnsi="Times New Roman" w:cs="Times New Roman"/>
          <w:szCs w:val="32"/>
        </w:rPr>
        <w:t>最小下泄流量</w:t>
      </w:r>
      <w:r>
        <w:rPr>
          <w:rFonts w:hint="default" w:ascii="Times New Roman" w:hAnsi="Times New Roman" w:cs="Times New Roman"/>
          <w:szCs w:val="32"/>
          <w:lang w:val="en-US"/>
        </w:rPr>
        <w:t>保证</w:t>
      </w:r>
      <w:r>
        <w:rPr>
          <w:rFonts w:hint="default" w:ascii="Times New Roman" w:hAnsi="Times New Roman" w:cs="Times New Roman"/>
          <w:szCs w:val="32"/>
        </w:rPr>
        <w:t>。加强湖泊管理与保护，通过湖泊生态型清淤等措施，恢复湖泊水域面积。结合河湖水系演变规律，统筹考虑河湖连通的需求与可能性。</w:t>
      </w:r>
      <w:r>
        <w:rPr>
          <w:rFonts w:hint="default" w:ascii="Times New Roman" w:hAnsi="Times New Roman" w:cs="Times New Roman"/>
          <w:szCs w:val="32"/>
          <w:lang w:val="en-US"/>
        </w:rPr>
        <w:t>持续推进水污染防治攻坚战，确保水环境质量稳步提升。</w:t>
      </w:r>
    </w:p>
    <w:p>
      <w:pPr>
        <w:ind w:firstLine="641"/>
        <w:rPr>
          <w:rFonts w:hint="default" w:ascii="Times New Roman" w:hAnsi="Times New Roman" w:cs="Times New Roman"/>
          <w:szCs w:val="32"/>
        </w:rPr>
      </w:pPr>
      <w:r>
        <w:rPr>
          <w:rFonts w:hint="default" w:ascii="Times New Roman" w:hAnsi="Times New Roman" w:cs="Times New Roman"/>
          <w:b/>
          <w:bCs/>
          <w:szCs w:val="32"/>
          <w:lang w:val="en-US"/>
        </w:rPr>
        <w:t>加强对规划实施的跟踪监测与管理。</w:t>
      </w:r>
      <w:r>
        <w:rPr>
          <w:rFonts w:hint="default" w:ascii="Times New Roman" w:hAnsi="Times New Roman" w:cs="Times New Roman"/>
          <w:szCs w:val="32"/>
        </w:rPr>
        <w:t>加强对规划实施可能影响的重要生态环境敏感区和重要目标的监测与保护，及时采取相应的对策措施。对直接影响重要生态环境敏感区域和重要目标的</w:t>
      </w:r>
      <w:r>
        <w:rPr>
          <w:rFonts w:hint="default" w:ascii="Times New Roman" w:hAnsi="Times New Roman" w:cs="Times New Roman"/>
          <w:szCs w:val="32"/>
          <w:lang w:val="en-US"/>
        </w:rPr>
        <w:t>江河湖库保护利用项目</w:t>
      </w:r>
      <w:r>
        <w:rPr>
          <w:rFonts w:hint="default" w:ascii="Times New Roman" w:hAnsi="Times New Roman" w:cs="Times New Roman"/>
          <w:szCs w:val="32"/>
        </w:rPr>
        <w:t>，应优化调整项目选址、布局，严格依法落实保护要求。加强规划实施的跟踪监测，适时开展环境影响后评价。加强规划实施的环境风险评价与管理，针对可能发生的重大环境风险问题，制定突发环境事件的风险应急管理措施。</w:t>
      </w:r>
    </w:p>
    <w:p>
      <w:pPr>
        <w:pStyle w:val="11"/>
        <w:ind w:firstLine="600"/>
        <w:rPr>
          <w:rFonts w:hint="default" w:ascii="Times New Roman" w:hAnsi="Times New Roman" w:cs="Times New Roman"/>
        </w:rPr>
      </w:pPr>
    </w:p>
    <w:p>
      <w:pPr>
        <w:ind w:firstLine="560"/>
        <w:rPr>
          <w:rFonts w:hint="default" w:ascii="Times New Roman" w:hAnsi="Times New Roman" w:cs="Times New Roman"/>
          <w:sz w:val="28"/>
          <w:lang w:val="en-US"/>
        </w:rPr>
        <w:sectPr>
          <w:pgSz w:w="11910" w:h="16840"/>
          <w:pgMar w:top="1701" w:right="1417" w:bottom="1701" w:left="1417" w:header="1134" w:footer="1417" w:gutter="0"/>
          <w:cols w:space="720" w:num="1"/>
          <w:docGrid w:type="lines" w:linePitch="312" w:charSpace="0"/>
        </w:sectPr>
      </w:pPr>
    </w:p>
    <w:p>
      <w:pPr>
        <w:ind w:firstLine="640"/>
        <w:rPr>
          <w:rFonts w:hint="default" w:ascii="Times New Roman" w:hAnsi="Times New Roman" w:cs="Times New Roman"/>
          <w:szCs w:val="32"/>
        </w:rPr>
      </w:pPr>
    </w:p>
    <w:bookmarkEnd w:id="100"/>
    <w:bookmarkEnd w:id="101"/>
    <w:bookmarkEnd w:id="102"/>
    <w:p>
      <w:pPr>
        <w:pStyle w:val="2"/>
        <w:keepNext w:val="0"/>
        <w:keepLines w:val="0"/>
        <w:rPr>
          <w:rFonts w:hint="default" w:ascii="Times New Roman" w:hAnsi="Times New Roman" w:cs="Times New Roman"/>
          <w:sz w:val="32"/>
        </w:rPr>
      </w:pPr>
      <w:bookmarkStart w:id="113" w:name="_Toc187056430"/>
      <w:bookmarkStart w:id="114" w:name="bookmark144"/>
      <w:bookmarkStart w:id="115" w:name="bookmark143"/>
      <w:bookmarkStart w:id="116" w:name="bookmark145"/>
      <w:r>
        <w:rPr>
          <w:rFonts w:hint="default" w:ascii="Times New Roman" w:hAnsi="Times New Roman" w:cs="Times New Roman"/>
          <w:sz w:val="32"/>
        </w:rPr>
        <w:t>第七章  保障措施</w:t>
      </w:r>
      <w:bookmarkEnd w:id="113"/>
    </w:p>
    <w:p>
      <w:pPr>
        <w:ind w:firstLine="640"/>
        <w:rPr>
          <w:rFonts w:hint="default" w:ascii="Times New Roman" w:hAnsi="Times New Roman" w:cs="Times New Roman"/>
          <w:szCs w:val="32"/>
        </w:rPr>
      </w:pPr>
    </w:p>
    <w:p>
      <w:pPr>
        <w:ind w:firstLine="640"/>
        <w:rPr>
          <w:rFonts w:hint="default" w:ascii="Times New Roman" w:hAnsi="Times New Roman" w:cs="Times New Roman"/>
          <w:szCs w:val="32"/>
          <w:lang w:val="en-US"/>
        </w:rPr>
      </w:pPr>
      <w:bookmarkStart w:id="117" w:name="_Toc124760064"/>
      <w:r>
        <w:rPr>
          <w:rFonts w:hint="default" w:ascii="Times New Roman" w:hAnsi="Times New Roman" w:cs="Times New Roman"/>
          <w:szCs w:val="32"/>
          <w:lang w:val="en-US"/>
        </w:rPr>
        <w:t>加强多部门、多行业协调联动，按照规划提出的各项目标指标，强化组织、经费、科技等方面支持保障，扎实推进江河湖库空间保护各项工作落地见效。</w:t>
      </w:r>
    </w:p>
    <w:p>
      <w:pPr>
        <w:ind w:firstLine="640"/>
        <w:rPr>
          <w:rFonts w:hint="default" w:ascii="Times New Roman" w:hAnsi="Times New Roman" w:cs="Times New Roman"/>
          <w:szCs w:val="32"/>
          <w:lang w:val="en-US"/>
        </w:rPr>
      </w:pPr>
    </w:p>
    <w:p>
      <w:pPr>
        <w:pStyle w:val="3"/>
        <w:rPr>
          <w:rFonts w:hint="default" w:ascii="Times New Roman" w:hAnsi="Times New Roman" w:eastAsia="楷体_GB2312" w:cs="Times New Roman"/>
          <w:sz w:val="32"/>
          <w:szCs w:val="32"/>
        </w:rPr>
      </w:pPr>
      <w:bookmarkStart w:id="118" w:name="_Toc187056431"/>
      <w:r>
        <w:rPr>
          <w:rFonts w:hint="default" w:ascii="Times New Roman" w:hAnsi="Times New Roman" w:eastAsia="楷体_GB2312" w:cs="Times New Roman"/>
          <w:sz w:val="32"/>
          <w:szCs w:val="32"/>
        </w:rPr>
        <w:t>第一节  加强组织协调</w:t>
      </w:r>
      <w:bookmarkEnd w:id="118"/>
    </w:p>
    <w:p>
      <w:pPr>
        <w:ind w:firstLine="0" w:firstLineChars="0"/>
        <w:rPr>
          <w:rFonts w:hint="default" w:ascii="Times New Roman" w:hAnsi="Times New Roman" w:cs="Times New Roman"/>
          <w:szCs w:val="32"/>
          <w:lang w:val="en-US"/>
        </w:rPr>
      </w:pPr>
    </w:p>
    <w:p>
      <w:pPr>
        <w:ind w:firstLine="640"/>
        <w:rPr>
          <w:rFonts w:hint="default" w:ascii="Times New Roman" w:hAnsi="Times New Roman" w:cs="Times New Roman"/>
          <w:lang w:val="en-US"/>
        </w:rPr>
      </w:pPr>
      <w:r>
        <w:rPr>
          <w:rFonts w:hint="default" w:ascii="Times New Roman" w:hAnsi="Times New Roman" w:cs="Times New Roman"/>
          <w:szCs w:val="32"/>
          <w:lang w:val="en-US"/>
        </w:rPr>
        <w:t>各级人民政府要将江河湖库保护作为推进生态文明、维护国</w:t>
      </w:r>
      <w:r>
        <w:rPr>
          <w:rFonts w:hint="default" w:ascii="Times New Roman" w:hAnsi="Times New Roman" w:cs="Times New Roman"/>
          <w:lang w:val="en-US"/>
        </w:rPr>
        <w:t>家生态安全的基础性任务，摆到突出位置，切实加强组织领导，完善管理体制和工作机制，以河湖长制为重要抓手，研究解决重大问题，部署安排重点任务，加强日常监督指导，定期开展监测评价，强化江河湖库空间保护目标指标监测，将考核结果作为河湖长制考核评价的重要内容，确保江河湖库保护工作落实落地。健全政府牵头，水利会同自然资源、生态环境、林业、农业农村等多部门参与协作机制，与周边省份深化河长制合作，协同执法监管，不断强化联防联控。</w:t>
      </w:r>
    </w:p>
    <w:p>
      <w:pPr>
        <w:pStyle w:val="11"/>
        <w:snapToGrid w:val="0"/>
        <w:ind w:firstLine="640"/>
        <w:rPr>
          <w:rFonts w:hint="default" w:ascii="Times New Roman" w:hAnsi="Times New Roman" w:cs="Times New Roman"/>
          <w:sz w:val="32"/>
          <w:szCs w:val="20"/>
        </w:rPr>
      </w:pPr>
    </w:p>
    <w:p>
      <w:pPr>
        <w:pStyle w:val="3"/>
        <w:rPr>
          <w:rFonts w:hint="default" w:ascii="Times New Roman" w:hAnsi="Times New Roman" w:eastAsia="楷体_GB2312" w:cs="Times New Roman"/>
          <w:sz w:val="32"/>
          <w:szCs w:val="32"/>
        </w:rPr>
      </w:pPr>
      <w:bookmarkStart w:id="119" w:name="_Toc187056432"/>
      <w:r>
        <w:rPr>
          <w:rFonts w:hint="default" w:ascii="Times New Roman" w:hAnsi="Times New Roman" w:eastAsia="楷体_GB2312" w:cs="Times New Roman"/>
          <w:sz w:val="32"/>
          <w:szCs w:val="32"/>
        </w:rPr>
        <w:t>第二节  强化规划</w:t>
      </w:r>
      <w:bookmarkEnd w:id="119"/>
      <w:r>
        <w:rPr>
          <w:rFonts w:hint="default" w:ascii="Times New Roman" w:hAnsi="Times New Roman" w:eastAsia="楷体_GB2312" w:cs="Times New Roman"/>
          <w:sz w:val="32"/>
          <w:szCs w:val="32"/>
        </w:rPr>
        <w:t>传导</w:t>
      </w:r>
    </w:p>
    <w:p>
      <w:pPr>
        <w:pStyle w:val="146"/>
        <w:snapToGrid w:val="0"/>
        <w:spacing w:after="0"/>
        <w:ind w:firstLine="760"/>
        <w:jc w:val="left"/>
        <w:outlineLvl w:val="9"/>
        <w:rPr>
          <w:rFonts w:hint="default" w:ascii="Times New Roman" w:hAnsi="Times New Roman" w:eastAsia="Times New Roman" w:cs="Times New Roman"/>
          <w:sz w:val="38"/>
          <w:szCs w:val="38"/>
          <w:lang w:val="en-US" w:eastAsia="zh-CN" w:bidi="en-US"/>
        </w:rPr>
      </w:pPr>
    </w:p>
    <w:p>
      <w:pPr>
        <w:spacing w:line="640" w:lineRule="atLeast"/>
        <w:ind w:firstLine="640"/>
        <w:rPr>
          <w:rFonts w:hint="default" w:ascii="Times New Roman" w:hAnsi="Times New Roman" w:cs="Times New Roman"/>
          <w:szCs w:val="32"/>
          <w:lang w:val="en-US"/>
        </w:rPr>
      </w:pPr>
      <w:r>
        <w:rPr>
          <w:rFonts w:hint="default" w:ascii="Times New Roman" w:hAnsi="Times New Roman" w:cs="Times New Roman"/>
          <w:lang w:val="en-US"/>
        </w:rPr>
        <w:t>充分发挥规划约束导向作用，加强江河湖库保护利用国土空间专项规划传导体系构建，配套建立规划传导、实施管理和监测评估机制，形成“规划—实施—监督—维护”的闭环管理，确保规划有效落实。各级专项规划应符合本级国民经济和社会发展规划、</w:t>
      </w:r>
      <w:r>
        <w:rPr>
          <w:rFonts w:hint="default" w:ascii="Times New Roman" w:hAnsi="Times New Roman" w:cs="Times New Roman"/>
          <w:szCs w:val="32"/>
          <w:lang w:val="en-US"/>
        </w:rPr>
        <w:t>国土空间规划等上位规划要求，强化与其他相关专项规划的有效衔接，优化空间布局。</w:t>
      </w:r>
      <w:r>
        <w:rPr>
          <w:rFonts w:hint="eastAsia" w:cs="Times New Roman"/>
          <w:szCs w:val="32"/>
          <w:lang w:val="en-US" w:eastAsia="zh-CN"/>
        </w:rPr>
        <w:t>各级政府应</w:t>
      </w:r>
      <w:r>
        <w:rPr>
          <w:rFonts w:hint="default" w:ascii="Times New Roman" w:hAnsi="Times New Roman" w:cs="Times New Roman"/>
          <w:szCs w:val="32"/>
          <w:lang w:val="en-US"/>
        </w:rPr>
        <w:t>加强对规划实施的监督管理，各相关部门共同扛起江河湖库保护责任，确保规划实施落地。压实管理主体责任，市县级水行政主管部门应按职责对管辖范围内</w:t>
      </w:r>
      <w:r>
        <w:rPr>
          <w:rFonts w:hint="eastAsia" w:cs="Times New Roman"/>
          <w:szCs w:val="32"/>
          <w:lang w:val="en-US" w:eastAsia="zh-CN"/>
        </w:rPr>
        <w:t>江</w:t>
      </w:r>
      <w:r>
        <w:rPr>
          <w:rFonts w:hint="default" w:ascii="Times New Roman" w:hAnsi="Times New Roman" w:cs="Times New Roman"/>
          <w:szCs w:val="32"/>
          <w:lang w:val="en-US"/>
        </w:rPr>
        <w:t>河湖库明确管理范围边界，按需编制河湖保护与利用规划，各级水行政主管部门和自然资源主管部门加强对空间划定成果的审核，严格落实省级规划的各项刚性管控要求，及时将</w:t>
      </w:r>
      <w:r>
        <w:rPr>
          <w:rFonts w:hint="eastAsia" w:cs="Times New Roman"/>
          <w:szCs w:val="32"/>
          <w:lang w:val="en-US" w:eastAsia="zh-CN"/>
        </w:rPr>
        <w:t>最终</w:t>
      </w:r>
      <w:r>
        <w:rPr>
          <w:rFonts w:hint="default" w:ascii="Times New Roman" w:hAnsi="Times New Roman" w:cs="Times New Roman"/>
          <w:szCs w:val="32"/>
          <w:lang w:val="en-US"/>
        </w:rPr>
        <w:t>成果</w:t>
      </w:r>
      <w:r>
        <w:rPr>
          <w:rFonts w:hint="eastAsia" w:cs="Times New Roman"/>
          <w:szCs w:val="32"/>
          <w:lang w:val="en-US" w:eastAsia="zh-CN"/>
        </w:rPr>
        <w:t>报送</w:t>
      </w:r>
      <w:r>
        <w:rPr>
          <w:rFonts w:hint="default" w:ascii="Times New Roman" w:hAnsi="Times New Roman" w:cs="Times New Roman"/>
          <w:szCs w:val="32"/>
          <w:lang w:val="en-US"/>
        </w:rPr>
        <w:t>入库。</w:t>
      </w:r>
    </w:p>
    <w:p>
      <w:pPr>
        <w:ind w:firstLine="640"/>
        <w:rPr>
          <w:rFonts w:hint="default" w:ascii="Times New Roman" w:hAnsi="Times New Roman" w:cs="Times New Roman"/>
          <w:szCs w:val="32"/>
        </w:rPr>
      </w:pPr>
    </w:p>
    <w:p>
      <w:pPr>
        <w:pStyle w:val="3"/>
        <w:rPr>
          <w:rFonts w:hint="default" w:ascii="Times New Roman" w:hAnsi="Times New Roman" w:eastAsia="楷体_GB2312" w:cs="Times New Roman"/>
          <w:sz w:val="32"/>
          <w:szCs w:val="32"/>
        </w:rPr>
      </w:pPr>
      <w:bookmarkStart w:id="120" w:name="_Toc187056433"/>
      <w:r>
        <w:rPr>
          <w:rFonts w:hint="default" w:ascii="Times New Roman" w:hAnsi="Times New Roman" w:eastAsia="楷体_GB2312" w:cs="Times New Roman"/>
          <w:sz w:val="32"/>
          <w:szCs w:val="32"/>
        </w:rPr>
        <w:t>第三节  增强经费保障</w:t>
      </w:r>
      <w:bookmarkEnd w:id="120"/>
    </w:p>
    <w:p>
      <w:pPr>
        <w:ind w:firstLine="640"/>
        <w:rPr>
          <w:rFonts w:hint="default" w:ascii="Times New Roman" w:hAnsi="Times New Roman" w:cs="Times New Roman"/>
          <w:szCs w:val="32"/>
          <w:lang w:val="en-US"/>
        </w:rPr>
      </w:pPr>
    </w:p>
    <w:bookmarkEnd w:id="117"/>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t>建立政府投入为主的江河湖库保护资金投入机制，确保规划顺利实施。各级人民政府要把江河湖库保护修复纳入当地经济社会发展规划，积极运用财政奖补、财政贴息等政策，发挥政府投资的主导作用，形成政府投资、社会融资、个人投入等多渠道长效投入机制，保证江河湖库公共基础设施建设所需资金和管护经费，鼓励社会资本参与江河湖库保护修复。进一步落实支持乡村河湖日常管护的财政补助政策措施，切实解决河湖管理保护“最后一公里”问题。</w:t>
      </w:r>
    </w:p>
    <w:p>
      <w:pPr>
        <w:ind w:firstLine="640"/>
        <w:rPr>
          <w:rFonts w:hint="default" w:ascii="Times New Roman" w:hAnsi="Times New Roman" w:cs="Times New Roman"/>
          <w:szCs w:val="32"/>
          <w:lang w:val="en-US"/>
        </w:rPr>
      </w:pPr>
      <w:bookmarkStart w:id="121" w:name="_Toc130983019"/>
    </w:p>
    <w:p>
      <w:pPr>
        <w:pStyle w:val="3"/>
        <w:rPr>
          <w:rFonts w:hint="default" w:ascii="Times New Roman" w:hAnsi="Times New Roman" w:eastAsia="楷体_GB2312" w:cs="Times New Roman"/>
          <w:sz w:val="32"/>
          <w:szCs w:val="32"/>
        </w:rPr>
      </w:pPr>
      <w:bookmarkStart w:id="122" w:name="_Toc8170"/>
      <w:bookmarkStart w:id="123" w:name="_Toc187056434"/>
      <w:r>
        <w:rPr>
          <w:rFonts w:hint="default" w:ascii="Times New Roman" w:hAnsi="Times New Roman" w:eastAsia="楷体_GB2312" w:cs="Times New Roman"/>
          <w:sz w:val="32"/>
          <w:szCs w:val="32"/>
        </w:rPr>
        <w:t xml:space="preserve">第四节  </w:t>
      </w:r>
      <w:bookmarkEnd w:id="122"/>
      <w:r>
        <w:rPr>
          <w:rFonts w:hint="default" w:ascii="Times New Roman" w:hAnsi="Times New Roman" w:eastAsia="楷体_GB2312" w:cs="Times New Roman"/>
          <w:sz w:val="32"/>
          <w:szCs w:val="32"/>
        </w:rPr>
        <w:t>提升科技引领</w:t>
      </w:r>
      <w:bookmarkEnd w:id="123"/>
    </w:p>
    <w:p>
      <w:pPr>
        <w:ind w:firstLine="640"/>
        <w:rPr>
          <w:rFonts w:hint="default" w:ascii="Times New Roman" w:hAnsi="Times New Roman" w:cs="Times New Roman"/>
          <w:szCs w:val="32"/>
          <w:lang w:val="en-US"/>
        </w:rPr>
      </w:pPr>
    </w:p>
    <w:bookmarkEnd w:id="121"/>
    <w:p>
      <w:pPr>
        <w:ind w:firstLine="640"/>
        <w:rPr>
          <w:rFonts w:hint="default" w:ascii="Times New Roman" w:hAnsi="Times New Roman" w:cs="Times New Roman"/>
          <w:szCs w:val="32"/>
          <w:lang w:val="en-US"/>
        </w:rPr>
      </w:pPr>
      <w:r>
        <w:rPr>
          <w:rFonts w:hint="default" w:ascii="Times New Roman" w:hAnsi="Times New Roman" w:cs="Times New Roman"/>
          <w:szCs w:val="32"/>
          <w:lang w:val="en-US"/>
        </w:rPr>
        <w:t>通过科技赋能、技术创新和信息化建设，提高江河湖库保护的数字化、智能化、智慧化程度，提高江河湖库管理和决策水平。</w:t>
      </w:r>
      <w:r>
        <w:rPr>
          <w:rFonts w:hint="default" w:ascii="Times New Roman" w:hAnsi="Times New Roman" w:cs="Times New Roman"/>
          <w:lang w:val="en-US"/>
        </w:rPr>
        <w:t>积极完善</w:t>
      </w:r>
      <w:r>
        <w:rPr>
          <w:rFonts w:hint="eastAsia" w:cs="Times New Roman"/>
          <w:lang w:val="en-US" w:eastAsia="zh-CN"/>
        </w:rPr>
        <w:t>湖南水利</w:t>
      </w:r>
      <w:r>
        <w:rPr>
          <w:rFonts w:hint="default" w:ascii="Times New Roman" w:hAnsi="Times New Roman" w:cs="Times New Roman"/>
          <w:lang w:val="en-US"/>
        </w:rPr>
        <w:t>“一张图”信息，实现江河湖库保护智能化监管和信息数据的共建共享。加强人才队伍建设，注重江河湖库保护相关领域科技人才培养和实践锻炼，打造专业化科研技术创新团队，积极开展江河湖库保护、极端天气灾害应对等重大问题研究</w:t>
      </w:r>
      <w:r>
        <w:rPr>
          <w:rFonts w:hint="default" w:ascii="Times New Roman" w:hAnsi="Times New Roman" w:cs="Times New Roman"/>
          <w:szCs w:val="32"/>
          <w:lang w:val="en-US"/>
        </w:rPr>
        <w:t>和关键技术攻关，为江河湖库保护提供人才和智力支持。</w:t>
      </w:r>
    </w:p>
    <w:bookmarkEnd w:id="114"/>
    <w:bookmarkEnd w:id="115"/>
    <w:bookmarkEnd w:id="116"/>
    <w:p>
      <w:pPr>
        <w:pStyle w:val="11"/>
        <w:ind w:firstLine="640"/>
        <w:rPr>
          <w:rFonts w:hint="default" w:ascii="Times New Roman" w:hAnsi="Times New Roman" w:cs="Times New Roman"/>
          <w:sz w:val="32"/>
          <w:szCs w:val="32"/>
          <w:lang w:val="en-US"/>
        </w:rPr>
      </w:pPr>
    </w:p>
    <w:p>
      <w:pPr>
        <w:pStyle w:val="3"/>
        <w:rPr>
          <w:rFonts w:hint="default" w:ascii="Times New Roman" w:hAnsi="Times New Roman" w:eastAsia="楷体_GB2312" w:cs="Times New Roman"/>
          <w:sz w:val="32"/>
          <w:szCs w:val="32"/>
        </w:rPr>
      </w:pPr>
      <w:bookmarkStart w:id="124" w:name="_Toc187056435"/>
      <w:r>
        <w:rPr>
          <w:rFonts w:hint="default" w:ascii="Times New Roman" w:hAnsi="Times New Roman" w:eastAsia="楷体_GB2312" w:cs="Times New Roman"/>
          <w:sz w:val="32"/>
          <w:szCs w:val="32"/>
        </w:rPr>
        <w:t>第五节  加大宣传力度</w:t>
      </w:r>
      <w:bookmarkEnd w:id="124"/>
    </w:p>
    <w:p>
      <w:pPr>
        <w:ind w:firstLine="640"/>
        <w:rPr>
          <w:rFonts w:hint="default" w:ascii="Times New Roman" w:hAnsi="Times New Roman" w:cs="Times New Roman"/>
          <w:szCs w:val="32"/>
          <w:lang w:val="en-US"/>
        </w:rPr>
      </w:pPr>
    </w:p>
    <w:p>
      <w:pPr>
        <w:ind w:firstLine="640"/>
        <w:jc w:val="both"/>
        <w:rPr>
          <w:rFonts w:hint="default" w:ascii="Times New Roman" w:hAnsi="Times New Roman" w:cs="Times New Roman"/>
          <w:szCs w:val="32"/>
          <w:lang w:val="en-US"/>
        </w:rPr>
      </w:pPr>
      <w:r>
        <w:rPr>
          <w:rFonts w:hint="default" w:ascii="Times New Roman" w:hAnsi="Times New Roman" w:cs="Times New Roman"/>
          <w:szCs w:val="32"/>
          <w:lang w:val="en-US"/>
        </w:rPr>
        <w:t>加强江河湖库管理保护重要意义和相关法律法规制度的宣传，加大对违法案件的曝光力度，充分发挥新闻媒体监督与社会监督的作用，在全社会营造保护江河湖库的浓厚氛围。加强水文化遗产的保护和利用，大力提升水工程与水环境的文化内涵和品位，挖掘保护水文化遗产，加快水文化载体建设，探索水文化旅游，传承和弘扬湖湘文化。加强国内、国际合作与交流，学习借鉴江河湖库保护先进技术，并积极对外宣传江河湖库保护成效。</w:t>
      </w:r>
    </w:p>
    <w:p>
      <w:pPr>
        <w:ind w:firstLine="640"/>
        <w:rPr>
          <w:rFonts w:hint="default" w:ascii="Times New Roman" w:hAnsi="Times New Roman" w:cs="Times New Roman"/>
        </w:rPr>
      </w:pPr>
      <w:r>
        <w:rPr>
          <w:rFonts w:hint="default" w:ascii="Times New Roman" w:hAnsi="Times New Roman" w:cs="Times New Roman"/>
        </w:rPr>
        <w:br w:type="page"/>
      </w:r>
    </w:p>
    <w:p>
      <w:pPr>
        <w:pStyle w:val="8"/>
        <w:ind w:firstLine="560"/>
        <w:rPr>
          <w:rFonts w:hint="default" w:ascii="Times New Roman" w:hAnsi="Times New Roman" w:cs="Times New Roman"/>
        </w:rPr>
      </w:pPr>
    </w:p>
    <w:p>
      <w:pPr>
        <w:pStyle w:val="2"/>
        <w:keepNext w:val="0"/>
        <w:keepLines w:val="0"/>
        <w:rPr>
          <w:rFonts w:hint="default" w:ascii="Times New Roman" w:hAnsi="Times New Roman" w:cs="Times New Roman"/>
        </w:rPr>
      </w:pPr>
      <w:bookmarkStart w:id="125" w:name="_Toc187056436"/>
      <w:r>
        <w:rPr>
          <w:rFonts w:hint="default" w:ascii="Times New Roman" w:hAnsi="Times New Roman" w:cs="Times New Roman"/>
        </w:rPr>
        <w:t>术语及定义</w:t>
      </w:r>
      <w:r>
        <w:rPr>
          <w:rStyle w:val="35"/>
          <w:rFonts w:hint="default" w:ascii="Times New Roman" w:hAnsi="Times New Roman" w:cs="Times New Roman"/>
        </w:rPr>
        <w:footnoteReference w:id="10"/>
      </w:r>
      <w:bookmarkEnd w:id="125"/>
    </w:p>
    <w:p>
      <w:pPr>
        <w:ind w:firstLine="640"/>
        <w:rPr>
          <w:rFonts w:hint="default" w:ascii="Times New Roman" w:hAnsi="Times New Roman" w:cs="Times New Roman"/>
        </w:rPr>
      </w:pPr>
    </w:p>
    <w:p>
      <w:pPr>
        <w:ind w:firstLine="641"/>
        <w:rPr>
          <w:rFonts w:hint="default" w:ascii="Times New Roman" w:hAnsi="Times New Roman" w:cs="Times New Roman"/>
          <w:lang w:val="en-US"/>
        </w:rPr>
      </w:pPr>
      <w:r>
        <w:rPr>
          <w:rFonts w:hint="default" w:ascii="Times New Roman" w:hAnsi="Times New Roman" w:eastAsia="楷体_GB2312" w:cs="Times New Roman"/>
          <w:b/>
          <w:bCs/>
          <w:lang w:val="en-US"/>
        </w:rPr>
        <w:t>河流：</w:t>
      </w:r>
      <w:r>
        <w:rPr>
          <w:rFonts w:hint="default" w:ascii="Times New Roman" w:hAnsi="Times New Roman" w:cs="Times New Roman"/>
          <w:lang w:val="en-US"/>
        </w:rPr>
        <w:t>陆地表面宣泄水流的通道，是溪、川、江、河等的总称。</w:t>
      </w:r>
    </w:p>
    <w:p>
      <w:pPr>
        <w:ind w:firstLine="641"/>
        <w:rPr>
          <w:rFonts w:hint="default" w:ascii="Times New Roman" w:hAnsi="Times New Roman" w:cs="Times New Roman"/>
          <w:lang w:val="en-US"/>
        </w:rPr>
      </w:pPr>
      <w:r>
        <w:rPr>
          <w:rFonts w:hint="default" w:ascii="Times New Roman" w:hAnsi="Times New Roman" w:eastAsia="楷体_GB2312" w:cs="Times New Roman"/>
          <w:b/>
          <w:bCs/>
          <w:lang w:val="en-US"/>
        </w:rPr>
        <w:t>湖泊：</w:t>
      </w:r>
      <w:r>
        <w:rPr>
          <w:rFonts w:hint="default" w:ascii="Times New Roman" w:hAnsi="Times New Roman" w:cs="Times New Roman"/>
          <w:lang w:val="en-US"/>
        </w:rPr>
        <w:t>陆地上的贮水洼地，由湖盆、湖水及其中所含物质组成的宽阔水域的综合体。</w:t>
      </w:r>
    </w:p>
    <w:p>
      <w:pPr>
        <w:ind w:firstLine="641"/>
        <w:rPr>
          <w:rFonts w:hint="default" w:ascii="Times New Roman" w:hAnsi="Times New Roman" w:cs="Times New Roman"/>
          <w:lang w:val="en-US"/>
        </w:rPr>
      </w:pPr>
      <w:r>
        <w:rPr>
          <w:rFonts w:hint="default" w:ascii="Times New Roman" w:hAnsi="Times New Roman" w:eastAsia="楷体_GB2312" w:cs="Times New Roman"/>
          <w:b/>
          <w:bCs/>
          <w:lang w:val="en-US"/>
        </w:rPr>
        <w:t>水库：</w:t>
      </w:r>
      <w:r>
        <w:rPr>
          <w:rFonts w:hint="default" w:ascii="Times New Roman" w:hAnsi="Times New Roman" w:cs="Times New Roman"/>
          <w:lang w:val="en-US"/>
        </w:rPr>
        <w:t>在河道、山谷、低洼地有水源或可从另一河道引入水源的地方修建挡水坝或堤堰，形成的蓄水区域；或在有隔水条件的地下透水层修建截水墙，形成的地下蓄水区域。</w:t>
      </w:r>
    </w:p>
    <w:p>
      <w:pPr>
        <w:ind w:firstLine="641"/>
        <w:rPr>
          <w:rFonts w:hint="default" w:ascii="Times New Roman" w:hAnsi="Times New Roman" w:cs="Times New Roman"/>
          <w:lang w:val="en-US"/>
        </w:rPr>
      </w:pPr>
      <w:r>
        <w:rPr>
          <w:rFonts w:hint="default" w:ascii="Times New Roman" w:hAnsi="Times New Roman" w:eastAsia="楷体_GB2312" w:cs="Times New Roman"/>
          <w:b/>
          <w:bCs/>
          <w:lang w:val="en-US"/>
        </w:rPr>
        <w:t>江河湖库空间：</w:t>
      </w:r>
      <w:r>
        <w:rPr>
          <w:rFonts w:hint="default" w:ascii="Times New Roman" w:hAnsi="Times New Roman" w:cs="Times New Roman"/>
          <w:lang w:val="en-US"/>
        </w:rPr>
        <w:t>包括河湖空间和水库空间，河湖空间指河湖管理范围线合围区域，水库空间指水库管理范围线合围区域。</w:t>
      </w:r>
    </w:p>
    <w:p>
      <w:pPr>
        <w:ind w:firstLine="641"/>
        <w:rPr>
          <w:rFonts w:hint="default" w:ascii="Times New Roman" w:hAnsi="Times New Roman" w:cs="Times New Roman"/>
          <w:lang w:val="en-US"/>
        </w:rPr>
      </w:pPr>
      <w:r>
        <w:rPr>
          <w:rFonts w:hint="default" w:ascii="Times New Roman" w:hAnsi="Times New Roman" w:eastAsia="楷体_GB2312" w:cs="Times New Roman"/>
          <w:b/>
          <w:bCs/>
          <w:lang w:val="en-US"/>
        </w:rPr>
        <w:t>水域空间：</w:t>
      </w:r>
      <w:r>
        <w:rPr>
          <w:rFonts w:hint="default" w:ascii="Times New Roman" w:hAnsi="Times New Roman" w:cs="Times New Roman"/>
          <w:lang w:val="en-US"/>
        </w:rPr>
        <w:t>指江河湖库空间内设计洪水位线合围区域。</w:t>
      </w:r>
    </w:p>
    <w:p>
      <w:pPr>
        <w:ind w:firstLine="641"/>
        <w:rPr>
          <w:rFonts w:hint="default" w:ascii="Times New Roman" w:hAnsi="Times New Roman" w:cs="Times New Roman"/>
          <w:lang w:val="en-US"/>
        </w:rPr>
      </w:pPr>
      <w:r>
        <w:rPr>
          <w:rFonts w:hint="default" w:ascii="Times New Roman" w:hAnsi="Times New Roman" w:eastAsia="楷体_GB2312" w:cs="Times New Roman"/>
          <w:b/>
          <w:bCs/>
          <w:lang w:val="en-US"/>
        </w:rPr>
        <w:t>岸线空间：</w:t>
      </w:r>
      <w:r>
        <w:rPr>
          <w:rFonts w:hint="default" w:ascii="Times New Roman" w:hAnsi="Times New Roman" w:cs="Times New Roman"/>
          <w:lang w:val="en-US"/>
        </w:rPr>
        <w:t>指河湖空间内河流两侧、湖泊周边一定范围内水陆相交的带状区域。</w:t>
      </w:r>
    </w:p>
    <w:p>
      <w:pPr>
        <w:spacing w:line="20" w:lineRule="exact"/>
        <w:ind w:firstLine="0" w:firstLineChars="0"/>
        <w:rPr>
          <w:rFonts w:hint="default" w:ascii="Times New Roman" w:hAnsi="Times New Roman" w:cs="Times New Roman"/>
          <w:lang w:val="en-US"/>
        </w:rPr>
      </w:pPr>
    </w:p>
    <w:sectPr>
      <w:headerReference r:id="rId16" w:type="default"/>
      <w:footerReference r:id="rId17" w:type="default"/>
      <w:pgSz w:w="11910" w:h="16840"/>
      <w:pgMar w:top="1701" w:right="1417" w:bottom="1701" w:left="1417" w:header="1134" w:footer="1417" w:gutter="0"/>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FE349A-81C8-4FD9-BE70-E7C3F063DE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roman"/>
    <w:pitch w:val="default"/>
    <w:sig w:usb0="00000001" w:usb1="080E0000" w:usb2="00000000" w:usb3="00000000" w:csb0="00040000" w:csb1="00000000"/>
    <w:embedRegular r:id="rId2" w:fontKey="{A13B1A02-D842-4368-A893-68597F7B89A7}"/>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3" w:fontKey="{65E0B029-47AD-42F5-98BA-0C4F7488336E}"/>
  </w:font>
  <w:font w:name="楷体_GB2312">
    <w:panose1 w:val="02010609030101010101"/>
    <w:charset w:val="86"/>
    <w:family w:val="modern"/>
    <w:pitch w:val="default"/>
    <w:sig w:usb0="00000001" w:usb1="080E0000" w:usb2="00000000" w:usb3="00000000" w:csb0="00040000" w:csb1="00000000"/>
    <w:embedRegular r:id="rId4" w:fontKey="{4D421710-908D-4013-8D2F-F74AA356A8D8}"/>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5" w:fontKey="{53838A25-D6CA-4C6C-99BF-A4E2D7CFBF5F}"/>
  </w:font>
  <w:font w:name="方正魏碑_GBK">
    <w:panose1 w:val="03000509000000000000"/>
    <w:charset w:val="86"/>
    <w:family w:val="script"/>
    <w:pitch w:val="default"/>
    <w:sig w:usb0="00000001" w:usb1="080E0000" w:usb2="00000000" w:usb3="00000000" w:csb0="00040000" w:csb1="00000000"/>
    <w:embedRegular r:id="rId6" w:fontKey="{136DE27C-BD34-46AF-8AAF-86693D465F12}"/>
  </w:font>
  <w:font w:name="方正大标宋简体">
    <w:panose1 w:val="02010601030101010101"/>
    <w:charset w:val="86"/>
    <w:family w:val="script"/>
    <w:pitch w:val="default"/>
    <w:sig w:usb0="00000001" w:usb1="080E0000" w:usb2="00000000" w:usb3="00000000" w:csb0="00040000" w:csb1="00000000"/>
    <w:embedRegular r:id="rId7" w:fontKey="{B6EAE78C-98D7-411E-94AB-13D72CF25D4E}"/>
  </w:font>
  <w:font w:name="Arial Unicode MS">
    <w:panose1 w:val="020B0604020202020204"/>
    <w:charset w:val="86"/>
    <w:family w:val="roman"/>
    <w:pitch w:val="default"/>
    <w:sig w:usb0="FFFFFFFF" w:usb1="E9FFFFFF" w:usb2="0000003F" w:usb3="00000000" w:csb0="603F01FF" w:csb1="FFFF0000"/>
    <w:embedRegular r:id="rId8" w:fontKey="{E2095164-C0DE-4CE3-9CC6-83ACCA4D9DBC}"/>
  </w:font>
  <w:font w:name="等线">
    <w:panose1 w:val="02010600030101010101"/>
    <w:charset w:val="86"/>
    <w:family w:val="auto"/>
    <w:pitch w:val="default"/>
    <w:sig w:usb0="A00002BF" w:usb1="38CF7CFA" w:usb2="00000016" w:usb3="00000000" w:csb0="0004000F" w:csb1="00000000"/>
    <w:embedRegular r:id="rId9" w:fontKey="{17CF4DFB-8C18-4B51-8EA5-D4C54AD19FC9}"/>
  </w:font>
  <w:font w:name="方正仿宋_GB2312">
    <w:altName w:val="仿宋"/>
    <w:panose1 w:val="00000000000000000000"/>
    <w:charset w:val="86"/>
    <w:family w:val="auto"/>
    <w:pitch w:val="default"/>
    <w:sig w:usb0="00000000" w:usb1="00000000" w:usb2="00000012" w:usb3="00000000" w:csb0="00040001" w:csb1="00000000"/>
    <w:embedRegular r:id="rId10" w:fontKey="{9494C893-477A-483F-8381-9F01E01321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tabs>
        <w:tab w:val="left" w:pos="974"/>
        <w:tab w:val="clear" w:pos="4153"/>
      </w:tabs>
      <w:kinsoku/>
      <w:wordWrap/>
      <w:overflowPunct/>
      <w:topLinePunct w:val="0"/>
      <w:autoSpaceDE w:val="0"/>
      <w:autoSpaceDN w:val="0"/>
      <w:bidi w:val="0"/>
      <w:adjustRightInd/>
      <w:snapToGrid w:val="0"/>
      <w:spacing w:line="240" w:lineRule="auto"/>
      <w:ind w:firstLine="360"/>
      <w:textAlignment w:val="auto"/>
    </w:pPr>
    <w:r>
      <w:rPr>
        <w:lang w:val="en-US"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ind w:firstLine="360"/>
                            <w:jc w:val="center"/>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tk6Rjc0BAACnAwAADgAAAAAAAAABACAAAAAeAQAAZHJzL2Uy&#10;b0RvYy54bWxQSwUGAAAAAAYABgBZAQAAXQUAAAAA&#10;">
              <v:fill on="f" focussize="0,0"/>
              <v:stroke on="f"/>
              <v:imagedata o:title=""/>
              <o:lock v:ext="edit" aspectratio="f"/>
              <v:textbox inset="0mm,0mm,0mm,0mm" style="mso-fit-shape-to-text:t;">
                <w:txbxContent>
                  <w:p>
                    <w:pPr>
                      <w:pStyle w:val="17"/>
                      <w:ind w:firstLine="360"/>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ind w:firstLine="360"/>
                            <w:jc w:val="center"/>
                          </w:pP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p5z80BAACoAwAADgAAAGRycy9lMm9Eb2MueG1srVPNjtMwEL4j8Q6W&#10;7zRpJ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FNWHFmhaEXv3z/dvnx6/LzK3ud&#10;9Ok9VlT24KkwDnduoNo5jhRMtIc2mPQlQozypO75qi4Mkcl0ab1ar0tKScrNDuEXj9d9wPgWnGHJ&#10;qHmg58uqitN7jGPpXJK6WXevtM5PqO1fAcIcI5B3YLqdmIwTJysO+2Git3fNmdj1tAc1t7T2nOl3&#10;lmROKzMbYTb2s3H0QR06GnSZp0R/e4w0Up40dRhhiWFy6AEz12nZ0ob86eeqxx9s+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utp5z80BAACoAwAADgAAAAAAAAABACAAAAAeAQAAZHJzL2Uy&#10;b0RvYy54bWxQSwUGAAAAAAYABgBZAQAAXQUAAAAA&#10;">
              <v:fill on="f" focussize="0,0"/>
              <v:stroke on="f"/>
              <v:imagedata o:title=""/>
              <o:lock v:ext="edit" aspectratio="f"/>
              <v:textbox inset="0mm,0mm,0mm,0mm" style="mso-fit-shape-to-text:t;">
                <w:txbxContent>
                  <w:p>
                    <w:pPr>
                      <w:pStyle w:val="17"/>
                      <w:ind w:firstLine="360"/>
                      <w:jc w:val="cente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uto"/>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uto"/>
      <w:ind w:firstLine="0" w:firstLineChars="0"/>
      <w:jc w:val="center"/>
      <w:rPr>
        <w:sz w:val="28"/>
        <w:szCs w:val="28"/>
      </w:rPr>
    </w:pPr>
    <w:r>
      <w:rPr>
        <w:rStyle w:val="31"/>
        <w:sz w:val="28"/>
        <w:szCs w:val="28"/>
      </w:rPr>
      <w:t xml:space="preserve">— </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rPr>
      <w:t>1</w:t>
    </w:r>
    <w:r>
      <w:rPr>
        <w:rStyle w:val="31"/>
        <w:sz w:val="28"/>
        <w:szCs w:val="28"/>
      </w:rPr>
      <w:fldChar w:fldCharType="end"/>
    </w:r>
    <w:r>
      <w:rPr>
        <w:rStyle w:val="31"/>
        <w:sz w:val="28"/>
        <w:szCs w:val="28"/>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240" w:lineRule="auto"/>
      <w:ind w:firstLine="560"/>
      <w:jc w:val="center"/>
      <w:rPr>
        <w:sz w:val="28"/>
        <w:szCs w:val="28"/>
      </w:rPr>
    </w:pPr>
    <w:r>
      <w:rPr>
        <w:rStyle w:val="31"/>
        <w:sz w:val="28"/>
        <w:szCs w:val="28"/>
      </w:rPr>
      <w:t xml:space="preserve">— </w:t>
    </w:r>
    <w:r>
      <w:rPr>
        <w:rStyle w:val="31"/>
        <w:sz w:val="28"/>
        <w:szCs w:val="28"/>
      </w:rPr>
      <w:fldChar w:fldCharType="begin"/>
    </w:r>
    <w:r>
      <w:rPr>
        <w:rStyle w:val="31"/>
        <w:sz w:val="28"/>
        <w:szCs w:val="28"/>
      </w:rPr>
      <w:instrText xml:space="preserve">PAGE  </w:instrText>
    </w:r>
    <w:r>
      <w:rPr>
        <w:rStyle w:val="31"/>
        <w:sz w:val="28"/>
        <w:szCs w:val="28"/>
      </w:rPr>
      <w:fldChar w:fldCharType="separate"/>
    </w:r>
    <w:r>
      <w:rPr>
        <w:rStyle w:val="31"/>
        <w:sz w:val="28"/>
        <w:szCs w:val="28"/>
      </w:rPr>
      <w:t>62</w:t>
    </w:r>
    <w:r>
      <w:rPr>
        <w:rStyle w:val="31"/>
        <w:sz w:val="28"/>
        <w:szCs w:val="28"/>
      </w:rPr>
      <w:fldChar w:fldCharType="end"/>
    </w:r>
    <w:r>
      <w:rPr>
        <w:rStyle w:val="31"/>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line="240" w:lineRule="auto"/>
        <w:ind w:firstLine="640"/>
      </w:pPr>
      <w:r>
        <w:separator/>
      </w:r>
    </w:p>
  </w:footnote>
  <w:footnote w:type="continuationSeparator" w:id="23">
    <w:p>
      <w:pPr>
        <w:spacing w:line="240" w:lineRule="auto"/>
        <w:ind w:firstLine="640"/>
      </w:pPr>
      <w:r>
        <w:continuationSeparator/>
      </w:r>
    </w:p>
  </w:footnote>
  <w:footnote w:id="0">
    <w:p>
      <w:pPr>
        <w:spacing w:line="360" w:lineRule="exact"/>
        <w:ind w:firstLine="480"/>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河湖数</w:t>
      </w:r>
      <w:r>
        <w:rPr>
          <w:rFonts w:hint="eastAsia" w:cs="Times New Roman"/>
          <w:sz w:val="24"/>
          <w:szCs w:val="24"/>
          <w:lang w:val="en-US" w:bidi="ar-SA"/>
        </w:rPr>
        <w:t>据</w:t>
      </w:r>
      <w:r>
        <w:rPr>
          <w:rFonts w:cs="Times New Roman"/>
          <w:sz w:val="24"/>
          <w:szCs w:val="24"/>
          <w:lang w:val="en-US" w:bidi="ar-SA"/>
        </w:rPr>
        <w:t>采用《湖南省第一次水利普查公报》（2015年7月9日发布）成果</w:t>
      </w:r>
      <w:r>
        <w:rPr>
          <w:rFonts w:hint="eastAsia" w:cs="Times New Roman"/>
          <w:sz w:val="24"/>
          <w:szCs w:val="24"/>
          <w:lang w:val="en-US" w:bidi="ar-SA"/>
        </w:rPr>
        <w:t>，沿用至今</w:t>
      </w:r>
      <w:r>
        <w:rPr>
          <w:rFonts w:cs="Times New Roman"/>
          <w:sz w:val="24"/>
          <w:szCs w:val="24"/>
          <w:lang w:val="en-US" w:bidi="ar-SA"/>
        </w:rPr>
        <w:t>。</w:t>
      </w:r>
    </w:p>
  </w:footnote>
  <w:footnote w:id="1">
    <w:p>
      <w:pPr>
        <w:pStyle w:val="21"/>
        <w:spacing w:line="360" w:lineRule="exact"/>
        <w:ind w:firstLine="0" w:firstLineChars="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水库数量采用湖南省水利厅、湖南省统计局2023年5月公告成果。</w:t>
      </w:r>
    </w:p>
  </w:footnote>
  <w:footnote w:id="2">
    <w:p>
      <w:pPr>
        <w:pStyle w:val="21"/>
        <w:spacing w:line="360" w:lineRule="exact"/>
        <w:ind w:firstLine="48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文本中规模以上河湖均指流域面积50平方公里</w:t>
      </w:r>
      <w:r>
        <w:rPr>
          <w:rFonts w:hint="eastAsia" w:cs="Times New Roman"/>
          <w:sz w:val="24"/>
          <w:szCs w:val="24"/>
          <w:lang w:val="en-US" w:bidi="ar-SA"/>
        </w:rPr>
        <w:t>及</w:t>
      </w:r>
      <w:r>
        <w:rPr>
          <w:rFonts w:cs="Times New Roman"/>
          <w:sz w:val="24"/>
          <w:szCs w:val="24"/>
          <w:lang w:val="en-US" w:bidi="ar-SA"/>
        </w:rPr>
        <w:t>以上河流及常年水面面积1平方公里</w:t>
      </w:r>
      <w:r>
        <w:rPr>
          <w:rFonts w:hint="eastAsia" w:cs="Times New Roman"/>
          <w:sz w:val="24"/>
          <w:szCs w:val="24"/>
          <w:lang w:val="en-US" w:bidi="ar-SA"/>
        </w:rPr>
        <w:t>及</w:t>
      </w:r>
      <w:r>
        <w:rPr>
          <w:rFonts w:cs="Times New Roman"/>
          <w:sz w:val="24"/>
          <w:szCs w:val="24"/>
          <w:lang w:val="en-US" w:bidi="ar-SA"/>
        </w:rPr>
        <w:t>以上湖泊。</w:t>
      </w:r>
    </w:p>
  </w:footnote>
  <w:footnote w:id="3">
    <w:p>
      <w:pPr>
        <w:pStyle w:val="21"/>
        <w:spacing w:line="360" w:lineRule="exact"/>
        <w:ind w:firstLine="48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高仓水和东上水两条河流省内长度均不足1公里，且位于深山无人区无管理任务，未划界；白洋湖等10个湖泊经遥感影像和地方核实在水利普查之前就已无连续水面，且不具备调蓄防洪功能，未划界。</w:t>
      </w:r>
    </w:p>
  </w:footnote>
  <w:footnote w:id="4">
    <w:p>
      <w:pPr>
        <w:pStyle w:val="21"/>
        <w:spacing w:line="360" w:lineRule="exact"/>
        <w:ind w:firstLine="480"/>
        <w:rPr>
          <w:rFonts w:cs="Times New Roman"/>
          <w:sz w:val="24"/>
          <w:szCs w:val="24"/>
        </w:rPr>
      </w:pPr>
      <w:r>
        <w:rPr>
          <w:rFonts w:cs="Times New Roman"/>
          <w:sz w:val="24"/>
          <w:szCs w:val="24"/>
          <w:lang w:val="en-US"/>
        </w:rPr>
        <w:footnoteRef/>
      </w:r>
      <w:r>
        <w:rPr>
          <w:rFonts w:cs="Times New Roman"/>
          <w:sz w:val="24"/>
          <w:szCs w:val="24"/>
          <w:lang w:val="en-US"/>
        </w:rPr>
        <w:t xml:space="preserve"> 规划对象</w:t>
      </w:r>
      <w:r>
        <w:rPr>
          <w:rFonts w:cs="Times New Roman"/>
          <w:sz w:val="24"/>
          <w:szCs w:val="24"/>
        </w:rPr>
        <w:t>不</w:t>
      </w:r>
      <w:r>
        <w:rPr>
          <w:rFonts w:cs="Times New Roman"/>
          <w:sz w:val="24"/>
          <w:szCs w:val="24"/>
          <w:lang w:val="en-US"/>
        </w:rPr>
        <w:t>作为</w:t>
      </w:r>
      <w:r>
        <w:rPr>
          <w:rFonts w:cs="Times New Roman"/>
          <w:sz w:val="24"/>
          <w:szCs w:val="24"/>
        </w:rPr>
        <w:t>地方事权</w:t>
      </w:r>
      <w:r>
        <w:rPr>
          <w:rFonts w:cs="Times New Roman"/>
          <w:sz w:val="24"/>
          <w:szCs w:val="24"/>
          <w:lang w:val="en-US"/>
        </w:rPr>
        <w:t>划分依据</w:t>
      </w:r>
      <w:r>
        <w:rPr>
          <w:rFonts w:cs="Times New Roman"/>
          <w:sz w:val="24"/>
          <w:szCs w:val="24"/>
        </w:rPr>
        <w:t>，</w:t>
      </w:r>
      <w:r>
        <w:rPr>
          <w:rFonts w:cs="Times New Roman"/>
          <w:sz w:val="24"/>
          <w:szCs w:val="24"/>
          <w:lang w:val="en-US"/>
        </w:rPr>
        <w:t>江河湖库</w:t>
      </w:r>
      <w:r>
        <w:rPr>
          <w:rFonts w:cs="Times New Roman"/>
          <w:sz w:val="24"/>
          <w:szCs w:val="24"/>
        </w:rPr>
        <w:t>空间管控</w:t>
      </w:r>
      <w:r>
        <w:rPr>
          <w:rFonts w:cs="Times New Roman"/>
          <w:sz w:val="24"/>
          <w:szCs w:val="24"/>
          <w:lang w:val="en-US"/>
        </w:rPr>
        <w:t>职责按</w:t>
      </w:r>
      <w:r>
        <w:rPr>
          <w:rFonts w:cs="Times New Roman"/>
          <w:sz w:val="24"/>
          <w:szCs w:val="24"/>
        </w:rPr>
        <w:t>水行政管理事权划分确定。</w:t>
      </w:r>
    </w:p>
  </w:footnote>
  <w:footnote w:id="5">
    <w:p>
      <w:pPr>
        <w:pStyle w:val="21"/>
        <w:spacing w:line="400" w:lineRule="atLeast"/>
        <w:ind w:firstLine="0" w:firstLineChars="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主要为保护与利用矛盾突出、管理任务较重、岸线保护利用对保障流域和区域防洪、供水、水生态安全具有重要作用的河湖。</w:t>
      </w:r>
    </w:p>
  </w:footnote>
  <w:footnote w:id="6">
    <w:p>
      <w:pPr>
        <w:pStyle w:val="21"/>
        <w:spacing w:line="400" w:lineRule="atLeast"/>
        <w:ind w:firstLine="0" w:firstLineChars="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水面率指区域内水域空间面积占国土总面积的比例。</w:t>
      </w:r>
    </w:p>
  </w:footnote>
  <w:footnote w:id="7">
    <w:p>
      <w:pPr>
        <w:pStyle w:val="21"/>
        <w:spacing w:line="400" w:lineRule="atLeast"/>
        <w:ind w:firstLine="0" w:firstLineChars="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w:t>
      </w:r>
      <w:r>
        <w:rPr>
          <w:rFonts w:hint="eastAsia" w:cs="Times New Roman"/>
          <w:sz w:val="24"/>
          <w:szCs w:val="24"/>
          <w:lang w:val="en-US" w:bidi="ar-SA"/>
        </w:rPr>
        <w:t>位于</w:t>
      </w:r>
      <w:r>
        <w:rPr>
          <w:rFonts w:cs="Times New Roman"/>
          <w:sz w:val="24"/>
          <w:szCs w:val="24"/>
          <w:lang w:val="en-US" w:bidi="ar-SA"/>
        </w:rPr>
        <w:t>规模以上河湖</w:t>
      </w:r>
      <w:r>
        <w:rPr>
          <w:rFonts w:hint="eastAsia" w:cs="Times New Roman"/>
          <w:sz w:val="24"/>
          <w:szCs w:val="24"/>
          <w:lang w:val="en-US" w:bidi="ar-SA"/>
        </w:rPr>
        <w:t>的水库</w:t>
      </w:r>
      <w:r>
        <w:rPr>
          <w:rFonts w:cs="Times New Roman"/>
          <w:sz w:val="24"/>
          <w:szCs w:val="24"/>
          <w:lang w:val="en-US" w:bidi="ar-SA"/>
        </w:rPr>
        <w:t>水域空间面积</w:t>
      </w:r>
      <w:r>
        <w:rPr>
          <w:rFonts w:hint="eastAsia" w:cs="Times New Roman"/>
          <w:sz w:val="24"/>
          <w:szCs w:val="24"/>
          <w:lang w:val="en-US" w:bidi="ar-SA"/>
        </w:rPr>
        <w:t>已纳入河湖水域空间，未重复计入</w:t>
      </w:r>
      <w:r>
        <w:rPr>
          <w:rFonts w:cs="Times New Roman"/>
          <w:sz w:val="24"/>
          <w:szCs w:val="24"/>
          <w:lang w:val="en-US" w:bidi="ar-SA"/>
        </w:rPr>
        <w:t>。</w:t>
      </w:r>
    </w:p>
  </w:footnote>
  <w:footnote w:id="8">
    <w:p>
      <w:pPr>
        <w:pStyle w:val="21"/>
        <w:spacing w:line="400" w:lineRule="atLeast"/>
        <w:ind w:firstLine="0" w:firstLineChars="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w:t>
      </w:r>
      <w:r>
        <w:rPr>
          <w:rFonts w:hint="eastAsia" w:cs="Times New Roman"/>
          <w:sz w:val="24"/>
          <w:szCs w:val="24"/>
          <w:lang w:val="en-US" w:bidi="ar-SA"/>
        </w:rPr>
        <w:t>规模以下河湖指流域面积10平方公里及以上、50平方公里以下河流，常年水面面积0.05平方公里及以上、1平方公里以下湖泊。</w:t>
      </w:r>
    </w:p>
    <w:p>
      <w:pPr>
        <w:pStyle w:val="21"/>
        <w:snapToGrid/>
        <w:spacing w:line="400" w:lineRule="atLeast"/>
        <w:ind w:firstLine="0" w:firstLineChars="0"/>
        <w:jc w:val="left"/>
        <w:rPr>
          <w:rFonts w:cs="Times New Roman"/>
          <w:sz w:val="24"/>
          <w:szCs w:val="24"/>
          <w:lang w:val="en-US" w:bidi="ar-SA"/>
        </w:rPr>
      </w:pPr>
    </w:p>
  </w:footnote>
  <w:footnote w:id="9">
    <w:p>
      <w:pPr>
        <w:pStyle w:val="21"/>
        <w:spacing w:line="400" w:lineRule="atLeast"/>
        <w:ind w:firstLine="0" w:firstLineChars="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已完成岸线规划且划分为开发利用区的岸线按照原规划中开发利用区管控要求进行管控。</w:t>
      </w:r>
    </w:p>
  </w:footnote>
  <w:footnote w:id="10">
    <w:p>
      <w:pPr>
        <w:pStyle w:val="21"/>
        <w:spacing w:line="400" w:lineRule="atLeast"/>
        <w:ind w:firstLine="0" w:firstLineChars="0"/>
        <w:jc w:val="left"/>
        <w:rPr>
          <w:rFonts w:cs="Times New Roman"/>
          <w:sz w:val="24"/>
          <w:szCs w:val="24"/>
          <w:lang w:val="en-US" w:bidi="ar-SA"/>
        </w:rPr>
      </w:pPr>
      <w:r>
        <w:rPr>
          <w:rFonts w:cs="Times New Roman"/>
          <w:sz w:val="24"/>
          <w:szCs w:val="24"/>
          <w:lang w:val="en-US" w:bidi="ar-SA"/>
        </w:rPr>
        <w:footnoteRef/>
      </w:r>
      <w:r>
        <w:rPr>
          <w:rFonts w:cs="Times New Roman"/>
          <w:sz w:val="24"/>
          <w:szCs w:val="24"/>
          <w:lang w:val="en-US" w:bidi="ar-SA"/>
        </w:rPr>
        <w:t xml:space="preserve"> 河流、湖泊、水库定义依据《水文基本术语和符号标准（GB/T50095-2014）》。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ind w:firstLine="360"/>
    </w:pPr>
    <w:r>
      <w:rPr>
        <w:lang w:val="en-US"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ind w:firstLine="64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firstLine="600"/>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1257300</wp:posOffset>
              </wp:positionH>
              <wp:positionV relativeFrom="page">
                <wp:posOffset>549910</wp:posOffset>
              </wp:positionV>
              <wp:extent cx="101600" cy="177800"/>
              <wp:effectExtent l="0" t="0" r="0" b="0"/>
              <wp:wrapNone/>
              <wp:docPr id="1"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ffectLst/>
                    </wps:spPr>
                    <wps:txbx>
                      <w:txbxContent>
                        <w:p>
                          <w:pPr>
                            <w:spacing w:line="280" w:lineRule="exact"/>
                            <w:ind w:left="20" w:firstLine="480"/>
                            <w:rPr>
                              <w:rFonts w:ascii="宋体"/>
                              <w:sz w:val="24"/>
                            </w:rPr>
                          </w:pP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99pt;margin-top:43.3pt;height:14pt;width:8pt;mso-position-horizontal-relative:page;mso-position-vertical-relative:page;z-index:-251654144;mso-width-relative:page;mso-height-relative:page;" filled="f" stroked="f" coordsize="21600,21600" o:gfxdata="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SdXy/YAAAACgEAAA8AAAAAAAAAAQAg&#10;AAAAIgAAAGRycy9kb3ducmV2LnhtbFBLAQIUABQAAAAIAIdO4kBGMw9UDgIAABIEAAAOAAAAAAAA&#10;AAEAIAAAACcBAABkcnMvZTJvRG9jLnhtbFBLBQYAAAAABgAGAFkBAACnBQAAAAA=&#10;">
              <v:fill on="f" focussize="0,0"/>
              <v:stroke on="f"/>
              <v:imagedata o:title=""/>
              <o:lock v:ext="edit" aspectratio="f"/>
              <v:textbox inset="0mm,0mm,0mm,0mm">
                <w:txbxContent>
                  <w:p>
                    <w:pPr>
                      <w:spacing w:line="280" w:lineRule="exact"/>
                      <w:ind w:left="20" w:firstLine="480"/>
                      <w:rPr>
                        <w:rFonts w:ascii="宋体"/>
                        <w:sz w:val="24"/>
                      </w:rPr>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ind w:firstLine="600"/>
      <w:rPr>
        <w:sz w:val="20"/>
      </w:rPr>
    </w:pPr>
    <w:r>
      <w:rPr>
        <w:lang w:val="en-US" w:bidi="ar-SA"/>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ind w:firstLine="64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ind w:firstLine="640"/>
                    </w:pPr>
                  </w:p>
                </w:txbxContent>
              </v:textbox>
            </v:shape>
          </w:pict>
        </mc:Fallback>
      </mc:AlternateContent>
    </w:r>
    <w:r>
      <w:rPr>
        <w:lang w:val="en-US" w:bidi="ar-SA"/>
      </w:rPr>
      <mc:AlternateContent>
        <mc:Choice Requires="wps">
          <w:drawing>
            <wp:anchor distT="0" distB="0" distL="114300" distR="114300" simplePos="0" relativeHeight="251661312" behindDoc="1" locked="0" layoutInCell="1" allowOverlap="1">
              <wp:simplePos x="0" y="0"/>
              <wp:positionH relativeFrom="page">
                <wp:posOffset>1257300</wp:posOffset>
              </wp:positionH>
              <wp:positionV relativeFrom="page">
                <wp:posOffset>549910</wp:posOffset>
              </wp:positionV>
              <wp:extent cx="101600" cy="177800"/>
              <wp:effectExtent l="0" t="0" r="0" b="0"/>
              <wp:wrapNone/>
              <wp:docPr id="13"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noFill/>
                      <a:ln>
                        <a:noFill/>
                      </a:ln>
                      <a:effectLst/>
                    </wps:spPr>
                    <wps:txbx>
                      <w:txbxContent>
                        <w:p>
                          <w:pPr>
                            <w:spacing w:line="280" w:lineRule="exact"/>
                            <w:ind w:left="20" w:firstLine="480"/>
                            <w:rPr>
                              <w:rFonts w:ascii="宋体"/>
                              <w:sz w:val="24"/>
                            </w:rPr>
                          </w:pP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99pt;margin-top:43.3pt;height:14pt;width:8pt;mso-position-horizontal-relative:page;mso-position-vertical-relative:page;z-index:-251655168;mso-width-relative:page;mso-height-relative:page;" filled="f" stroked="f" coordsize="21600,21600" o:gfxdata="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EnV8v2AAAAAoBAAAPAAAAAAAAAAEA&#10;IAAAACIAAABkcnMvZG93bnJldi54bWxQSwECFAAUAAAACACHTuJAZA9OcA8CAAATBAAADgAAAAAA&#10;AAABACAAAAAnAQAAZHJzL2Uyb0RvYy54bWxQSwUGAAAAAAYABgBZAQAAqAUAAAAA&#10;">
              <v:fill on="f" focussize="0,0"/>
              <v:stroke on="f"/>
              <v:imagedata o:title=""/>
              <o:lock v:ext="edit" aspectratio="f"/>
              <v:textbox inset="0mm,0mm,0mm,0mm">
                <w:txbxContent>
                  <w:p>
                    <w:pPr>
                      <w:spacing w:line="280" w:lineRule="exact"/>
                      <w:ind w:left="20" w:firstLine="480"/>
                      <w:rPr>
                        <w:rFonts w:ascii="宋体"/>
                        <w:sz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B6B7FC"/>
    <w:multiLevelType w:val="singleLevel"/>
    <w:tmpl w:val="4FB6B7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hideSpellingErrors/>
  <w:documentProtection w:enforcement="0"/>
  <w:defaultTabStop w:val="420"/>
  <w:drawingGridHorizontalSpacing w:val="160"/>
  <w:drawingGridVerticalSpacing w:val="226"/>
  <w:noPunctuationKerning w:val="1"/>
  <w:characterSpacingControl w:val="compressPunctuation"/>
  <w:hdrShapeDefaults>
    <o:shapelayout v:ext="edit">
      <o:idmap v:ext="edit" data="1"/>
    </o:shapelayout>
  </w:hdrShapeDefaults>
  <w:footnotePr>
    <w:footnote w:id="22"/>
    <w:footnote w:id="2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3ZmI1YTRmNmI5MmExNGI1N2E0MWUzZjQ2OGQ1NmEifQ=="/>
    <w:docVar w:name="KSO_WPS_MARK_KEY" w:val="ef9a69d4-12da-4fd7-9e37-dd09290fcd3c"/>
  </w:docVars>
  <w:rsids>
    <w:rsidRoot w:val="00172A27"/>
    <w:rsid w:val="00005402"/>
    <w:rsid w:val="0000652C"/>
    <w:rsid w:val="00010093"/>
    <w:rsid w:val="000122B4"/>
    <w:rsid w:val="00013654"/>
    <w:rsid w:val="000143E4"/>
    <w:rsid w:val="0001622A"/>
    <w:rsid w:val="00020FD0"/>
    <w:rsid w:val="00023247"/>
    <w:rsid w:val="0002378E"/>
    <w:rsid w:val="00025AF8"/>
    <w:rsid w:val="0002603C"/>
    <w:rsid w:val="00031D67"/>
    <w:rsid w:val="000453D0"/>
    <w:rsid w:val="00050DAD"/>
    <w:rsid w:val="00060409"/>
    <w:rsid w:val="00064DC8"/>
    <w:rsid w:val="00070C41"/>
    <w:rsid w:val="0007168C"/>
    <w:rsid w:val="000722A9"/>
    <w:rsid w:val="00073FA3"/>
    <w:rsid w:val="00097E05"/>
    <w:rsid w:val="000A1AB5"/>
    <w:rsid w:val="000A5288"/>
    <w:rsid w:val="000A58A8"/>
    <w:rsid w:val="000A5F2A"/>
    <w:rsid w:val="000A7C61"/>
    <w:rsid w:val="000B3E49"/>
    <w:rsid w:val="000C2D64"/>
    <w:rsid w:val="000D71A1"/>
    <w:rsid w:val="000E0F23"/>
    <w:rsid w:val="000E2BA2"/>
    <w:rsid w:val="000F092D"/>
    <w:rsid w:val="000F1072"/>
    <w:rsid w:val="000F536A"/>
    <w:rsid w:val="0010343F"/>
    <w:rsid w:val="00110DAE"/>
    <w:rsid w:val="00110EF4"/>
    <w:rsid w:val="00126FA0"/>
    <w:rsid w:val="00130BBB"/>
    <w:rsid w:val="0013178D"/>
    <w:rsid w:val="001317B0"/>
    <w:rsid w:val="00134D43"/>
    <w:rsid w:val="00144F2B"/>
    <w:rsid w:val="00153B87"/>
    <w:rsid w:val="00155351"/>
    <w:rsid w:val="001565F8"/>
    <w:rsid w:val="001602F5"/>
    <w:rsid w:val="00161828"/>
    <w:rsid w:val="00163E06"/>
    <w:rsid w:val="00164C26"/>
    <w:rsid w:val="00170126"/>
    <w:rsid w:val="00172A27"/>
    <w:rsid w:val="00172BA2"/>
    <w:rsid w:val="00174AF6"/>
    <w:rsid w:val="00175527"/>
    <w:rsid w:val="00180D2C"/>
    <w:rsid w:val="001873A5"/>
    <w:rsid w:val="001B0C59"/>
    <w:rsid w:val="001B2905"/>
    <w:rsid w:val="001B3099"/>
    <w:rsid w:val="001B3D26"/>
    <w:rsid w:val="001B55C1"/>
    <w:rsid w:val="001C2139"/>
    <w:rsid w:val="001D7A53"/>
    <w:rsid w:val="001E1139"/>
    <w:rsid w:val="001E64E9"/>
    <w:rsid w:val="001F08EB"/>
    <w:rsid w:val="001F5ABE"/>
    <w:rsid w:val="001F6D4B"/>
    <w:rsid w:val="00204CBD"/>
    <w:rsid w:val="00213555"/>
    <w:rsid w:val="00215C21"/>
    <w:rsid w:val="00222F8F"/>
    <w:rsid w:val="0022638E"/>
    <w:rsid w:val="00227299"/>
    <w:rsid w:val="00234DFA"/>
    <w:rsid w:val="00234EC2"/>
    <w:rsid w:val="00240D27"/>
    <w:rsid w:val="0024287E"/>
    <w:rsid w:val="00244B55"/>
    <w:rsid w:val="00245E76"/>
    <w:rsid w:val="00253077"/>
    <w:rsid w:val="0025312D"/>
    <w:rsid w:val="002578F7"/>
    <w:rsid w:val="00264D79"/>
    <w:rsid w:val="00267440"/>
    <w:rsid w:val="0027165B"/>
    <w:rsid w:val="002757B0"/>
    <w:rsid w:val="0028643A"/>
    <w:rsid w:val="00290900"/>
    <w:rsid w:val="00292C97"/>
    <w:rsid w:val="00293908"/>
    <w:rsid w:val="002D118F"/>
    <w:rsid w:val="002D6817"/>
    <w:rsid w:val="002E1F6F"/>
    <w:rsid w:val="002E663D"/>
    <w:rsid w:val="002E781E"/>
    <w:rsid w:val="002F0942"/>
    <w:rsid w:val="002F6036"/>
    <w:rsid w:val="002F7810"/>
    <w:rsid w:val="0030183C"/>
    <w:rsid w:val="003026AC"/>
    <w:rsid w:val="0030293A"/>
    <w:rsid w:val="00306EEC"/>
    <w:rsid w:val="00307F8D"/>
    <w:rsid w:val="003103B5"/>
    <w:rsid w:val="003220A7"/>
    <w:rsid w:val="0032272C"/>
    <w:rsid w:val="003229D3"/>
    <w:rsid w:val="00324914"/>
    <w:rsid w:val="00325898"/>
    <w:rsid w:val="0032744F"/>
    <w:rsid w:val="00327D05"/>
    <w:rsid w:val="00330164"/>
    <w:rsid w:val="00333D9E"/>
    <w:rsid w:val="00340C88"/>
    <w:rsid w:val="00343FDB"/>
    <w:rsid w:val="003447CB"/>
    <w:rsid w:val="0034570A"/>
    <w:rsid w:val="003546AE"/>
    <w:rsid w:val="00355D2C"/>
    <w:rsid w:val="003633F0"/>
    <w:rsid w:val="0037582B"/>
    <w:rsid w:val="003812E8"/>
    <w:rsid w:val="003840BE"/>
    <w:rsid w:val="003872C9"/>
    <w:rsid w:val="00390954"/>
    <w:rsid w:val="00394D9F"/>
    <w:rsid w:val="00394E36"/>
    <w:rsid w:val="0039648A"/>
    <w:rsid w:val="003A1970"/>
    <w:rsid w:val="003A5EE7"/>
    <w:rsid w:val="003B0EEB"/>
    <w:rsid w:val="003B5606"/>
    <w:rsid w:val="003B63CA"/>
    <w:rsid w:val="003B6CA1"/>
    <w:rsid w:val="003C0133"/>
    <w:rsid w:val="003C14B4"/>
    <w:rsid w:val="003C51F5"/>
    <w:rsid w:val="003C7B28"/>
    <w:rsid w:val="003D624F"/>
    <w:rsid w:val="003E0C6F"/>
    <w:rsid w:val="003E4EB3"/>
    <w:rsid w:val="003F56AD"/>
    <w:rsid w:val="00400F7B"/>
    <w:rsid w:val="00405B6E"/>
    <w:rsid w:val="00410CC1"/>
    <w:rsid w:val="004129C2"/>
    <w:rsid w:val="00412B64"/>
    <w:rsid w:val="00416469"/>
    <w:rsid w:val="004170CB"/>
    <w:rsid w:val="004179E3"/>
    <w:rsid w:val="004223F0"/>
    <w:rsid w:val="00427171"/>
    <w:rsid w:val="004332C0"/>
    <w:rsid w:val="004408C2"/>
    <w:rsid w:val="00441280"/>
    <w:rsid w:val="004464E8"/>
    <w:rsid w:val="00455508"/>
    <w:rsid w:val="00465B8F"/>
    <w:rsid w:val="00466EF4"/>
    <w:rsid w:val="004679CA"/>
    <w:rsid w:val="004746A2"/>
    <w:rsid w:val="0047524A"/>
    <w:rsid w:val="00476A76"/>
    <w:rsid w:val="004849E0"/>
    <w:rsid w:val="00495444"/>
    <w:rsid w:val="00495493"/>
    <w:rsid w:val="004A474D"/>
    <w:rsid w:val="004A625F"/>
    <w:rsid w:val="004B1573"/>
    <w:rsid w:val="004C12EE"/>
    <w:rsid w:val="004C7F39"/>
    <w:rsid w:val="004D6899"/>
    <w:rsid w:val="004E0618"/>
    <w:rsid w:val="004E0708"/>
    <w:rsid w:val="004E72ED"/>
    <w:rsid w:val="004F1973"/>
    <w:rsid w:val="004F2AD7"/>
    <w:rsid w:val="004F5C06"/>
    <w:rsid w:val="004F72A7"/>
    <w:rsid w:val="004F77CC"/>
    <w:rsid w:val="00500946"/>
    <w:rsid w:val="0050132B"/>
    <w:rsid w:val="00511B6E"/>
    <w:rsid w:val="00513F53"/>
    <w:rsid w:val="0051425E"/>
    <w:rsid w:val="00516C80"/>
    <w:rsid w:val="00522FE2"/>
    <w:rsid w:val="0052378D"/>
    <w:rsid w:val="0052459C"/>
    <w:rsid w:val="005256FD"/>
    <w:rsid w:val="005336F6"/>
    <w:rsid w:val="00533CF4"/>
    <w:rsid w:val="00533FFA"/>
    <w:rsid w:val="005422A4"/>
    <w:rsid w:val="00551657"/>
    <w:rsid w:val="00551961"/>
    <w:rsid w:val="00556FC3"/>
    <w:rsid w:val="0055707E"/>
    <w:rsid w:val="00557570"/>
    <w:rsid w:val="0056286C"/>
    <w:rsid w:val="00574C9E"/>
    <w:rsid w:val="005764E8"/>
    <w:rsid w:val="00576EA2"/>
    <w:rsid w:val="0058350E"/>
    <w:rsid w:val="005853A9"/>
    <w:rsid w:val="00593A60"/>
    <w:rsid w:val="00596C5F"/>
    <w:rsid w:val="00596D4F"/>
    <w:rsid w:val="005A3074"/>
    <w:rsid w:val="005B07CC"/>
    <w:rsid w:val="005C5E80"/>
    <w:rsid w:val="005C6049"/>
    <w:rsid w:val="005C619B"/>
    <w:rsid w:val="005C6D3A"/>
    <w:rsid w:val="005D0070"/>
    <w:rsid w:val="005D23D7"/>
    <w:rsid w:val="005D247B"/>
    <w:rsid w:val="005D4F2D"/>
    <w:rsid w:val="005D7194"/>
    <w:rsid w:val="005E30AA"/>
    <w:rsid w:val="005E3C21"/>
    <w:rsid w:val="005F3E33"/>
    <w:rsid w:val="005F4B43"/>
    <w:rsid w:val="005F5F57"/>
    <w:rsid w:val="005F72B4"/>
    <w:rsid w:val="006012C1"/>
    <w:rsid w:val="00601738"/>
    <w:rsid w:val="00603182"/>
    <w:rsid w:val="0060570E"/>
    <w:rsid w:val="00607044"/>
    <w:rsid w:val="00607729"/>
    <w:rsid w:val="006147A9"/>
    <w:rsid w:val="00617599"/>
    <w:rsid w:val="006200C2"/>
    <w:rsid w:val="00622133"/>
    <w:rsid w:val="006247AF"/>
    <w:rsid w:val="0063435F"/>
    <w:rsid w:val="00634DDB"/>
    <w:rsid w:val="00640D34"/>
    <w:rsid w:val="0065699A"/>
    <w:rsid w:val="00661C16"/>
    <w:rsid w:val="0066477D"/>
    <w:rsid w:val="00665AB1"/>
    <w:rsid w:val="00667395"/>
    <w:rsid w:val="0067242D"/>
    <w:rsid w:val="00684042"/>
    <w:rsid w:val="006867D3"/>
    <w:rsid w:val="00686956"/>
    <w:rsid w:val="0068719D"/>
    <w:rsid w:val="006877A9"/>
    <w:rsid w:val="00687CD6"/>
    <w:rsid w:val="006A1D07"/>
    <w:rsid w:val="006A31BD"/>
    <w:rsid w:val="006A4A46"/>
    <w:rsid w:val="006B6224"/>
    <w:rsid w:val="006B68D1"/>
    <w:rsid w:val="006C13F7"/>
    <w:rsid w:val="006C299D"/>
    <w:rsid w:val="006C41F5"/>
    <w:rsid w:val="006C6E4E"/>
    <w:rsid w:val="006D044D"/>
    <w:rsid w:val="006D178C"/>
    <w:rsid w:val="006D24FF"/>
    <w:rsid w:val="006D359A"/>
    <w:rsid w:val="006D3D92"/>
    <w:rsid w:val="006D6F6A"/>
    <w:rsid w:val="006E22D0"/>
    <w:rsid w:val="006E4CC3"/>
    <w:rsid w:val="006E4E94"/>
    <w:rsid w:val="006E6CAA"/>
    <w:rsid w:val="006F21CF"/>
    <w:rsid w:val="006F2F07"/>
    <w:rsid w:val="006F44AE"/>
    <w:rsid w:val="006F79DE"/>
    <w:rsid w:val="00701905"/>
    <w:rsid w:val="00704C66"/>
    <w:rsid w:val="00714289"/>
    <w:rsid w:val="007155B8"/>
    <w:rsid w:val="00717F28"/>
    <w:rsid w:val="00730931"/>
    <w:rsid w:val="00734968"/>
    <w:rsid w:val="00751108"/>
    <w:rsid w:val="00754282"/>
    <w:rsid w:val="0075439B"/>
    <w:rsid w:val="00760811"/>
    <w:rsid w:val="007611BA"/>
    <w:rsid w:val="0076206E"/>
    <w:rsid w:val="0076508F"/>
    <w:rsid w:val="007652A6"/>
    <w:rsid w:val="00765D71"/>
    <w:rsid w:val="00774B32"/>
    <w:rsid w:val="007756C4"/>
    <w:rsid w:val="00776017"/>
    <w:rsid w:val="00780177"/>
    <w:rsid w:val="00780300"/>
    <w:rsid w:val="007805FB"/>
    <w:rsid w:val="00782870"/>
    <w:rsid w:val="007855F2"/>
    <w:rsid w:val="007862F6"/>
    <w:rsid w:val="0079094D"/>
    <w:rsid w:val="00793ECD"/>
    <w:rsid w:val="00797111"/>
    <w:rsid w:val="00797505"/>
    <w:rsid w:val="007A05FC"/>
    <w:rsid w:val="007A4CBB"/>
    <w:rsid w:val="007B12E3"/>
    <w:rsid w:val="007B44C6"/>
    <w:rsid w:val="007B6CBA"/>
    <w:rsid w:val="007C0B15"/>
    <w:rsid w:val="007C2CDB"/>
    <w:rsid w:val="007D1F84"/>
    <w:rsid w:val="007D544F"/>
    <w:rsid w:val="007E1B39"/>
    <w:rsid w:val="007E359E"/>
    <w:rsid w:val="007E5042"/>
    <w:rsid w:val="007E523A"/>
    <w:rsid w:val="007F03FC"/>
    <w:rsid w:val="007F3A99"/>
    <w:rsid w:val="007F5384"/>
    <w:rsid w:val="008029F5"/>
    <w:rsid w:val="00802AB7"/>
    <w:rsid w:val="00803113"/>
    <w:rsid w:val="0080751F"/>
    <w:rsid w:val="00820F7E"/>
    <w:rsid w:val="008316C7"/>
    <w:rsid w:val="008341C2"/>
    <w:rsid w:val="00843A39"/>
    <w:rsid w:val="00843AFE"/>
    <w:rsid w:val="008440EA"/>
    <w:rsid w:val="00844B10"/>
    <w:rsid w:val="00847C42"/>
    <w:rsid w:val="00847D5F"/>
    <w:rsid w:val="008510E7"/>
    <w:rsid w:val="00852493"/>
    <w:rsid w:val="0086145F"/>
    <w:rsid w:val="00861DC5"/>
    <w:rsid w:val="00865333"/>
    <w:rsid w:val="0088028C"/>
    <w:rsid w:val="00881C6E"/>
    <w:rsid w:val="008869F3"/>
    <w:rsid w:val="00890909"/>
    <w:rsid w:val="00890DCE"/>
    <w:rsid w:val="00891D80"/>
    <w:rsid w:val="008951AD"/>
    <w:rsid w:val="00896219"/>
    <w:rsid w:val="00897F91"/>
    <w:rsid w:val="008A04C4"/>
    <w:rsid w:val="008A19A7"/>
    <w:rsid w:val="008A21B7"/>
    <w:rsid w:val="008A62CC"/>
    <w:rsid w:val="008B1362"/>
    <w:rsid w:val="008B2161"/>
    <w:rsid w:val="008B5614"/>
    <w:rsid w:val="008C141E"/>
    <w:rsid w:val="008C370F"/>
    <w:rsid w:val="008C57E5"/>
    <w:rsid w:val="008C5D21"/>
    <w:rsid w:val="008C7060"/>
    <w:rsid w:val="008D5B3D"/>
    <w:rsid w:val="008E62D8"/>
    <w:rsid w:val="008F0427"/>
    <w:rsid w:val="008F1C6F"/>
    <w:rsid w:val="00906A59"/>
    <w:rsid w:val="00906D95"/>
    <w:rsid w:val="00910E35"/>
    <w:rsid w:val="00916C70"/>
    <w:rsid w:val="00920750"/>
    <w:rsid w:val="00922E27"/>
    <w:rsid w:val="00923162"/>
    <w:rsid w:val="00923C96"/>
    <w:rsid w:val="00927707"/>
    <w:rsid w:val="009415C7"/>
    <w:rsid w:val="00943CF2"/>
    <w:rsid w:val="0096169F"/>
    <w:rsid w:val="0096778E"/>
    <w:rsid w:val="0097085C"/>
    <w:rsid w:val="00984836"/>
    <w:rsid w:val="00985CC0"/>
    <w:rsid w:val="0099360D"/>
    <w:rsid w:val="009A14B5"/>
    <w:rsid w:val="009B0B00"/>
    <w:rsid w:val="009B3E94"/>
    <w:rsid w:val="009C10FE"/>
    <w:rsid w:val="009C3CA9"/>
    <w:rsid w:val="009C5F83"/>
    <w:rsid w:val="009C6F00"/>
    <w:rsid w:val="009D3E67"/>
    <w:rsid w:val="009D5804"/>
    <w:rsid w:val="009E12F8"/>
    <w:rsid w:val="009F271B"/>
    <w:rsid w:val="009F2CE8"/>
    <w:rsid w:val="00A02B81"/>
    <w:rsid w:val="00A06AFA"/>
    <w:rsid w:val="00A07354"/>
    <w:rsid w:val="00A07D08"/>
    <w:rsid w:val="00A1270D"/>
    <w:rsid w:val="00A15630"/>
    <w:rsid w:val="00A201D6"/>
    <w:rsid w:val="00A20737"/>
    <w:rsid w:val="00A260A1"/>
    <w:rsid w:val="00A2621E"/>
    <w:rsid w:val="00A315F1"/>
    <w:rsid w:val="00A324EB"/>
    <w:rsid w:val="00A33618"/>
    <w:rsid w:val="00A40CAA"/>
    <w:rsid w:val="00A63E1B"/>
    <w:rsid w:val="00A63FDA"/>
    <w:rsid w:val="00A65717"/>
    <w:rsid w:val="00A6673C"/>
    <w:rsid w:val="00A70CC2"/>
    <w:rsid w:val="00A72B9F"/>
    <w:rsid w:val="00A73CDB"/>
    <w:rsid w:val="00A7579A"/>
    <w:rsid w:val="00A8025E"/>
    <w:rsid w:val="00A84906"/>
    <w:rsid w:val="00A85215"/>
    <w:rsid w:val="00A85410"/>
    <w:rsid w:val="00A907DC"/>
    <w:rsid w:val="00A93B45"/>
    <w:rsid w:val="00A951D1"/>
    <w:rsid w:val="00A96D7A"/>
    <w:rsid w:val="00AA11D3"/>
    <w:rsid w:val="00AA435E"/>
    <w:rsid w:val="00AA43F4"/>
    <w:rsid w:val="00AA5E0E"/>
    <w:rsid w:val="00AB115D"/>
    <w:rsid w:val="00AB18B1"/>
    <w:rsid w:val="00AB3EEF"/>
    <w:rsid w:val="00AB4C5E"/>
    <w:rsid w:val="00AB4EBC"/>
    <w:rsid w:val="00AC11A3"/>
    <w:rsid w:val="00AC2572"/>
    <w:rsid w:val="00AC4A15"/>
    <w:rsid w:val="00AC68B8"/>
    <w:rsid w:val="00AD2915"/>
    <w:rsid w:val="00AE1CF6"/>
    <w:rsid w:val="00AE3FC3"/>
    <w:rsid w:val="00AE4AB6"/>
    <w:rsid w:val="00AE5D47"/>
    <w:rsid w:val="00AE6347"/>
    <w:rsid w:val="00AF2D65"/>
    <w:rsid w:val="00B038C5"/>
    <w:rsid w:val="00B04148"/>
    <w:rsid w:val="00B0513D"/>
    <w:rsid w:val="00B05D01"/>
    <w:rsid w:val="00B06101"/>
    <w:rsid w:val="00B109E5"/>
    <w:rsid w:val="00B16877"/>
    <w:rsid w:val="00B2288E"/>
    <w:rsid w:val="00B31640"/>
    <w:rsid w:val="00B35101"/>
    <w:rsid w:val="00B3523C"/>
    <w:rsid w:val="00B536A2"/>
    <w:rsid w:val="00B54B0B"/>
    <w:rsid w:val="00B55E6B"/>
    <w:rsid w:val="00B772A3"/>
    <w:rsid w:val="00B82C9F"/>
    <w:rsid w:val="00B84A60"/>
    <w:rsid w:val="00B8523B"/>
    <w:rsid w:val="00B8603F"/>
    <w:rsid w:val="00B9322E"/>
    <w:rsid w:val="00B975C1"/>
    <w:rsid w:val="00B97822"/>
    <w:rsid w:val="00B97BED"/>
    <w:rsid w:val="00BA1A11"/>
    <w:rsid w:val="00BA1A55"/>
    <w:rsid w:val="00BA6CF6"/>
    <w:rsid w:val="00BB26EA"/>
    <w:rsid w:val="00BB34FA"/>
    <w:rsid w:val="00BB379F"/>
    <w:rsid w:val="00BB4C9F"/>
    <w:rsid w:val="00BB630A"/>
    <w:rsid w:val="00BC3367"/>
    <w:rsid w:val="00BD2EB3"/>
    <w:rsid w:val="00BE0B03"/>
    <w:rsid w:val="00BE213E"/>
    <w:rsid w:val="00BF3A5B"/>
    <w:rsid w:val="00BF57FA"/>
    <w:rsid w:val="00BF6364"/>
    <w:rsid w:val="00C00A36"/>
    <w:rsid w:val="00C06F6A"/>
    <w:rsid w:val="00C10975"/>
    <w:rsid w:val="00C11035"/>
    <w:rsid w:val="00C12897"/>
    <w:rsid w:val="00C14579"/>
    <w:rsid w:val="00C20837"/>
    <w:rsid w:val="00C25361"/>
    <w:rsid w:val="00C3054A"/>
    <w:rsid w:val="00C31ABC"/>
    <w:rsid w:val="00C32AFC"/>
    <w:rsid w:val="00C346C3"/>
    <w:rsid w:val="00C4002D"/>
    <w:rsid w:val="00C41247"/>
    <w:rsid w:val="00C4134B"/>
    <w:rsid w:val="00C42FC1"/>
    <w:rsid w:val="00C46A7F"/>
    <w:rsid w:val="00C5469B"/>
    <w:rsid w:val="00C638D5"/>
    <w:rsid w:val="00C656A3"/>
    <w:rsid w:val="00C7660D"/>
    <w:rsid w:val="00C81E59"/>
    <w:rsid w:val="00C83D84"/>
    <w:rsid w:val="00C85F20"/>
    <w:rsid w:val="00C8686C"/>
    <w:rsid w:val="00C86F8C"/>
    <w:rsid w:val="00C90347"/>
    <w:rsid w:val="00C93499"/>
    <w:rsid w:val="00C97417"/>
    <w:rsid w:val="00CA03BD"/>
    <w:rsid w:val="00CA38C3"/>
    <w:rsid w:val="00CA4B1D"/>
    <w:rsid w:val="00CC5724"/>
    <w:rsid w:val="00CD314B"/>
    <w:rsid w:val="00CD32B8"/>
    <w:rsid w:val="00CD4EF2"/>
    <w:rsid w:val="00CD6CEE"/>
    <w:rsid w:val="00CE132A"/>
    <w:rsid w:val="00CF215D"/>
    <w:rsid w:val="00CF5375"/>
    <w:rsid w:val="00D07CEC"/>
    <w:rsid w:val="00D1312B"/>
    <w:rsid w:val="00D13361"/>
    <w:rsid w:val="00D205B1"/>
    <w:rsid w:val="00D20BBF"/>
    <w:rsid w:val="00D27D6C"/>
    <w:rsid w:val="00D30EEC"/>
    <w:rsid w:val="00D33BF5"/>
    <w:rsid w:val="00D37E23"/>
    <w:rsid w:val="00D44855"/>
    <w:rsid w:val="00D4494C"/>
    <w:rsid w:val="00D44BF2"/>
    <w:rsid w:val="00D44CDA"/>
    <w:rsid w:val="00D512EA"/>
    <w:rsid w:val="00D514EE"/>
    <w:rsid w:val="00D544B5"/>
    <w:rsid w:val="00D5491A"/>
    <w:rsid w:val="00D56792"/>
    <w:rsid w:val="00D6073F"/>
    <w:rsid w:val="00D61769"/>
    <w:rsid w:val="00D62B87"/>
    <w:rsid w:val="00D670D0"/>
    <w:rsid w:val="00D70A5D"/>
    <w:rsid w:val="00D726FA"/>
    <w:rsid w:val="00D740A5"/>
    <w:rsid w:val="00D851E2"/>
    <w:rsid w:val="00DB0513"/>
    <w:rsid w:val="00DB3D6C"/>
    <w:rsid w:val="00DC2458"/>
    <w:rsid w:val="00DD2EB8"/>
    <w:rsid w:val="00DD537A"/>
    <w:rsid w:val="00DD79B6"/>
    <w:rsid w:val="00DE3837"/>
    <w:rsid w:val="00DE6887"/>
    <w:rsid w:val="00DE6D72"/>
    <w:rsid w:val="00DE6DD0"/>
    <w:rsid w:val="00DF5F8D"/>
    <w:rsid w:val="00E129B5"/>
    <w:rsid w:val="00E12D5E"/>
    <w:rsid w:val="00E13200"/>
    <w:rsid w:val="00E1462B"/>
    <w:rsid w:val="00E16DB7"/>
    <w:rsid w:val="00E16F2B"/>
    <w:rsid w:val="00E20178"/>
    <w:rsid w:val="00E21D5A"/>
    <w:rsid w:val="00E27D29"/>
    <w:rsid w:val="00E33585"/>
    <w:rsid w:val="00E342A9"/>
    <w:rsid w:val="00E453AD"/>
    <w:rsid w:val="00E50343"/>
    <w:rsid w:val="00E529A8"/>
    <w:rsid w:val="00E52E1A"/>
    <w:rsid w:val="00E62B4B"/>
    <w:rsid w:val="00E65384"/>
    <w:rsid w:val="00E65A5B"/>
    <w:rsid w:val="00E65CDA"/>
    <w:rsid w:val="00E66097"/>
    <w:rsid w:val="00E726BC"/>
    <w:rsid w:val="00E7286D"/>
    <w:rsid w:val="00E808BC"/>
    <w:rsid w:val="00E84BF5"/>
    <w:rsid w:val="00E851E9"/>
    <w:rsid w:val="00E875F2"/>
    <w:rsid w:val="00E9689F"/>
    <w:rsid w:val="00EB275B"/>
    <w:rsid w:val="00EB32EB"/>
    <w:rsid w:val="00EB64C6"/>
    <w:rsid w:val="00EC01F1"/>
    <w:rsid w:val="00EC0B9C"/>
    <w:rsid w:val="00EC148E"/>
    <w:rsid w:val="00EC1A15"/>
    <w:rsid w:val="00ED0391"/>
    <w:rsid w:val="00ED7770"/>
    <w:rsid w:val="00EE3BE3"/>
    <w:rsid w:val="00EE79D2"/>
    <w:rsid w:val="00EF5490"/>
    <w:rsid w:val="00EF68CA"/>
    <w:rsid w:val="00F00598"/>
    <w:rsid w:val="00F107C0"/>
    <w:rsid w:val="00F10B28"/>
    <w:rsid w:val="00F177B3"/>
    <w:rsid w:val="00F222FD"/>
    <w:rsid w:val="00F25501"/>
    <w:rsid w:val="00F32E7C"/>
    <w:rsid w:val="00F3482F"/>
    <w:rsid w:val="00F35464"/>
    <w:rsid w:val="00F37745"/>
    <w:rsid w:val="00F40075"/>
    <w:rsid w:val="00F40F7D"/>
    <w:rsid w:val="00F42BDB"/>
    <w:rsid w:val="00F43492"/>
    <w:rsid w:val="00F47767"/>
    <w:rsid w:val="00F47D29"/>
    <w:rsid w:val="00F55030"/>
    <w:rsid w:val="00F63967"/>
    <w:rsid w:val="00F67777"/>
    <w:rsid w:val="00F67A5B"/>
    <w:rsid w:val="00F752B9"/>
    <w:rsid w:val="00F85A00"/>
    <w:rsid w:val="00F86160"/>
    <w:rsid w:val="00F91E58"/>
    <w:rsid w:val="00F926F2"/>
    <w:rsid w:val="00F930E7"/>
    <w:rsid w:val="00F9335E"/>
    <w:rsid w:val="00F93B32"/>
    <w:rsid w:val="00F945F8"/>
    <w:rsid w:val="00F97AE0"/>
    <w:rsid w:val="00FA090A"/>
    <w:rsid w:val="00FA1114"/>
    <w:rsid w:val="00FB5B03"/>
    <w:rsid w:val="00FB6E61"/>
    <w:rsid w:val="00FC1310"/>
    <w:rsid w:val="00FC69B4"/>
    <w:rsid w:val="00FC6E41"/>
    <w:rsid w:val="00FD0690"/>
    <w:rsid w:val="00FD1C6A"/>
    <w:rsid w:val="00FD1F5B"/>
    <w:rsid w:val="00FD2707"/>
    <w:rsid w:val="00FD6E03"/>
    <w:rsid w:val="00FD7253"/>
    <w:rsid w:val="00FE36F1"/>
    <w:rsid w:val="00FF1F64"/>
    <w:rsid w:val="00FF3BAE"/>
    <w:rsid w:val="00FF4C19"/>
    <w:rsid w:val="010178D6"/>
    <w:rsid w:val="010218F9"/>
    <w:rsid w:val="010421C1"/>
    <w:rsid w:val="01043EA7"/>
    <w:rsid w:val="01057E3A"/>
    <w:rsid w:val="0106721B"/>
    <w:rsid w:val="01072745"/>
    <w:rsid w:val="01076D8B"/>
    <w:rsid w:val="01092046"/>
    <w:rsid w:val="010967AF"/>
    <w:rsid w:val="010C35CE"/>
    <w:rsid w:val="010F0E7E"/>
    <w:rsid w:val="01122D95"/>
    <w:rsid w:val="011241B2"/>
    <w:rsid w:val="01145609"/>
    <w:rsid w:val="011616BF"/>
    <w:rsid w:val="011623DE"/>
    <w:rsid w:val="01165AFD"/>
    <w:rsid w:val="011722E1"/>
    <w:rsid w:val="01192AD2"/>
    <w:rsid w:val="01194549"/>
    <w:rsid w:val="0119710B"/>
    <w:rsid w:val="011B1064"/>
    <w:rsid w:val="011D044E"/>
    <w:rsid w:val="011E585B"/>
    <w:rsid w:val="011F0AC5"/>
    <w:rsid w:val="0120025D"/>
    <w:rsid w:val="0123387A"/>
    <w:rsid w:val="012411E1"/>
    <w:rsid w:val="01247E30"/>
    <w:rsid w:val="01260CA2"/>
    <w:rsid w:val="01261978"/>
    <w:rsid w:val="01273B7B"/>
    <w:rsid w:val="012B00EE"/>
    <w:rsid w:val="012B18F9"/>
    <w:rsid w:val="012B3588"/>
    <w:rsid w:val="012B5128"/>
    <w:rsid w:val="012D1E7D"/>
    <w:rsid w:val="012D3C34"/>
    <w:rsid w:val="01341807"/>
    <w:rsid w:val="01373347"/>
    <w:rsid w:val="01374E54"/>
    <w:rsid w:val="013809FA"/>
    <w:rsid w:val="013836F9"/>
    <w:rsid w:val="01397D55"/>
    <w:rsid w:val="013A112C"/>
    <w:rsid w:val="013C5F4F"/>
    <w:rsid w:val="013C6397"/>
    <w:rsid w:val="0144167D"/>
    <w:rsid w:val="014452D0"/>
    <w:rsid w:val="0144738B"/>
    <w:rsid w:val="01486211"/>
    <w:rsid w:val="014E3903"/>
    <w:rsid w:val="014E3B4A"/>
    <w:rsid w:val="014E7256"/>
    <w:rsid w:val="01501B51"/>
    <w:rsid w:val="015352B7"/>
    <w:rsid w:val="01546B2B"/>
    <w:rsid w:val="01577110"/>
    <w:rsid w:val="015775B7"/>
    <w:rsid w:val="015B1828"/>
    <w:rsid w:val="01623F20"/>
    <w:rsid w:val="01633E9B"/>
    <w:rsid w:val="01643D07"/>
    <w:rsid w:val="01672938"/>
    <w:rsid w:val="01675C8E"/>
    <w:rsid w:val="01691127"/>
    <w:rsid w:val="016B1DEE"/>
    <w:rsid w:val="016D1872"/>
    <w:rsid w:val="016D4E45"/>
    <w:rsid w:val="016E553E"/>
    <w:rsid w:val="016E566D"/>
    <w:rsid w:val="0173070C"/>
    <w:rsid w:val="0173269B"/>
    <w:rsid w:val="01741F97"/>
    <w:rsid w:val="017436F9"/>
    <w:rsid w:val="01770F2B"/>
    <w:rsid w:val="0177492A"/>
    <w:rsid w:val="017751FF"/>
    <w:rsid w:val="01782B78"/>
    <w:rsid w:val="017B3515"/>
    <w:rsid w:val="017B57D7"/>
    <w:rsid w:val="017B6A83"/>
    <w:rsid w:val="017D20FC"/>
    <w:rsid w:val="017D3AAD"/>
    <w:rsid w:val="017E6580"/>
    <w:rsid w:val="018255AC"/>
    <w:rsid w:val="01834D78"/>
    <w:rsid w:val="018436E1"/>
    <w:rsid w:val="01844723"/>
    <w:rsid w:val="01860E1C"/>
    <w:rsid w:val="01893B08"/>
    <w:rsid w:val="018A1C98"/>
    <w:rsid w:val="018B37FC"/>
    <w:rsid w:val="018B5190"/>
    <w:rsid w:val="018C11B6"/>
    <w:rsid w:val="018E0A2F"/>
    <w:rsid w:val="018E4567"/>
    <w:rsid w:val="019047C6"/>
    <w:rsid w:val="0191734D"/>
    <w:rsid w:val="019C142B"/>
    <w:rsid w:val="019E0F30"/>
    <w:rsid w:val="019E5C0B"/>
    <w:rsid w:val="019E74CB"/>
    <w:rsid w:val="019F1377"/>
    <w:rsid w:val="01A0713A"/>
    <w:rsid w:val="01A21127"/>
    <w:rsid w:val="01A23E29"/>
    <w:rsid w:val="01A34569"/>
    <w:rsid w:val="01A36FAF"/>
    <w:rsid w:val="01A67B8D"/>
    <w:rsid w:val="01A741C1"/>
    <w:rsid w:val="01AA0DEB"/>
    <w:rsid w:val="01AA7D1B"/>
    <w:rsid w:val="01AB455E"/>
    <w:rsid w:val="01AB494C"/>
    <w:rsid w:val="01AC66CD"/>
    <w:rsid w:val="01AF4298"/>
    <w:rsid w:val="01AF70E0"/>
    <w:rsid w:val="01B10C18"/>
    <w:rsid w:val="01B25E51"/>
    <w:rsid w:val="01B31428"/>
    <w:rsid w:val="01B33E45"/>
    <w:rsid w:val="01B42948"/>
    <w:rsid w:val="01B45955"/>
    <w:rsid w:val="01B85020"/>
    <w:rsid w:val="01BA3B2A"/>
    <w:rsid w:val="01BB01BD"/>
    <w:rsid w:val="01BB19C9"/>
    <w:rsid w:val="01BB7833"/>
    <w:rsid w:val="01BC109C"/>
    <w:rsid w:val="01BD37F9"/>
    <w:rsid w:val="01BE1329"/>
    <w:rsid w:val="01C00EF5"/>
    <w:rsid w:val="01C50476"/>
    <w:rsid w:val="01C70671"/>
    <w:rsid w:val="01C7736A"/>
    <w:rsid w:val="01CA6B26"/>
    <w:rsid w:val="01CB5AE6"/>
    <w:rsid w:val="01CE0FD7"/>
    <w:rsid w:val="01CF2583"/>
    <w:rsid w:val="01CF7782"/>
    <w:rsid w:val="01D05160"/>
    <w:rsid w:val="01D136DF"/>
    <w:rsid w:val="01D35E86"/>
    <w:rsid w:val="01D548DA"/>
    <w:rsid w:val="01D55085"/>
    <w:rsid w:val="01D63A4C"/>
    <w:rsid w:val="01D704C5"/>
    <w:rsid w:val="01D773DE"/>
    <w:rsid w:val="01DB5F13"/>
    <w:rsid w:val="01DC613C"/>
    <w:rsid w:val="01DC71F4"/>
    <w:rsid w:val="01DD51D1"/>
    <w:rsid w:val="01DF25A3"/>
    <w:rsid w:val="01E06D61"/>
    <w:rsid w:val="01E10AF5"/>
    <w:rsid w:val="01E424C0"/>
    <w:rsid w:val="01E64656"/>
    <w:rsid w:val="01E714A0"/>
    <w:rsid w:val="01E847AC"/>
    <w:rsid w:val="01EB6913"/>
    <w:rsid w:val="01EC7B1F"/>
    <w:rsid w:val="01EE56A2"/>
    <w:rsid w:val="01EF2397"/>
    <w:rsid w:val="01EF5A05"/>
    <w:rsid w:val="01EF7641"/>
    <w:rsid w:val="01F01BD2"/>
    <w:rsid w:val="01F14BA4"/>
    <w:rsid w:val="01F251EE"/>
    <w:rsid w:val="01F30A60"/>
    <w:rsid w:val="01F35812"/>
    <w:rsid w:val="01F571E8"/>
    <w:rsid w:val="01F65B7E"/>
    <w:rsid w:val="01F9571C"/>
    <w:rsid w:val="01FB0DB6"/>
    <w:rsid w:val="01FB372A"/>
    <w:rsid w:val="01FD2567"/>
    <w:rsid w:val="01FD650F"/>
    <w:rsid w:val="0200481C"/>
    <w:rsid w:val="02007D2A"/>
    <w:rsid w:val="020705DD"/>
    <w:rsid w:val="0207157C"/>
    <w:rsid w:val="0207236B"/>
    <w:rsid w:val="02087A5F"/>
    <w:rsid w:val="020C4C10"/>
    <w:rsid w:val="020D2582"/>
    <w:rsid w:val="020E2DF4"/>
    <w:rsid w:val="02106373"/>
    <w:rsid w:val="02127E11"/>
    <w:rsid w:val="02127E2F"/>
    <w:rsid w:val="021363A2"/>
    <w:rsid w:val="0214160A"/>
    <w:rsid w:val="021735A4"/>
    <w:rsid w:val="02177AE4"/>
    <w:rsid w:val="02194931"/>
    <w:rsid w:val="021A1897"/>
    <w:rsid w:val="021A4675"/>
    <w:rsid w:val="021B3A58"/>
    <w:rsid w:val="021D27B4"/>
    <w:rsid w:val="021D56CE"/>
    <w:rsid w:val="021F51DD"/>
    <w:rsid w:val="021F6013"/>
    <w:rsid w:val="02207D1F"/>
    <w:rsid w:val="02214CF9"/>
    <w:rsid w:val="022239BD"/>
    <w:rsid w:val="02245F12"/>
    <w:rsid w:val="02247CED"/>
    <w:rsid w:val="0225575C"/>
    <w:rsid w:val="022634D6"/>
    <w:rsid w:val="02274A1F"/>
    <w:rsid w:val="022A49B8"/>
    <w:rsid w:val="022C260F"/>
    <w:rsid w:val="022D3D39"/>
    <w:rsid w:val="022E4A6D"/>
    <w:rsid w:val="02300828"/>
    <w:rsid w:val="02312A77"/>
    <w:rsid w:val="02325ECC"/>
    <w:rsid w:val="023556E2"/>
    <w:rsid w:val="023572F7"/>
    <w:rsid w:val="023A636B"/>
    <w:rsid w:val="023B086B"/>
    <w:rsid w:val="023D625F"/>
    <w:rsid w:val="023E3D15"/>
    <w:rsid w:val="023F249D"/>
    <w:rsid w:val="023F2ABA"/>
    <w:rsid w:val="02407D18"/>
    <w:rsid w:val="02407FE7"/>
    <w:rsid w:val="024123E7"/>
    <w:rsid w:val="0243409A"/>
    <w:rsid w:val="024353CD"/>
    <w:rsid w:val="02461118"/>
    <w:rsid w:val="024639DF"/>
    <w:rsid w:val="024676FC"/>
    <w:rsid w:val="024718E7"/>
    <w:rsid w:val="02480F7B"/>
    <w:rsid w:val="024943B0"/>
    <w:rsid w:val="024A1FC5"/>
    <w:rsid w:val="024A6511"/>
    <w:rsid w:val="024A7EA2"/>
    <w:rsid w:val="024B4621"/>
    <w:rsid w:val="024F19F8"/>
    <w:rsid w:val="025165EA"/>
    <w:rsid w:val="02527761"/>
    <w:rsid w:val="02530542"/>
    <w:rsid w:val="02543DBB"/>
    <w:rsid w:val="02546C5E"/>
    <w:rsid w:val="02560427"/>
    <w:rsid w:val="025604B6"/>
    <w:rsid w:val="02562DC2"/>
    <w:rsid w:val="02574685"/>
    <w:rsid w:val="0258117E"/>
    <w:rsid w:val="02582A18"/>
    <w:rsid w:val="025830F8"/>
    <w:rsid w:val="025919FF"/>
    <w:rsid w:val="025A46FD"/>
    <w:rsid w:val="025B1AD7"/>
    <w:rsid w:val="025F7585"/>
    <w:rsid w:val="0261097A"/>
    <w:rsid w:val="026109DD"/>
    <w:rsid w:val="02622F90"/>
    <w:rsid w:val="0262639A"/>
    <w:rsid w:val="026272EF"/>
    <w:rsid w:val="026427C6"/>
    <w:rsid w:val="02643309"/>
    <w:rsid w:val="026543B5"/>
    <w:rsid w:val="02654A25"/>
    <w:rsid w:val="02673977"/>
    <w:rsid w:val="02693227"/>
    <w:rsid w:val="02697E37"/>
    <w:rsid w:val="026A36E6"/>
    <w:rsid w:val="026C2F17"/>
    <w:rsid w:val="026C3367"/>
    <w:rsid w:val="026E4984"/>
    <w:rsid w:val="026F745C"/>
    <w:rsid w:val="027009C6"/>
    <w:rsid w:val="02703DBB"/>
    <w:rsid w:val="02717303"/>
    <w:rsid w:val="02720EB2"/>
    <w:rsid w:val="02721863"/>
    <w:rsid w:val="027314A8"/>
    <w:rsid w:val="02732933"/>
    <w:rsid w:val="02734197"/>
    <w:rsid w:val="02734335"/>
    <w:rsid w:val="0273700B"/>
    <w:rsid w:val="0275496E"/>
    <w:rsid w:val="027779BF"/>
    <w:rsid w:val="02781B46"/>
    <w:rsid w:val="027A53C8"/>
    <w:rsid w:val="027C5CFA"/>
    <w:rsid w:val="027D247E"/>
    <w:rsid w:val="027F3658"/>
    <w:rsid w:val="027F4BB4"/>
    <w:rsid w:val="028243AC"/>
    <w:rsid w:val="028253B6"/>
    <w:rsid w:val="028256A0"/>
    <w:rsid w:val="02834227"/>
    <w:rsid w:val="028344CE"/>
    <w:rsid w:val="0284701C"/>
    <w:rsid w:val="02850633"/>
    <w:rsid w:val="02850B66"/>
    <w:rsid w:val="0287257D"/>
    <w:rsid w:val="02880A9C"/>
    <w:rsid w:val="02887A14"/>
    <w:rsid w:val="028A0A51"/>
    <w:rsid w:val="028A3BBA"/>
    <w:rsid w:val="028B18FB"/>
    <w:rsid w:val="028B4411"/>
    <w:rsid w:val="028B5747"/>
    <w:rsid w:val="028D4F0D"/>
    <w:rsid w:val="028D7421"/>
    <w:rsid w:val="028E07AB"/>
    <w:rsid w:val="028E1646"/>
    <w:rsid w:val="0290184C"/>
    <w:rsid w:val="029062EF"/>
    <w:rsid w:val="029301E5"/>
    <w:rsid w:val="02934872"/>
    <w:rsid w:val="02985BE2"/>
    <w:rsid w:val="02986BF6"/>
    <w:rsid w:val="02994800"/>
    <w:rsid w:val="029E0786"/>
    <w:rsid w:val="029E425B"/>
    <w:rsid w:val="029F0AD5"/>
    <w:rsid w:val="029F1FF7"/>
    <w:rsid w:val="02A153EA"/>
    <w:rsid w:val="02A36188"/>
    <w:rsid w:val="02A415F6"/>
    <w:rsid w:val="02A429BD"/>
    <w:rsid w:val="02A70892"/>
    <w:rsid w:val="02A7272E"/>
    <w:rsid w:val="02A74B7F"/>
    <w:rsid w:val="02A8391B"/>
    <w:rsid w:val="02AA5CE0"/>
    <w:rsid w:val="02AA7C3D"/>
    <w:rsid w:val="02AA7EA2"/>
    <w:rsid w:val="02AC1E2B"/>
    <w:rsid w:val="02B0673A"/>
    <w:rsid w:val="02B146C7"/>
    <w:rsid w:val="02B656F4"/>
    <w:rsid w:val="02B73681"/>
    <w:rsid w:val="02B83CA9"/>
    <w:rsid w:val="02B95448"/>
    <w:rsid w:val="02B95F4B"/>
    <w:rsid w:val="02BA2F4F"/>
    <w:rsid w:val="02BA5399"/>
    <w:rsid w:val="02BA7B1D"/>
    <w:rsid w:val="02BC3862"/>
    <w:rsid w:val="02BD474D"/>
    <w:rsid w:val="02C00065"/>
    <w:rsid w:val="02C229FE"/>
    <w:rsid w:val="02C266D5"/>
    <w:rsid w:val="02C26CAC"/>
    <w:rsid w:val="02C3046B"/>
    <w:rsid w:val="02C47B48"/>
    <w:rsid w:val="02C92423"/>
    <w:rsid w:val="02C94BC5"/>
    <w:rsid w:val="02CC11AA"/>
    <w:rsid w:val="02CC4278"/>
    <w:rsid w:val="02D05EB8"/>
    <w:rsid w:val="02D125B2"/>
    <w:rsid w:val="02D33D6F"/>
    <w:rsid w:val="02D33DE2"/>
    <w:rsid w:val="02D453B5"/>
    <w:rsid w:val="02D5382F"/>
    <w:rsid w:val="02D61E1C"/>
    <w:rsid w:val="02D7069C"/>
    <w:rsid w:val="02D83017"/>
    <w:rsid w:val="02D97177"/>
    <w:rsid w:val="02D97CC0"/>
    <w:rsid w:val="02DB0C70"/>
    <w:rsid w:val="02E120E9"/>
    <w:rsid w:val="02E1269B"/>
    <w:rsid w:val="02E34448"/>
    <w:rsid w:val="02E45383"/>
    <w:rsid w:val="02E462D6"/>
    <w:rsid w:val="02E507C9"/>
    <w:rsid w:val="02E565E2"/>
    <w:rsid w:val="02E62B62"/>
    <w:rsid w:val="02E62BAF"/>
    <w:rsid w:val="02E62CDE"/>
    <w:rsid w:val="02E6497A"/>
    <w:rsid w:val="02EB01E0"/>
    <w:rsid w:val="02EB397D"/>
    <w:rsid w:val="02ED0392"/>
    <w:rsid w:val="02ED093D"/>
    <w:rsid w:val="02ED61DA"/>
    <w:rsid w:val="02EE0DB6"/>
    <w:rsid w:val="02EF4DB9"/>
    <w:rsid w:val="02EF6598"/>
    <w:rsid w:val="02F1738A"/>
    <w:rsid w:val="02F234A8"/>
    <w:rsid w:val="02F41E13"/>
    <w:rsid w:val="02F43577"/>
    <w:rsid w:val="02F45D41"/>
    <w:rsid w:val="02F5243C"/>
    <w:rsid w:val="02F52D9A"/>
    <w:rsid w:val="02F55A6D"/>
    <w:rsid w:val="02F745E5"/>
    <w:rsid w:val="02F85BD3"/>
    <w:rsid w:val="02F94AB6"/>
    <w:rsid w:val="02FA2342"/>
    <w:rsid w:val="02FC68E2"/>
    <w:rsid w:val="02FD5016"/>
    <w:rsid w:val="02FD687F"/>
    <w:rsid w:val="02FD75C5"/>
    <w:rsid w:val="03013073"/>
    <w:rsid w:val="03043610"/>
    <w:rsid w:val="03051BD1"/>
    <w:rsid w:val="03095C56"/>
    <w:rsid w:val="03105606"/>
    <w:rsid w:val="03130892"/>
    <w:rsid w:val="0318214A"/>
    <w:rsid w:val="03193219"/>
    <w:rsid w:val="031A4D0B"/>
    <w:rsid w:val="031D5794"/>
    <w:rsid w:val="031E77C0"/>
    <w:rsid w:val="03241A2B"/>
    <w:rsid w:val="032445F0"/>
    <w:rsid w:val="03253C29"/>
    <w:rsid w:val="032559F6"/>
    <w:rsid w:val="03270EB3"/>
    <w:rsid w:val="0328154A"/>
    <w:rsid w:val="0328539C"/>
    <w:rsid w:val="03285C97"/>
    <w:rsid w:val="032B6C3A"/>
    <w:rsid w:val="032D37C4"/>
    <w:rsid w:val="032D5228"/>
    <w:rsid w:val="032D77C1"/>
    <w:rsid w:val="032E46A4"/>
    <w:rsid w:val="032F6BA8"/>
    <w:rsid w:val="03316D72"/>
    <w:rsid w:val="03321C67"/>
    <w:rsid w:val="03343CED"/>
    <w:rsid w:val="0335536C"/>
    <w:rsid w:val="03357BC0"/>
    <w:rsid w:val="03361905"/>
    <w:rsid w:val="03365701"/>
    <w:rsid w:val="0337446B"/>
    <w:rsid w:val="033812CC"/>
    <w:rsid w:val="033E69D2"/>
    <w:rsid w:val="0340414B"/>
    <w:rsid w:val="03411FB9"/>
    <w:rsid w:val="03412F6A"/>
    <w:rsid w:val="03423F60"/>
    <w:rsid w:val="034440D9"/>
    <w:rsid w:val="03457DA7"/>
    <w:rsid w:val="03481E75"/>
    <w:rsid w:val="034A11B5"/>
    <w:rsid w:val="034B5A10"/>
    <w:rsid w:val="034C69DC"/>
    <w:rsid w:val="034E3BC8"/>
    <w:rsid w:val="034E641D"/>
    <w:rsid w:val="034F0B7A"/>
    <w:rsid w:val="034F2577"/>
    <w:rsid w:val="034F6266"/>
    <w:rsid w:val="0354297B"/>
    <w:rsid w:val="03552C02"/>
    <w:rsid w:val="035909CA"/>
    <w:rsid w:val="035A15A6"/>
    <w:rsid w:val="035A3F4A"/>
    <w:rsid w:val="0360680E"/>
    <w:rsid w:val="03613908"/>
    <w:rsid w:val="03651A62"/>
    <w:rsid w:val="03654E05"/>
    <w:rsid w:val="0366483B"/>
    <w:rsid w:val="036733D3"/>
    <w:rsid w:val="03685798"/>
    <w:rsid w:val="036B489A"/>
    <w:rsid w:val="036D2DAF"/>
    <w:rsid w:val="036D2FF2"/>
    <w:rsid w:val="036E260D"/>
    <w:rsid w:val="03713F76"/>
    <w:rsid w:val="03732F9D"/>
    <w:rsid w:val="03733BD8"/>
    <w:rsid w:val="037405E1"/>
    <w:rsid w:val="03740B14"/>
    <w:rsid w:val="03791753"/>
    <w:rsid w:val="037D56E7"/>
    <w:rsid w:val="037D7583"/>
    <w:rsid w:val="038040C8"/>
    <w:rsid w:val="03822CFE"/>
    <w:rsid w:val="0384700B"/>
    <w:rsid w:val="03864DF5"/>
    <w:rsid w:val="03894218"/>
    <w:rsid w:val="038D3B71"/>
    <w:rsid w:val="03906848"/>
    <w:rsid w:val="03925FBA"/>
    <w:rsid w:val="03931EFF"/>
    <w:rsid w:val="0393495B"/>
    <w:rsid w:val="039447DF"/>
    <w:rsid w:val="039451B5"/>
    <w:rsid w:val="0395497C"/>
    <w:rsid w:val="039871F1"/>
    <w:rsid w:val="039B108E"/>
    <w:rsid w:val="039C26D5"/>
    <w:rsid w:val="039F3A51"/>
    <w:rsid w:val="039F3C42"/>
    <w:rsid w:val="039F6B6F"/>
    <w:rsid w:val="03A367D0"/>
    <w:rsid w:val="03A475F0"/>
    <w:rsid w:val="03A65EE8"/>
    <w:rsid w:val="03A7674D"/>
    <w:rsid w:val="03A77C1C"/>
    <w:rsid w:val="03A8412D"/>
    <w:rsid w:val="03A94006"/>
    <w:rsid w:val="03A96270"/>
    <w:rsid w:val="03A96C8C"/>
    <w:rsid w:val="03AB183E"/>
    <w:rsid w:val="03AB2747"/>
    <w:rsid w:val="03AB2CE6"/>
    <w:rsid w:val="03AC1D0B"/>
    <w:rsid w:val="03AE7368"/>
    <w:rsid w:val="03AF7017"/>
    <w:rsid w:val="03B10EED"/>
    <w:rsid w:val="03B125C9"/>
    <w:rsid w:val="03B129FC"/>
    <w:rsid w:val="03B56E27"/>
    <w:rsid w:val="03B60BF9"/>
    <w:rsid w:val="03B83BCF"/>
    <w:rsid w:val="03B87F12"/>
    <w:rsid w:val="03B9790B"/>
    <w:rsid w:val="03BA33CA"/>
    <w:rsid w:val="03BB4429"/>
    <w:rsid w:val="03BB47A8"/>
    <w:rsid w:val="03BD106D"/>
    <w:rsid w:val="03BD711F"/>
    <w:rsid w:val="03BE03B3"/>
    <w:rsid w:val="03C0128A"/>
    <w:rsid w:val="03C04742"/>
    <w:rsid w:val="03C205AB"/>
    <w:rsid w:val="03C20EAA"/>
    <w:rsid w:val="03C40CA1"/>
    <w:rsid w:val="03C51CB4"/>
    <w:rsid w:val="03C52BEB"/>
    <w:rsid w:val="03C60327"/>
    <w:rsid w:val="03C624A2"/>
    <w:rsid w:val="03C6494C"/>
    <w:rsid w:val="03C70711"/>
    <w:rsid w:val="03C93AD8"/>
    <w:rsid w:val="03CA10F4"/>
    <w:rsid w:val="03CC0E45"/>
    <w:rsid w:val="03CC281C"/>
    <w:rsid w:val="03CC3D7E"/>
    <w:rsid w:val="03CC4A86"/>
    <w:rsid w:val="03CE49DC"/>
    <w:rsid w:val="03CF077D"/>
    <w:rsid w:val="03D22CE8"/>
    <w:rsid w:val="03D25824"/>
    <w:rsid w:val="03D3322D"/>
    <w:rsid w:val="03D51C53"/>
    <w:rsid w:val="03D56A09"/>
    <w:rsid w:val="03D56A4C"/>
    <w:rsid w:val="03D5706A"/>
    <w:rsid w:val="03D70128"/>
    <w:rsid w:val="03D71456"/>
    <w:rsid w:val="03D9195E"/>
    <w:rsid w:val="03DA2DB1"/>
    <w:rsid w:val="03DB07C1"/>
    <w:rsid w:val="03DB522D"/>
    <w:rsid w:val="03DB5E77"/>
    <w:rsid w:val="03DC73C3"/>
    <w:rsid w:val="03DE3DFB"/>
    <w:rsid w:val="03DF7535"/>
    <w:rsid w:val="03E01C8E"/>
    <w:rsid w:val="03E10455"/>
    <w:rsid w:val="03E26D22"/>
    <w:rsid w:val="03E34EC3"/>
    <w:rsid w:val="03E35254"/>
    <w:rsid w:val="03E400AA"/>
    <w:rsid w:val="03E503DF"/>
    <w:rsid w:val="03E52526"/>
    <w:rsid w:val="03E7188A"/>
    <w:rsid w:val="03E7444B"/>
    <w:rsid w:val="03E80687"/>
    <w:rsid w:val="03E82EF3"/>
    <w:rsid w:val="03E91E1C"/>
    <w:rsid w:val="03E92F2F"/>
    <w:rsid w:val="03E9589E"/>
    <w:rsid w:val="03EA0942"/>
    <w:rsid w:val="03ED6624"/>
    <w:rsid w:val="03EE2173"/>
    <w:rsid w:val="03EF1D0F"/>
    <w:rsid w:val="03EF6BE0"/>
    <w:rsid w:val="03F0560E"/>
    <w:rsid w:val="03F76E6E"/>
    <w:rsid w:val="03F803B4"/>
    <w:rsid w:val="03FA3686"/>
    <w:rsid w:val="03FA436D"/>
    <w:rsid w:val="03FC0BB1"/>
    <w:rsid w:val="03FD2384"/>
    <w:rsid w:val="03FE6CB8"/>
    <w:rsid w:val="03FF05E6"/>
    <w:rsid w:val="0400346D"/>
    <w:rsid w:val="0400602F"/>
    <w:rsid w:val="040137DD"/>
    <w:rsid w:val="04022E48"/>
    <w:rsid w:val="04032552"/>
    <w:rsid w:val="0403532F"/>
    <w:rsid w:val="04037F24"/>
    <w:rsid w:val="0406044D"/>
    <w:rsid w:val="04070DE6"/>
    <w:rsid w:val="04074FB1"/>
    <w:rsid w:val="04097330"/>
    <w:rsid w:val="040A4F3C"/>
    <w:rsid w:val="040B26BE"/>
    <w:rsid w:val="040B797B"/>
    <w:rsid w:val="040C5F54"/>
    <w:rsid w:val="04102F4E"/>
    <w:rsid w:val="04117523"/>
    <w:rsid w:val="0414147C"/>
    <w:rsid w:val="04141DF1"/>
    <w:rsid w:val="041763CA"/>
    <w:rsid w:val="04187BD0"/>
    <w:rsid w:val="041D39A2"/>
    <w:rsid w:val="041D756D"/>
    <w:rsid w:val="04212B74"/>
    <w:rsid w:val="042134E8"/>
    <w:rsid w:val="04222F02"/>
    <w:rsid w:val="04235624"/>
    <w:rsid w:val="04246451"/>
    <w:rsid w:val="04257707"/>
    <w:rsid w:val="042D20EA"/>
    <w:rsid w:val="042D6B13"/>
    <w:rsid w:val="042E0790"/>
    <w:rsid w:val="04304C7E"/>
    <w:rsid w:val="04311F06"/>
    <w:rsid w:val="04325B3B"/>
    <w:rsid w:val="04361CB5"/>
    <w:rsid w:val="04361DEB"/>
    <w:rsid w:val="0437120C"/>
    <w:rsid w:val="0438299B"/>
    <w:rsid w:val="043A0EC8"/>
    <w:rsid w:val="043B7F4D"/>
    <w:rsid w:val="043D23E8"/>
    <w:rsid w:val="043D5E67"/>
    <w:rsid w:val="043E0265"/>
    <w:rsid w:val="043E549C"/>
    <w:rsid w:val="04407CE6"/>
    <w:rsid w:val="04433B09"/>
    <w:rsid w:val="04437B2D"/>
    <w:rsid w:val="04455AD9"/>
    <w:rsid w:val="04461D0C"/>
    <w:rsid w:val="044963AF"/>
    <w:rsid w:val="044A6AE8"/>
    <w:rsid w:val="044A74C9"/>
    <w:rsid w:val="044C330C"/>
    <w:rsid w:val="044D191B"/>
    <w:rsid w:val="044E2483"/>
    <w:rsid w:val="04513F6B"/>
    <w:rsid w:val="0451447E"/>
    <w:rsid w:val="04514D6A"/>
    <w:rsid w:val="04535C31"/>
    <w:rsid w:val="04546D91"/>
    <w:rsid w:val="045521C0"/>
    <w:rsid w:val="045561AB"/>
    <w:rsid w:val="04561DAB"/>
    <w:rsid w:val="04571418"/>
    <w:rsid w:val="045B11EC"/>
    <w:rsid w:val="045C38FD"/>
    <w:rsid w:val="045C4DF8"/>
    <w:rsid w:val="045D2E23"/>
    <w:rsid w:val="045D6AC9"/>
    <w:rsid w:val="045D6BF1"/>
    <w:rsid w:val="045E3858"/>
    <w:rsid w:val="045F311C"/>
    <w:rsid w:val="04615269"/>
    <w:rsid w:val="046210C5"/>
    <w:rsid w:val="04625C1B"/>
    <w:rsid w:val="046322F9"/>
    <w:rsid w:val="04646618"/>
    <w:rsid w:val="04650E10"/>
    <w:rsid w:val="04655765"/>
    <w:rsid w:val="046669DA"/>
    <w:rsid w:val="04675205"/>
    <w:rsid w:val="04692097"/>
    <w:rsid w:val="046A76C2"/>
    <w:rsid w:val="046B6618"/>
    <w:rsid w:val="046C2E60"/>
    <w:rsid w:val="046E793F"/>
    <w:rsid w:val="046F35B3"/>
    <w:rsid w:val="046F396B"/>
    <w:rsid w:val="04724370"/>
    <w:rsid w:val="047341D5"/>
    <w:rsid w:val="04741260"/>
    <w:rsid w:val="0477277E"/>
    <w:rsid w:val="04785D6E"/>
    <w:rsid w:val="047905A4"/>
    <w:rsid w:val="047935EF"/>
    <w:rsid w:val="04794955"/>
    <w:rsid w:val="04796B95"/>
    <w:rsid w:val="047B14FB"/>
    <w:rsid w:val="047B42E8"/>
    <w:rsid w:val="047B72C0"/>
    <w:rsid w:val="047C0978"/>
    <w:rsid w:val="047C435C"/>
    <w:rsid w:val="047C43A0"/>
    <w:rsid w:val="047C7DC9"/>
    <w:rsid w:val="047D4483"/>
    <w:rsid w:val="047F4B91"/>
    <w:rsid w:val="04822060"/>
    <w:rsid w:val="048233D7"/>
    <w:rsid w:val="04827C15"/>
    <w:rsid w:val="04855599"/>
    <w:rsid w:val="04856C40"/>
    <w:rsid w:val="04894644"/>
    <w:rsid w:val="048C40E5"/>
    <w:rsid w:val="048C7685"/>
    <w:rsid w:val="048D00CD"/>
    <w:rsid w:val="048F448B"/>
    <w:rsid w:val="048F44A4"/>
    <w:rsid w:val="04900CE9"/>
    <w:rsid w:val="049054F7"/>
    <w:rsid w:val="04961157"/>
    <w:rsid w:val="04966F47"/>
    <w:rsid w:val="04967D8F"/>
    <w:rsid w:val="049763F8"/>
    <w:rsid w:val="049920C7"/>
    <w:rsid w:val="04995BC6"/>
    <w:rsid w:val="049A58F8"/>
    <w:rsid w:val="049E4CED"/>
    <w:rsid w:val="04A02BFE"/>
    <w:rsid w:val="04A03C58"/>
    <w:rsid w:val="04A12A37"/>
    <w:rsid w:val="04A22BE0"/>
    <w:rsid w:val="04A333C4"/>
    <w:rsid w:val="04A45DDC"/>
    <w:rsid w:val="04A55A4E"/>
    <w:rsid w:val="04A6216E"/>
    <w:rsid w:val="04A635B7"/>
    <w:rsid w:val="04A76345"/>
    <w:rsid w:val="04A8578F"/>
    <w:rsid w:val="04AA2044"/>
    <w:rsid w:val="04AA643F"/>
    <w:rsid w:val="04AE0746"/>
    <w:rsid w:val="04AE1B1B"/>
    <w:rsid w:val="04B06A8F"/>
    <w:rsid w:val="04B1358E"/>
    <w:rsid w:val="04B2782B"/>
    <w:rsid w:val="04B31972"/>
    <w:rsid w:val="04B4381B"/>
    <w:rsid w:val="04B61D52"/>
    <w:rsid w:val="04B82B30"/>
    <w:rsid w:val="04B832B1"/>
    <w:rsid w:val="04B91E11"/>
    <w:rsid w:val="04B96855"/>
    <w:rsid w:val="04BC26F6"/>
    <w:rsid w:val="04C00F93"/>
    <w:rsid w:val="04C01618"/>
    <w:rsid w:val="04C06C58"/>
    <w:rsid w:val="04C14CDD"/>
    <w:rsid w:val="04C34C52"/>
    <w:rsid w:val="04C352D4"/>
    <w:rsid w:val="04C5181C"/>
    <w:rsid w:val="04C55154"/>
    <w:rsid w:val="04C64E6C"/>
    <w:rsid w:val="04C77E88"/>
    <w:rsid w:val="04C85B5C"/>
    <w:rsid w:val="04C904B8"/>
    <w:rsid w:val="04C9605F"/>
    <w:rsid w:val="04CB17D7"/>
    <w:rsid w:val="04CD1589"/>
    <w:rsid w:val="04CF73EA"/>
    <w:rsid w:val="04D01847"/>
    <w:rsid w:val="04D152B3"/>
    <w:rsid w:val="04D50F90"/>
    <w:rsid w:val="04D74972"/>
    <w:rsid w:val="04D8694E"/>
    <w:rsid w:val="04D913CE"/>
    <w:rsid w:val="04DA1BEC"/>
    <w:rsid w:val="04DD3F64"/>
    <w:rsid w:val="04DF039C"/>
    <w:rsid w:val="04DF3CAD"/>
    <w:rsid w:val="04E02900"/>
    <w:rsid w:val="04E056B8"/>
    <w:rsid w:val="04E057F5"/>
    <w:rsid w:val="04E07132"/>
    <w:rsid w:val="04E13A54"/>
    <w:rsid w:val="04E25988"/>
    <w:rsid w:val="04E2642A"/>
    <w:rsid w:val="04E34EF6"/>
    <w:rsid w:val="04E35C27"/>
    <w:rsid w:val="04E47825"/>
    <w:rsid w:val="04E6106A"/>
    <w:rsid w:val="04E83126"/>
    <w:rsid w:val="04EC0F49"/>
    <w:rsid w:val="04F1326E"/>
    <w:rsid w:val="04F40F16"/>
    <w:rsid w:val="04F456A4"/>
    <w:rsid w:val="04F725AB"/>
    <w:rsid w:val="04FB3FE7"/>
    <w:rsid w:val="04FC784F"/>
    <w:rsid w:val="04FE0E9F"/>
    <w:rsid w:val="04FE4A51"/>
    <w:rsid w:val="05046126"/>
    <w:rsid w:val="05046630"/>
    <w:rsid w:val="05065269"/>
    <w:rsid w:val="0508582E"/>
    <w:rsid w:val="050865CA"/>
    <w:rsid w:val="0509516E"/>
    <w:rsid w:val="050961FA"/>
    <w:rsid w:val="050B4402"/>
    <w:rsid w:val="0510261F"/>
    <w:rsid w:val="05123E3A"/>
    <w:rsid w:val="0512765A"/>
    <w:rsid w:val="05145E61"/>
    <w:rsid w:val="051561D4"/>
    <w:rsid w:val="05166F0B"/>
    <w:rsid w:val="051A33FA"/>
    <w:rsid w:val="051A3F29"/>
    <w:rsid w:val="051B2E75"/>
    <w:rsid w:val="051D3533"/>
    <w:rsid w:val="051E6A57"/>
    <w:rsid w:val="051F0000"/>
    <w:rsid w:val="051F322E"/>
    <w:rsid w:val="05201120"/>
    <w:rsid w:val="05203A29"/>
    <w:rsid w:val="05204D4B"/>
    <w:rsid w:val="0520656C"/>
    <w:rsid w:val="05207ED9"/>
    <w:rsid w:val="05216D83"/>
    <w:rsid w:val="05226382"/>
    <w:rsid w:val="05237BE7"/>
    <w:rsid w:val="05243DC6"/>
    <w:rsid w:val="05292558"/>
    <w:rsid w:val="052A48F9"/>
    <w:rsid w:val="052E2F7D"/>
    <w:rsid w:val="05300A9B"/>
    <w:rsid w:val="0531360B"/>
    <w:rsid w:val="05316BED"/>
    <w:rsid w:val="053258B7"/>
    <w:rsid w:val="0534139A"/>
    <w:rsid w:val="05383B15"/>
    <w:rsid w:val="0539104D"/>
    <w:rsid w:val="053C6EDC"/>
    <w:rsid w:val="053D1EC7"/>
    <w:rsid w:val="053E49D6"/>
    <w:rsid w:val="053E7593"/>
    <w:rsid w:val="053E7BB2"/>
    <w:rsid w:val="05400A45"/>
    <w:rsid w:val="05412522"/>
    <w:rsid w:val="05431374"/>
    <w:rsid w:val="05485288"/>
    <w:rsid w:val="05490443"/>
    <w:rsid w:val="054943C4"/>
    <w:rsid w:val="054A15F9"/>
    <w:rsid w:val="054B491F"/>
    <w:rsid w:val="054C5817"/>
    <w:rsid w:val="054D0DAC"/>
    <w:rsid w:val="05500CB7"/>
    <w:rsid w:val="05505330"/>
    <w:rsid w:val="05515139"/>
    <w:rsid w:val="05522D30"/>
    <w:rsid w:val="05537AD1"/>
    <w:rsid w:val="05546079"/>
    <w:rsid w:val="05557F9E"/>
    <w:rsid w:val="05595CE0"/>
    <w:rsid w:val="055A1679"/>
    <w:rsid w:val="055C30EE"/>
    <w:rsid w:val="055C6070"/>
    <w:rsid w:val="055E5725"/>
    <w:rsid w:val="05603BBF"/>
    <w:rsid w:val="0561679F"/>
    <w:rsid w:val="056237DB"/>
    <w:rsid w:val="05635C0E"/>
    <w:rsid w:val="05647803"/>
    <w:rsid w:val="05652C73"/>
    <w:rsid w:val="05655412"/>
    <w:rsid w:val="05660943"/>
    <w:rsid w:val="056706B4"/>
    <w:rsid w:val="05687963"/>
    <w:rsid w:val="05694E02"/>
    <w:rsid w:val="056A1FBA"/>
    <w:rsid w:val="056A30C1"/>
    <w:rsid w:val="056B2302"/>
    <w:rsid w:val="056B5F8F"/>
    <w:rsid w:val="056D2703"/>
    <w:rsid w:val="057012A6"/>
    <w:rsid w:val="057073FE"/>
    <w:rsid w:val="0571598E"/>
    <w:rsid w:val="057200DA"/>
    <w:rsid w:val="05737882"/>
    <w:rsid w:val="05743808"/>
    <w:rsid w:val="05771941"/>
    <w:rsid w:val="05786F4A"/>
    <w:rsid w:val="057A5B14"/>
    <w:rsid w:val="057C1AE7"/>
    <w:rsid w:val="057C5A65"/>
    <w:rsid w:val="057D4031"/>
    <w:rsid w:val="057E5F6A"/>
    <w:rsid w:val="05800620"/>
    <w:rsid w:val="05810AA4"/>
    <w:rsid w:val="05837138"/>
    <w:rsid w:val="05837F49"/>
    <w:rsid w:val="05845834"/>
    <w:rsid w:val="058633EE"/>
    <w:rsid w:val="058644B7"/>
    <w:rsid w:val="05880B6A"/>
    <w:rsid w:val="05883ED0"/>
    <w:rsid w:val="05890EF6"/>
    <w:rsid w:val="058A1C4D"/>
    <w:rsid w:val="058D2352"/>
    <w:rsid w:val="05907EEF"/>
    <w:rsid w:val="05910417"/>
    <w:rsid w:val="059112E5"/>
    <w:rsid w:val="059311B2"/>
    <w:rsid w:val="05937509"/>
    <w:rsid w:val="0595609D"/>
    <w:rsid w:val="05993A69"/>
    <w:rsid w:val="059A1791"/>
    <w:rsid w:val="059B6658"/>
    <w:rsid w:val="059E5207"/>
    <w:rsid w:val="05A06AC0"/>
    <w:rsid w:val="05A23838"/>
    <w:rsid w:val="05A31106"/>
    <w:rsid w:val="05A43DE2"/>
    <w:rsid w:val="05A708B6"/>
    <w:rsid w:val="05A70BF8"/>
    <w:rsid w:val="05AC2814"/>
    <w:rsid w:val="05AD4961"/>
    <w:rsid w:val="05AF12AA"/>
    <w:rsid w:val="05B0643C"/>
    <w:rsid w:val="05B065E7"/>
    <w:rsid w:val="05B75703"/>
    <w:rsid w:val="05B83FC3"/>
    <w:rsid w:val="05BF70E8"/>
    <w:rsid w:val="05C02C5F"/>
    <w:rsid w:val="05C053F9"/>
    <w:rsid w:val="05C40CFC"/>
    <w:rsid w:val="05C4368A"/>
    <w:rsid w:val="05C45C10"/>
    <w:rsid w:val="05C709D6"/>
    <w:rsid w:val="05C86BB9"/>
    <w:rsid w:val="05CB65C0"/>
    <w:rsid w:val="05CC24B4"/>
    <w:rsid w:val="05CE32B4"/>
    <w:rsid w:val="05D043CD"/>
    <w:rsid w:val="05D11EFB"/>
    <w:rsid w:val="05D30AB3"/>
    <w:rsid w:val="05D32C84"/>
    <w:rsid w:val="05D3463F"/>
    <w:rsid w:val="05D655FD"/>
    <w:rsid w:val="05D72593"/>
    <w:rsid w:val="05D73C66"/>
    <w:rsid w:val="05DA6F6A"/>
    <w:rsid w:val="05DD0CA4"/>
    <w:rsid w:val="05DD2F70"/>
    <w:rsid w:val="05DD7AC8"/>
    <w:rsid w:val="05DE55E4"/>
    <w:rsid w:val="05DF404C"/>
    <w:rsid w:val="05E112B8"/>
    <w:rsid w:val="05E13194"/>
    <w:rsid w:val="05E17248"/>
    <w:rsid w:val="05E26EF2"/>
    <w:rsid w:val="05E41E31"/>
    <w:rsid w:val="05E42333"/>
    <w:rsid w:val="05E42804"/>
    <w:rsid w:val="05E74EC9"/>
    <w:rsid w:val="05E8458D"/>
    <w:rsid w:val="05E86636"/>
    <w:rsid w:val="05EA55EE"/>
    <w:rsid w:val="05EE2859"/>
    <w:rsid w:val="05EE6564"/>
    <w:rsid w:val="05F035B7"/>
    <w:rsid w:val="05F053A5"/>
    <w:rsid w:val="05F14C36"/>
    <w:rsid w:val="05F6285B"/>
    <w:rsid w:val="05F75E8A"/>
    <w:rsid w:val="05FB0B46"/>
    <w:rsid w:val="05FB2491"/>
    <w:rsid w:val="05FE4CCC"/>
    <w:rsid w:val="05FF7174"/>
    <w:rsid w:val="06001BAC"/>
    <w:rsid w:val="06003C2B"/>
    <w:rsid w:val="06013140"/>
    <w:rsid w:val="06063AD5"/>
    <w:rsid w:val="0606746C"/>
    <w:rsid w:val="060810F7"/>
    <w:rsid w:val="060873F4"/>
    <w:rsid w:val="060B4450"/>
    <w:rsid w:val="060B7357"/>
    <w:rsid w:val="060C0652"/>
    <w:rsid w:val="060E2B9C"/>
    <w:rsid w:val="0612367B"/>
    <w:rsid w:val="061614DB"/>
    <w:rsid w:val="06172F17"/>
    <w:rsid w:val="061A08A1"/>
    <w:rsid w:val="061C4C82"/>
    <w:rsid w:val="061F2118"/>
    <w:rsid w:val="06201CC8"/>
    <w:rsid w:val="06202540"/>
    <w:rsid w:val="06202C49"/>
    <w:rsid w:val="06203019"/>
    <w:rsid w:val="062163AC"/>
    <w:rsid w:val="0624107E"/>
    <w:rsid w:val="06280648"/>
    <w:rsid w:val="062C51A3"/>
    <w:rsid w:val="062E28B9"/>
    <w:rsid w:val="062E2C10"/>
    <w:rsid w:val="062F78B2"/>
    <w:rsid w:val="063116AF"/>
    <w:rsid w:val="06313BB4"/>
    <w:rsid w:val="06371EEE"/>
    <w:rsid w:val="06375ED0"/>
    <w:rsid w:val="06381929"/>
    <w:rsid w:val="06394D4E"/>
    <w:rsid w:val="063D7D00"/>
    <w:rsid w:val="064001A3"/>
    <w:rsid w:val="06404051"/>
    <w:rsid w:val="06424799"/>
    <w:rsid w:val="064552B7"/>
    <w:rsid w:val="06484028"/>
    <w:rsid w:val="0649660A"/>
    <w:rsid w:val="064B41BB"/>
    <w:rsid w:val="064C5954"/>
    <w:rsid w:val="064E0C14"/>
    <w:rsid w:val="06507813"/>
    <w:rsid w:val="06534F8A"/>
    <w:rsid w:val="06537023"/>
    <w:rsid w:val="06590942"/>
    <w:rsid w:val="065A25CB"/>
    <w:rsid w:val="065B2AF0"/>
    <w:rsid w:val="065B4004"/>
    <w:rsid w:val="065B54D7"/>
    <w:rsid w:val="065C407C"/>
    <w:rsid w:val="065C6CE4"/>
    <w:rsid w:val="065E4E4C"/>
    <w:rsid w:val="06612E22"/>
    <w:rsid w:val="06630E06"/>
    <w:rsid w:val="066372F0"/>
    <w:rsid w:val="066517B1"/>
    <w:rsid w:val="06675AC3"/>
    <w:rsid w:val="066A3270"/>
    <w:rsid w:val="066A3BFB"/>
    <w:rsid w:val="066B563D"/>
    <w:rsid w:val="066C1B36"/>
    <w:rsid w:val="066E3106"/>
    <w:rsid w:val="066E6D75"/>
    <w:rsid w:val="066F0F9F"/>
    <w:rsid w:val="06715347"/>
    <w:rsid w:val="06720CB4"/>
    <w:rsid w:val="06723D90"/>
    <w:rsid w:val="0672552D"/>
    <w:rsid w:val="06734FA7"/>
    <w:rsid w:val="06765828"/>
    <w:rsid w:val="06776FE5"/>
    <w:rsid w:val="067770C4"/>
    <w:rsid w:val="0678770F"/>
    <w:rsid w:val="067931C3"/>
    <w:rsid w:val="067938E1"/>
    <w:rsid w:val="067B737C"/>
    <w:rsid w:val="067D68AD"/>
    <w:rsid w:val="067E1E63"/>
    <w:rsid w:val="067E345E"/>
    <w:rsid w:val="067E70C3"/>
    <w:rsid w:val="068020EF"/>
    <w:rsid w:val="068154CC"/>
    <w:rsid w:val="068306EC"/>
    <w:rsid w:val="068331AA"/>
    <w:rsid w:val="06835F3A"/>
    <w:rsid w:val="06840580"/>
    <w:rsid w:val="0684263C"/>
    <w:rsid w:val="06861769"/>
    <w:rsid w:val="06882643"/>
    <w:rsid w:val="068A15BC"/>
    <w:rsid w:val="068A6DE4"/>
    <w:rsid w:val="068C6486"/>
    <w:rsid w:val="068D5883"/>
    <w:rsid w:val="068E6215"/>
    <w:rsid w:val="068F120E"/>
    <w:rsid w:val="068F2313"/>
    <w:rsid w:val="068F47EC"/>
    <w:rsid w:val="068F6FAE"/>
    <w:rsid w:val="06932B4E"/>
    <w:rsid w:val="069615F6"/>
    <w:rsid w:val="069824C3"/>
    <w:rsid w:val="0699418E"/>
    <w:rsid w:val="06994705"/>
    <w:rsid w:val="069B05A9"/>
    <w:rsid w:val="069D0A02"/>
    <w:rsid w:val="069F17AE"/>
    <w:rsid w:val="06A1684F"/>
    <w:rsid w:val="06A429E0"/>
    <w:rsid w:val="06A6298F"/>
    <w:rsid w:val="06AA2CD3"/>
    <w:rsid w:val="06AA36F3"/>
    <w:rsid w:val="06AB7AEE"/>
    <w:rsid w:val="06AB7FCF"/>
    <w:rsid w:val="06AE661B"/>
    <w:rsid w:val="06AF6D15"/>
    <w:rsid w:val="06B25C9A"/>
    <w:rsid w:val="06B45CF3"/>
    <w:rsid w:val="06B47FC1"/>
    <w:rsid w:val="06B66467"/>
    <w:rsid w:val="06B70A04"/>
    <w:rsid w:val="06B771A2"/>
    <w:rsid w:val="06B81291"/>
    <w:rsid w:val="06BC01AC"/>
    <w:rsid w:val="06BF3A31"/>
    <w:rsid w:val="06BF75C9"/>
    <w:rsid w:val="06C17E36"/>
    <w:rsid w:val="06C24182"/>
    <w:rsid w:val="06C30007"/>
    <w:rsid w:val="06C6232B"/>
    <w:rsid w:val="06C67F0A"/>
    <w:rsid w:val="06C864B1"/>
    <w:rsid w:val="06C871B6"/>
    <w:rsid w:val="06CA1FD0"/>
    <w:rsid w:val="06CC102B"/>
    <w:rsid w:val="06CC6564"/>
    <w:rsid w:val="06CD36AE"/>
    <w:rsid w:val="06CE4132"/>
    <w:rsid w:val="06CF3A1E"/>
    <w:rsid w:val="06D11AAB"/>
    <w:rsid w:val="06D26B41"/>
    <w:rsid w:val="06D32243"/>
    <w:rsid w:val="06D65896"/>
    <w:rsid w:val="06D80E87"/>
    <w:rsid w:val="06D834D3"/>
    <w:rsid w:val="06D8407B"/>
    <w:rsid w:val="06DA69AD"/>
    <w:rsid w:val="06DC4AD2"/>
    <w:rsid w:val="06DD2F88"/>
    <w:rsid w:val="06E068E4"/>
    <w:rsid w:val="06E21001"/>
    <w:rsid w:val="06E2459D"/>
    <w:rsid w:val="06E32E3D"/>
    <w:rsid w:val="06E41831"/>
    <w:rsid w:val="06E658D4"/>
    <w:rsid w:val="06E710CA"/>
    <w:rsid w:val="06E75616"/>
    <w:rsid w:val="06EA1636"/>
    <w:rsid w:val="06EC2C8D"/>
    <w:rsid w:val="06ED6663"/>
    <w:rsid w:val="06EF24C7"/>
    <w:rsid w:val="06F11546"/>
    <w:rsid w:val="06F1559D"/>
    <w:rsid w:val="06F619C3"/>
    <w:rsid w:val="06F64E7D"/>
    <w:rsid w:val="06F76AAF"/>
    <w:rsid w:val="06F97555"/>
    <w:rsid w:val="06F97A84"/>
    <w:rsid w:val="06FD2F75"/>
    <w:rsid w:val="06FD549B"/>
    <w:rsid w:val="070032F8"/>
    <w:rsid w:val="07004862"/>
    <w:rsid w:val="07004EB8"/>
    <w:rsid w:val="07012707"/>
    <w:rsid w:val="07020292"/>
    <w:rsid w:val="070203C4"/>
    <w:rsid w:val="07034ACA"/>
    <w:rsid w:val="07044E92"/>
    <w:rsid w:val="07050C1B"/>
    <w:rsid w:val="070632B2"/>
    <w:rsid w:val="07066A47"/>
    <w:rsid w:val="070717B5"/>
    <w:rsid w:val="070732FA"/>
    <w:rsid w:val="070779D9"/>
    <w:rsid w:val="07081D5B"/>
    <w:rsid w:val="07084F3B"/>
    <w:rsid w:val="07090F23"/>
    <w:rsid w:val="07091A68"/>
    <w:rsid w:val="070C4A83"/>
    <w:rsid w:val="070D6C7C"/>
    <w:rsid w:val="070E0DCB"/>
    <w:rsid w:val="07124E3E"/>
    <w:rsid w:val="07152369"/>
    <w:rsid w:val="071548E6"/>
    <w:rsid w:val="071A6198"/>
    <w:rsid w:val="071C0D73"/>
    <w:rsid w:val="071C1C51"/>
    <w:rsid w:val="071D54F3"/>
    <w:rsid w:val="071F432A"/>
    <w:rsid w:val="07251718"/>
    <w:rsid w:val="07261F59"/>
    <w:rsid w:val="072A0DCF"/>
    <w:rsid w:val="072A65C1"/>
    <w:rsid w:val="072B516F"/>
    <w:rsid w:val="072D6732"/>
    <w:rsid w:val="072E613F"/>
    <w:rsid w:val="07306B73"/>
    <w:rsid w:val="07311439"/>
    <w:rsid w:val="073310F6"/>
    <w:rsid w:val="07333510"/>
    <w:rsid w:val="07337629"/>
    <w:rsid w:val="07341205"/>
    <w:rsid w:val="07355E3C"/>
    <w:rsid w:val="07370BC3"/>
    <w:rsid w:val="0737494B"/>
    <w:rsid w:val="073C1416"/>
    <w:rsid w:val="073D056D"/>
    <w:rsid w:val="073D1641"/>
    <w:rsid w:val="07412758"/>
    <w:rsid w:val="074169EA"/>
    <w:rsid w:val="074532E5"/>
    <w:rsid w:val="07453488"/>
    <w:rsid w:val="07472EC1"/>
    <w:rsid w:val="07487BA1"/>
    <w:rsid w:val="07493736"/>
    <w:rsid w:val="074A1B7D"/>
    <w:rsid w:val="074A58A0"/>
    <w:rsid w:val="074B2862"/>
    <w:rsid w:val="074D29C7"/>
    <w:rsid w:val="074E35BA"/>
    <w:rsid w:val="0750759B"/>
    <w:rsid w:val="07513315"/>
    <w:rsid w:val="075176D6"/>
    <w:rsid w:val="07526428"/>
    <w:rsid w:val="075413D8"/>
    <w:rsid w:val="075524D7"/>
    <w:rsid w:val="075569DD"/>
    <w:rsid w:val="07575AA5"/>
    <w:rsid w:val="07592BC0"/>
    <w:rsid w:val="075A7AFD"/>
    <w:rsid w:val="075B5C60"/>
    <w:rsid w:val="075F2B71"/>
    <w:rsid w:val="07605DC7"/>
    <w:rsid w:val="07620B8B"/>
    <w:rsid w:val="07652018"/>
    <w:rsid w:val="076528D1"/>
    <w:rsid w:val="0766094E"/>
    <w:rsid w:val="07663FE2"/>
    <w:rsid w:val="076739A1"/>
    <w:rsid w:val="076750E1"/>
    <w:rsid w:val="07693196"/>
    <w:rsid w:val="076D4F19"/>
    <w:rsid w:val="076F6C4D"/>
    <w:rsid w:val="07702E6D"/>
    <w:rsid w:val="077113F8"/>
    <w:rsid w:val="077118B0"/>
    <w:rsid w:val="07724CF5"/>
    <w:rsid w:val="077302B4"/>
    <w:rsid w:val="0774031B"/>
    <w:rsid w:val="0775176C"/>
    <w:rsid w:val="07757C44"/>
    <w:rsid w:val="07784C9D"/>
    <w:rsid w:val="0779049B"/>
    <w:rsid w:val="07797F74"/>
    <w:rsid w:val="077A12C0"/>
    <w:rsid w:val="077B1906"/>
    <w:rsid w:val="077C65BD"/>
    <w:rsid w:val="077D1652"/>
    <w:rsid w:val="077E4B83"/>
    <w:rsid w:val="07812212"/>
    <w:rsid w:val="0781534C"/>
    <w:rsid w:val="0782552B"/>
    <w:rsid w:val="07832762"/>
    <w:rsid w:val="07837DBC"/>
    <w:rsid w:val="078862A7"/>
    <w:rsid w:val="078A179C"/>
    <w:rsid w:val="078C7BC3"/>
    <w:rsid w:val="078F078E"/>
    <w:rsid w:val="078F7C88"/>
    <w:rsid w:val="07900C29"/>
    <w:rsid w:val="079143D8"/>
    <w:rsid w:val="0796436E"/>
    <w:rsid w:val="079730A3"/>
    <w:rsid w:val="07973930"/>
    <w:rsid w:val="07974554"/>
    <w:rsid w:val="079A51B8"/>
    <w:rsid w:val="079D03E7"/>
    <w:rsid w:val="079E1A5C"/>
    <w:rsid w:val="07A22F33"/>
    <w:rsid w:val="07A3369C"/>
    <w:rsid w:val="07A84BE0"/>
    <w:rsid w:val="07A94E9C"/>
    <w:rsid w:val="07AC0C82"/>
    <w:rsid w:val="07AC6871"/>
    <w:rsid w:val="07AE1739"/>
    <w:rsid w:val="07AF5E52"/>
    <w:rsid w:val="07B02B8E"/>
    <w:rsid w:val="07B03C4D"/>
    <w:rsid w:val="07B364F4"/>
    <w:rsid w:val="07B5085A"/>
    <w:rsid w:val="07B51D14"/>
    <w:rsid w:val="07B64276"/>
    <w:rsid w:val="07B94593"/>
    <w:rsid w:val="07BE62CF"/>
    <w:rsid w:val="07BF3111"/>
    <w:rsid w:val="07C41F4D"/>
    <w:rsid w:val="07C50AF0"/>
    <w:rsid w:val="07C563AD"/>
    <w:rsid w:val="07C63D8D"/>
    <w:rsid w:val="07C71CEC"/>
    <w:rsid w:val="07C97DFE"/>
    <w:rsid w:val="07CA04E5"/>
    <w:rsid w:val="07CA0AB5"/>
    <w:rsid w:val="07CA6A21"/>
    <w:rsid w:val="07CB6922"/>
    <w:rsid w:val="07CD6069"/>
    <w:rsid w:val="07CD7D90"/>
    <w:rsid w:val="07CE4231"/>
    <w:rsid w:val="07D079AC"/>
    <w:rsid w:val="07D10008"/>
    <w:rsid w:val="07D12952"/>
    <w:rsid w:val="07D244F9"/>
    <w:rsid w:val="07D41EBB"/>
    <w:rsid w:val="07DD6507"/>
    <w:rsid w:val="07DF6AC8"/>
    <w:rsid w:val="07E06245"/>
    <w:rsid w:val="07E55609"/>
    <w:rsid w:val="07E67648"/>
    <w:rsid w:val="07EA71EE"/>
    <w:rsid w:val="07EC29C6"/>
    <w:rsid w:val="07ED05D6"/>
    <w:rsid w:val="07EE4A34"/>
    <w:rsid w:val="07F02B1A"/>
    <w:rsid w:val="07F15237"/>
    <w:rsid w:val="07F33DC7"/>
    <w:rsid w:val="07F525C3"/>
    <w:rsid w:val="07F526DE"/>
    <w:rsid w:val="07F73AD2"/>
    <w:rsid w:val="07F83BD3"/>
    <w:rsid w:val="07F86134"/>
    <w:rsid w:val="07FE4664"/>
    <w:rsid w:val="08001164"/>
    <w:rsid w:val="080147F9"/>
    <w:rsid w:val="08017F8D"/>
    <w:rsid w:val="08022AED"/>
    <w:rsid w:val="08035B0B"/>
    <w:rsid w:val="08056F99"/>
    <w:rsid w:val="08064268"/>
    <w:rsid w:val="0809390B"/>
    <w:rsid w:val="080949DB"/>
    <w:rsid w:val="080A34DC"/>
    <w:rsid w:val="080A702A"/>
    <w:rsid w:val="080B5E40"/>
    <w:rsid w:val="080C09EB"/>
    <w:rsid w:val="080C5C9C"/>
    <w:rsid w:val="080E24FF"/>
    <w:rsid w:val="080F1540"/>
    <w:rsid w:val="080F72D6"/>
    <w:rsid w:val="08100189"/>
    <w:rsid w:val="08101C88"/>
    <w:rsid w:val="081068D4"/>
    <w:rsid w:val="081075D6"/>
    <w:rsid w:val="08122F23"/>
    <w:rsid w:val="0812400B"/>
    <w:rsid w:val="08125370"/>
    <w:rsid w:val="0815302C"/>
    <w:rsid w:val="08153A69"/>
    <w:rsid w:val="081548F6"/>
    <w:rsid w:val="081614F7"/>
    <w:rsid w:val="08172C9D"/>
    <w:rsid w:val="08183C31"/>
    <w:rsid w:val="08190CEA"/>
    <w:rsid w:val="081D7F27"/>
    <w:rsid w:val="081E7F91"/>
    <w:rsid w:val="08203691"/>
    <w:rsid w:val="08256C7F"/>
    <w:rsid w:val="08265C03"/>
    <w:rsid w:val="08273D69"/>
    <w:rsid w:val="082B1DAE"/>
    <w:rsid w:val="082C4FE6"/>
    <w:rsid w:val="082E5970"/>
    <w:rsid w:val="082F38DC"/>
    <w:rsid w:val="08303EFF"/>
    <w:rsid w:val="08315D7E"/>
    <w:rsid w:val="08331DEC"/>
    <w:rsid w:val="08337023"/>
    <w:rsid w:val="08345807"/>
    <w:rsid w:val="083531CD"/>
    <w:rsid w:val="08360C50"/>
    <w:rsid w:val="08375993"/>
    <w:rsid w:val="08383FE4"/>
    <w:rsid w:val="08390C31"/>
    <w:rsid w:val="083913D2"/>
    <w:rsid w:val="08391688"/>
    <w:rsid w:val="083A28AD"/>
    <w:rsid w:val="083A39CF"/>
    <w:rsid w:val="083B46C5"/>
    <w:rsid w:val="08474104"/>
    <w:rsid w:val="084762C4"/>
    <w:rsid w:val="08482299"/>
    <w:rsid w:val="084B71E7"/>
    <w:rsid w:val="084C1BC6"/>
    <w:rsid w:val="084E6606"/>
    <w:rsid w:val="084F1292"/>
    <w:rsid w:val="084F6BEC"/>
    <w:rsid w:val="08502E24"/>
    <w:rsid w:val="085150A1"/>
    <w:rsid w:val="08520188"/>
    <w:rsid w:val="08522406"/>
    <w:rsid w:val="0852378C"/>
    <w:rsid w:val="08541F52"/>
    <w:rsid w:val="0854278F"/>
    <w:rsid w:val="08552F01"/>
    <w:rsid w:val="08556EB1"/>
    <w:rsid w:val="085638CD"/>
    <w:rsid w:val="08571F51"/>
    <w:rsid w:val="085C2D7E"/>
    <w:rsid w:val="085E11C3"/>
    <w:rsid w:val="0860002A"/>
    <w:rsid w:val="0860520D"/>
    <w:rsid w:val="0864688B"/>
    <w:rsid w:val="0864692C"/>
    <w:rsid w:val="08653CB9"/>
    <w:rsid w:val="08662A5A"/>
    <w:rsid w:val="08666FCD"/>
    <w:rsid w:val="08697971"/>
    <w:rsid w:val="086A5B0F"/>
    <w:rsid w:val="086B1769"/>
    <w:rsid w:val="086C31A9"/>
    <w:rsid w:val="086D076D"/>
    <w:rsid w:val="086D0868"/>
    <w:rsid w:val="086F5796"/>
    <w:rsid w:val="08700A2A"/>
    <w:rsid w:val="087026D7"/>
    <w:rsid w:val="0873414F"/>
    <w:rsid w:val="087479A4"/>
    <w:rsid w:val="08756478"/>
    <w:rsid w:val="08757B01"/>
    <w:rsid w:val="087744C3"/>
    <w:rsid w:val="0878171E"/>
    <w:rsid w:val="0878531B"/>
    <w:rsid w:val="08797C9D"/>
    <w:rsid w:val="087B219F"/>
    <w:rsid w:val="087C5256"/>
    <w:rsid w:val="087D409C"/>
    <w:rsid w:val="087E66C8"/>
    <w:rsid w:val="087F1990"/>
    <w:rsid w:val="087F199F"/>
    <w:rsid w:val="087F40D2"/>
    <w:rsid w:val="087F4FF1"/>
    <w:rsid w:val="088077E4"/>
    <w:rsid w:val="0882290A"/>
    <w:rsid w:val="08830A69"/>
    <w:rsid w:val="08843E62"/>
    <w:rsid w:val="088544AC"/>
    <w:rsid w:val="08863D00"/>
    <w:rsid w:val="08866A2C"/>
    <w:rsid w:val="0887100E"/>
    <w:rsid w:val="088718F7"/>
    <w:rsid w:val="08873C98"/>
    <w:rsid w:val="08886EFE"/>
    <w:rsid w:val="088907AA"/>
    <w:rsid w:val="08892CCF"/>
    <w:rsid w:val="08897B20"/>
    <w:rsid w:val="088B6CBE"/>
    <w:rsid w:val="088C3CD7"/>
    <w:rsid w:val="08913110"/>
    <w:rsid w:val="089247A0"/>
    <w:rsid w:val="089414AB"/>
    <w:rsid w:val="08971DC4"/>
    <w:rsid w:val="089A2778"/>
    <w:rsid w:val="089A42CB"/>
    <w:rsid w:val="089B0437"/>
    <w:rsid w:val="089B411E"/>
    <w:rsid w:val="089D4F56"/>
    <w:rsid w:val="08A12071"/>
    <w:rsid w:val="08A1459A"/>
    <w:rsid w:val="08A170E7"/>
    <w:rsid w:val="08A26CB3"/>
    <w:rsid w:val="08A60005"/>
    <w:rsid w:val="08A6034A"/>
    <w:rsid w:val="08A63B50"/>
    <w:rsid w:val="08AA3116"/>
    <w:rsid w:val="08AA4756"/>
    <w:rsid w:val="08AB1A48"/>
    <w:rsid w:val="08AB7673"/>
    <w:rsid w:val="08AD2B75"/>
    <w:rsid w:val="08AD5BF5"/>
    <w:rsid w:val="08B024AE"/>
    <w:rsid w:val="08B06194"/>
    <w:rsid w:val="08B20AA5"/>
    <w:rsid w:val="08B371FD"/>
    <w:rsid w:val="08B438AF"/>
    <w:rsid w:val="08B44082"/>
    <w:rsid w:val="08B646D1"/>
    <w:rsid w:val="08B83BF5"/>
    <w:rsid w:val="08BA4657"/>
    <w:rsid w:val="08BA655A"/>
    <w:rsid w:val="08BC2606"/>
    <w:rsid w:val="08C2187B"/>
    <w:rsid w:val="08C22CC4"/>
    <w:rsid w:val="08C246E3"/>
    <w:rsid w:val="08C57958"/>
    <w:rsid w:val="08C932F8"/>
    <w:rsid w:val="08CB01EF"/>
    <w:rsid w:val="08CB0C2D"/>
    <w:rsid w:val="08CB4A5C"/>
    <w:rsid w:val="08CB6BFE"/>
    <w:rsid w:val="08CC2CB8"/>
    <w:rsid w:val="08CC7016"/>
    <w:rsid w:val="08CC7CE5"/>
    <w:rsid w:val="08CD7E92"/>
    <w:rsid w:val="08CE609D"/>
    <w:rsid w:val="08CF0640"/>
    <w:rsid w:val="08CF7F95"/>
    <w:rsid w:val="08D01965"/>
    <w:rsid w:val="08D22B33"/>
    <w:rsid w:val="08D30BA6"/>
    <w:rsid w:val="08D32CCB"/>
    <w:rsid w:val="08D42A6A"/>
    <w:rsid w:val="08D44A78"/>
    <w:rsid w:val="08D502ED"/>
    <w:rsid w:val="08D670DE"/>
    <w:rsid w:val="08D97858"/>
    <w:rsid w:val="08DA2DBA"/>
    <w:rsid w:val="08DC34D2"/>
    <w:rsid w:val="08DD5AFC"/>
    <w:rsid w:val="08DE25AC"/>
    <w:rsid w:val="08DE66B9"/>
    <w:rsid w:val="08DF0F44"/>
    <w:rsid w:val="08DF5E4A"/>
    <w:rsid w:val="08E04263"/>
    <w:rsid w:val="08E179E8"/>
    <w:rsid w:val="08E20832"/>
    <w:rsid w:val="08E24F25"/>
    <w:rsid w:val="08E311C2"/>
    <w:rsid w:val="08E43F2F"/>
    <w:rsid w:val="08E51E19"/>
    <w:rsid w:val="08E866DA"/>
    <w:rsid w:val="08E92732"/>
    <w:rsid w:val="08EC358F"/>
    <w:rsid w:val="08EE4EA1"/>
    <w:rsid w:val="08EE6E9A"/>
    <w:rsid w:val="08EF0AE5"/>
    <w:rsid w:val="08F02BD1"/>
    <w:rsid w:val="08F23FBD"/>
    <w:rsid w:val="08F271B7"/>
    <w:rsid w:val="08F30204"/>
    <w:rsid w:val="08F71DDF"/>
    <w:rsid w:val="08F837FF"/>
    <w:rsid w:val="08FF1976"/>
    <w:rsid w:val="08FF1E15"/>
    <w:rsid w:val="09001717"/>
    <w:rsid w:val="090174FF"/>
    <w:rsid w:val="09020050"/>
    <w:rsid w:val="090331AD"/>
    <w:rsid w:val="0905593F"/>
    <w:rsid w:val="09062C85"/>
    <w:rsid w:val="09071E75"/>
    <w:rsid w:val="0907490A"/>
    <w:rsid w:val="09076456"/>
    <w:rsid w:val="090977AF"/>
    <w:rsid w:val="090B301C"/>
    <w:rsid w:val="090F0A70"/>
    <w:rsid w:val="090F44CA"/>
    <w:rsid w:val="091145FD"/>
    <w:rsid w:val="091307C4"/>
    <w:rsid w:val="09161512"/>
    <w:rsid w:val="091647BE"/>
    <w:rsid w:val="09171D2A"/>
    <w:rsid w:val="09173CA7"/>
    <w:rsid w:val="0918478E"/>
    <w:rsid w:val="09187300"/>
    <w:rsid w:val="09197C10"/>
    <w:rsid w:val="091A12E3"/>
    <w:rsid w:val="091A3097"/>
    <w:rsid w:val="091E6337"/>
    <w:rsid w:val="091F2158"/>
    <w:rsid w:val="091F47E8"/>
    <w:rsid w:val="09207C8C"/>
    <w:rsid w:val="0921581D"/>
    <w:rsid w:val="09217CF2"/>
    <w:rsid w:val="09227105"/>
    <w:rsid w:val="092560F1"/>
    <w:rsid w:val="09262CE9"/>
    <w:rsid w:val="09282A79"/>
    <w:rsid w:val="092A0129"/>
    <w:rsid w:val="092A39E6"/>
    <w:rsid w:val="092B1D31"/>
    <w:rsid w:val="092B5FE5"/>
    <w:rsid w:val="092C0FCB"/>
    <w:rsid w:val="092C75B2"/>
    <w:rsid w:val="092D3453"/>
    <w:rsid w:val="092D7C27"/>
    <w:rsid w:val="092E11EE"/>
    <w:rsid w:val="092E7F1C"/>
    <w:rsid w:val="092F6BD6"/>
    <w:rsid w:val="09333B5C"/>
    <w:rsid w:val="093719A3"/>
    <w:rsid w:val="09375883"/>
    <w:rsid w:val="093934EB"/>
    <w:rsid w:val="093A0DE5"/>
    <w:rsid w:val="093D6FD5"/>
    <w:rsid w:val="093F2F80"/>
    <w:rsid w:val="09421EA1"/>
    <w:rsid w:val="09432A61"/>
    <w:rsid w:val="09461D8E"/>
    <w:rsid w:val="09467ACB"/>
    <w:rsid w:val="094B161B"/>
    <w:rsid w:val="094B63BC"/>
    <w:rsid w:val="094C523D"/>
    <w:rsid w:val="094C7660"/>
    <w:rsid w:val="094D5827"/>
    <w:rsid w:val="0953392A"/>
    <w:rsid w:val="095673F5"/>
    <w:rsid w:val="0956792D"/>
    <w:rsid w:val="09570A2C"/>
    <w:rsid w:val="095954C3"/>
    <w:rsid w:val="09597805"/>
    <w:rsid w:val="095C4871"/>
    <w:rsid w:val="095D7841"/>
    <w:rsid w:val="095E2B2E"/>
    <w:rsid w:val="09640C9C"/>
    <w:rsid w:val="09640E51"/>
    <w:rsid w:val="096670F4"/>
    <w:rsid w:val="09682761"/>
    <w:rsid w:val="09684A7F"/>
    <w:rsid w:val="096908F3"/>
    <w:rsid w:val="096A5704"/>
    <w:rsid w:val="096B6581"/>
    <w:rsid w:val="096C7505"/>
    <w:rsid w:val="096D0782"/>
    <w:rsid w:val="096E3146"/>
    <w:rsid w:val="096E452D"/>
    <w:rsid w:val="096E79A3"/>
    <w:rsid w:val="09701887"/>
    <w:rsid w:val="09701ED4"/>
    <w:rsid w:val="09705843"/>
    <w:rsid w:val="0972111F"/>
    <w:rsid w:val="09740EB3"/>
    <w:rsid w:val="09785818"/>
    <w:rsid w:val="09785E47"/>
    <w:rsid w:val="09786F5E"/>
    <w:rsid w:val="097C3B45"/>
    <w:rsid w:val="0983332C"/>
    <w:rsid w:val="098365D4"/>
    <w:rsid w:val="09841A77"/>
    <w:rsid w:val="098456E9"/>
    <w:rsid w:val="09882DBF"/>
    <w:rsid w:val="098853CE"/>
    <w:rsid w:val="098870E2"/>
    <w:rsid w:val="09897420"/>
    <w:rsid w:val="098F3A25"/>
    <w:rsid w:val="09905316"/>
    <w:rsid w:val="09927D1B"/>
    <w:rsid w:val="09932624"/>
    <w:rsid w:val="099347E8"/>
    <w:rsid w:val="099508C0"/>
    <w:rsid w:val="099541B6"/>
    <w:rsid w:val="09972795"/>
    <w:rsid w:val="09976199"/>
    <w:rsid w:val="09976A2F"/>
    <w:rsid w:val="09977097"/>
    <w:rsid w:val="099C123E"/>
    <w:rsid w:val="099D37F2"/>
    <w:rsid w:val="099F4A27"/>
    <w:rsid w:val="09A00911"/>
    <w:rsid w:val="09A03BC2"/>
    <w:rsid w:val="09A222B5"/>
    <w:rsid w:val="09A67E00"/>
    <w:rsid w:val="09A733CC"/>
    <w:rsid w:val="09A7651E"/>
    <w:rsid w:val="09A81C11"/>
    <w:rsid w:val="09AA3DB7"/>
    <w:rsid w:val="09AA7074"/>
    <w:rsid w:val="09AA7AB4"/>
    <w:rsid w:val="09AB3C87"/>
    <w:rsid w:val="09AC3DD2"/>
    <w:rsid w:val="09AF5BA4"/>
    <w:rsid w:val="09B44519"/>
    <w:rsid w:val="09B54F45"/>
    <w:rsid w:val="09B6307F"/>
    <w:rsid w:val="09B82CA4"/>
    <w:rsid w:val="09BA124E"/>
    <w:rsid w:val="09BC05EC"/>
    <w:rsid w:val="09BD1BFE"/>
    <w:rsid w:val="09BD6B73"/>
    <w:rsid w:val="09BD7315"/>
    <w:rsid w:val="09BE1F09"/>
    <w:rsid w:val="09BF1918"/>
    <w:rsid w:val="09C23813"/>
    <w:rsid w:val="09C3197A"/>
    <w:rsid w:val="09CC414B"/>
    <w:rsid w:val="09CD126D"/>
    <w:rsid w:val="09CD5B49"/>
    <w:rsid w:val="09CE27FE"/>
    <w:rsid w:val="09CE4EC8"/>
    <w:rsid w:val="09CE67F2"/>
    <w:rsid w:val="09CF1D5A"/>
    <w:rsid w:val="09D12AA8"/>
    <w:rsid w:val="09D21BBD"/>
    <w:rsid w:val="09D27BC0"/>
    <w:rsid w:val="09D46BFC"/>
    <w:rsid w:val="09D5462E"/>
    <w:rsid w:val="09D65449"/>
    <w:rsid w:val="09D7403C"/>
    <w:rsid w:val="09D917DB"/>
    <w:rsid w:val="09D93477"/>
    <w:rsid w:val="09DA6C90"/>
    <w:rsid w:val="09DD2E15"/>
    <w:rsid w:val="09E23A68"/>
    <w:rsid w:val="09E31D66"/>
    <w:rsid w:val="09E5452E"/>
    <w:rsid w:val="09E57DFE"/>
    <w:rsid w:val="09E64909"/>
    <w:rsid w:val="09E65158"/>
    <w:rsid w:val="09EA0B07"/>
    <w:rsid w:val="09EA3B2E"/>
    <w:rsid w:val="09EC6765"/>
    <w:rsid w:val="09ED2349"/>
    <w:rsid w:val="09ED2E9B"/>
    <w:rsid w:val="09EE0960"/>
    <w:rsid w:val="09EE3817"/>
    <w:rsid w:val="09EF0E84"/>
    <w:rsid w:val="09F27015"/>
    <w:rsid w:val="09F301C0"/>
    <w:rsid w:val="09F5061E"/>
    <w:rsid w:val="09F5471F"/>
    <w:rsid w:val="09F61BEE"/>
    <w:rsid w:val="09F63E77"/>
    <w:rsid w:val="09F71E4E"/>
    <w:rsid w:val="09F86029"/>
    <w:rsid w:val="09F95BCE"/>
    <w:rsid w:val="09FA25ED"/>
    <w:rsid w:val="09FA2F92"/>
    <w:rsid w:val="09FB55B8"/>
    <w:rsid w:val="09FC1622"/>
    <w:rsid w:val="09FE6DD1"/>
    <w:rsid w:val="0A0021B3"/>
    <w:rsid w:val="0A002F6F"/>
    <w:rsid w:val="0A026946"/>
    <w:rsid w:val="0A0520F4"/>
    <w:rsid w:val="0A082160"/>
    <w:rsid w:val="0A0A57FB"/>
    <w:rsid w:val="0A0D4313"/>
    <w:rsid w:val="0A0D7E58"/>
    <w:rsid w:val="0A0F34CA"/>
    <w:rsid w:val="0A0F5DE0"/>
    <w:rsid w:val="0A102E60"/>
    <w:rsid w:val="0A114A81"/>
    <w:rsid w:val="0A12130B"/>
    <w:rsid w:val="0A124A21"/>
    <w:rsid w:val="0A13059C"/>
    <w:rsid w:val="0A13415C"/>
    <w:rsid w:val="0A143127"/>
    <w:rsid w:val="0A153890"/>
    <w:rsid w:val="0A1625BE"/>
    <w:rsid w:val="0A1859A7"/>
    <w:rsid w:val="0A193896"/>
    <w:rsid w:val="0A1950D8"/>
    <w:rsid w:val="0A195237"/>
    <w:rsid w:val="0A1A71A3"/>
    <w:rsid w:val="0A1C09C9"/>
    <w:rsid w:val="0A1E47AE"/>
    <w:rsid w:val="0A1F2E65"/>
    <w:rsid w:val="0A20517C"/>
    <w:rsid w:val="0A214FF4"/>
    <w:rsid w:val="0A216BD9"/>
    <w:rsid w:val="0A225B3B"/>
    <w:rsid w:val="0A243AE7"/>
    <w:rsid w:val="0A2509DB"/>
    <w:rsid w:val="0A2551B9"/>
    <w:rsid w:val="0A261CAD"/>
    <w:rsid w:val="0A2667CA"/>
    <w:rsid w:val="0A282E06"/>
    <w:rsid w:val="0A2938D9"/>
    <w:rsid w:val="0A2A29B5"/>
    <w:rsid w:val="0A2C799D"/>
    <w:rsid w:val="0A2D4365"/>
    <w:rsid w:val="0A2E1DF6"/>
    <w:rsid w:val="0A2E299B"/>
    <w:rsid w:val="0A35747E"/>
    <w:rsid w:val="0A365E01"/>
    <w:rsid w:val="0A380224"/>
    <w:rsid w:val="0A38279D"/>
    <w:rsid w:val="0A3A39A7"/>
    <w:rsid w:val="0A3C1512"/>
    <w:rsid w:val="0A3C5AD1"/>
    <w:rsid w:val="0A3D251A"/>
    <w:rsid w:val="0A3D721D"/>
    <w:rsid w:val="0A3E14FB"/>
    <w:rsid w:val="0A3F0963"/>
    <w:rsid w:val="0A3F76A3"/>
    <w:rsid w:val="0A4028E3"/>
    <w:rsid w:val="0A410B64"/>
    <w:rsid w:val="0A414887"/>
    <w:rsid w:val="0A425125"/>
    <w:rsid w:val="0A432A7F"/>
    <w:rsid w:val="0A452CE0"/>
    <w:rsid w:val="0A457590"/>
    <w:rsid w:val="0A46080C"/>
    <w:rsid w:val="0A4706D0"/>
    <w:rsid w:val="0A47626B"/>
    <w:rsid w:val="0A4814EF"/>
    <w:rsid w:val="0A486F88"/>
    <w:rsid w:val="0A4A65CC"/>
    <w:rsid w:val="0A4C6E8A"/>
    <w:rsid w:val="0A4D766B"/>
    <w:rsid w:val="0A4E393A"/>
    <w:rsid w:val="0A4F0F09"/>
    <w:rsid w:val="0A5004F6"/>
    <w:rsid w:val="0A504195"/>
    <w:rsid w:val="0A516FE0"/>
    <w:rsid w:val="0A521D7B"/>
    <w:rsid w:val="0A524A03"/>
    <w:rsid w:val="0A532A16"/>
    <w:rsid w:val="0A552A6F"/>
    <w:rsid w:val="0A554DFC"/>
    <w:rsid w:val="0A5926D7"/>
    <w:rsid w:val="0A5B026E"/>
    <w:rsid w:val="0A5C39B7"/>
    <w:rsid w:val="0A5C592B"/>
    <w:rsid w:val="0A5E16A3"/>
    <w:rsid w:val="0A611B1B"/>
    <w:rsid w:val="0A615078"/>
    <w:rsid w:val="0A663646"/>
    <w:rsid w:val="0A6A239A"/>
    <w:rsid w:val="0A6C7A8B"/>
    <w:rsid w:val="0A6F1B02"/>
    <w:rsid w:val="0A6F45E3"/>
    <w:rsid w:val="0A713D22"/>
    <w:rsid w:val="0A726D9A"/>
    <w:rsid w:val="0A73730F"/>
    <w:rsid w:val="0A75458B"/>
    <w:rsid w:val="0A7575A6"/>
    <w:rsid w:val="0A767EFA"/>
    <w:rsid w:val="0A7802B4"/>
    <w:rsid w:val="0A786B96"/>
    <w:rsid w:val="0A7D27F6"/>
    <w:rsid w:val="0A7E4D9C"/>
    <w:rsid w:val="0A807E34"/>
    <w:rsid w:val="0A826459"/>
    <w:rsid w:val="0A84447E"/>
    <w:rsid w:val="0A893018"/>
    <w:rsid w:val="0A897A1C"/>
    <w:rsid w:val="0A8B5DEF"/>
    <w:rsid w:val="0A8C0D0E"/>
    <w:rsid w:val="0A8C4462"/>
    <w:rsid w:val="0A8C608F"/>
    <w:rsid w:val="0A8C7FBE"/>
    <w:rsid w:val="0A8D25EF"/>
    <w:rsid w:val="0A8D2D02"/>
    <w:rsid w:val="0A8D5B20"/>
    <w:rsid w:val="0A8D70A0"/>
    <w:rsid w:val="0A8F6FE3"/>
    <w:rsid w:val="0A903CD6"/>
    <w:rsid w:val="0A90568E"/>
    <w:rsid w:val="0A9065EB"/>
    <w:rsid w:val="0A9342DF"/>
    <w:rsid w:val="0A9540AB"/>
    <w:rsid w:val="0A9635BD"/>
    <w:rsid w:val="0A9A6B7F"/>
    <w:rsid w:val="0A9C2F8A"/>
    <w:rsid w:val="0A9C40AB"/>
    <w:rsid w:val="0A9E1C63"/>
    <w:rsid w:val="0A9E7D0F"/>
    <w:rsid w:val="0AA06672"/>
    <w:rsid w:val="0AA3126C"/>
    <w:rsid w:val="0AA358B2"/>
    <w:rsid w:val="0AA361BB"/>
    <w:rsid w:val="0AA51AA8"/>
    <w:rsid w:val="0AA7129C"/>
    <w:rsid w:val="0AA93D07"/>
    <w:rsid w:val="0AAB7785"/>
    <w:rsid w:val="0AAC2182"/>
    <w:rsid w:val="0AB11B9E"/>
    <w:rsid w:val="0AB2004D"/>
    <w:rsid w:val="0AB2168A"/>
    <w:rsid w:val="0AB33FDE"/>
    <w:rsid w:val="0AB35ECF"/>
    <w:rsid w:val="0AB56ADD"/>
    <w:rsid w:val="0AB90D6F"/>
    <w:rsid w:val="0AB93A8F"/>
    <w:rsid w:val="0AB9414E"/>
    <w:rsid w:val="0ABA457D"/>
    <w:rsid w:val="0ABC05F0"/>
    <w:rsid w:val="0ABC29C4"/>
    <w:rsid w:val="0ABF0B90"/>
    <w:rsid w:val="0AC01B55"/>
    <w:rsid w:val="0AC06B6B"/>
    <w:rsid w:val="0AC06F22"/>
    <w:rsid w:val="0AC24416"/>
    <w:rsid w:val="0AC32656"/>
    <w:rsid w:val="0AC33485"/>
    <w:rsid w:val="0AC34CF0"/>
    <w:rsid w:val="0AC459AA"/>
    <w:rsid w:val="0AC70961"/>
    <w:rsid w:val="0AC962E9"/>
    <w:rsid w:val="0ACA3CB8"/>
    <w:rsid w:val="0AD025A1"/>
    <w:rsid w:val="0AD11E75"/>
    <w:rsid w:val="0AD618F9"/>
    <w:rsid w:val="0AD9013D"/>
    <w:rsid w:val="0ADD2C61"/>
    <w:rsid w:val="0AE10493"/>
    <w:rsid w:val="0AE134D2"/>
    <w:rsid w:val="0AE15B71"/>
    <w:rsid w:val="0AE237EA"/>
    <w:rsid w:val="0AE40DD9"/>
    <w:rsid w:val="0AE417BF"/>
    <w:rsid w:val="0AE44983"/>
    <w:rsid w:val="0AE6374E"/>
    <w:rsid w:val="0AE71C0C"/>
    <w:rsid w:val="0AE7291D"/>
    <w:rsid w:val="0AE73804"/>
    <w:rsid w:val="0AE778EA"/>
    <w:rsid w:val="0AE9438E"/>
    <w:rsid w:val="0AEA45F9"/>
    <w:rsid w:val="0AEB5BF4"/>
    <w:rsid w:val="0AEC1162"/>
    <w:rsid w:val="0AEC5B32"/>
    <w:rsid w:val="0AEC7F86"/>
    <w:rsid w:val="0AED5963"/>
    <w:rsid w:val="0AEE548C"/>
    <w:rsid w:val="0AEF03CA"/>
    <w:rsid w:val="0AEF1140"/>
    <w:rsid w:val="0AEF2AF5"/>
    <w:rsid w:val="0AF00CEB"/>
    <w:rsid w:val="0AF11A90"/>
    <w:rsid w:val="0AF13363"/>
    <w:rsid w:val="0AF33882"/>
    <w:rsid w:val="0AF85654"/>
    <w:rsid w:val="0AF86FA5"/>
    <w:rsid w:val="0AFB0A6B"/>
    <w:rsid w:val="0AFC415D"/>
    <w:rsid w:val="0AFE2BC5"/>
    <w:rsid w:val="0B013FCE"/>
    <w:rsid w:val="0B020E87"/>
    <w:rsid w:val="0B02395F"/>
    <w:rsid w:val="0B047974"/>
    <w:rsid w:val="0B0561AB"/>
    <w:rsid w:val="0B097861"/>
    <w:rsid w:val="0B0B39F2"/>
    <w:rsid w:val="0B0C47AE"/>
    <w:rsid w:val="0B0C56EE"/>
    <w:rsid w:val="0B0E48F9"/>
    <w:rsid w:val="0B0E5FAA"/>
    <w:rsid w:val="0B0F1FF1"/>
    <w:rsid w:val="0B0F299D"/>
    <w:rsid w:val="0B0F68FC"/>
    <w:rsid w:val="0B1005B4"/>
    <w:rsid w:val="0B1058CB"/>
    <w:rsid w:val="0B1206FF"/>
    <w:rsid w:val="0B141090"/>
    <w:rsid w:val="0B1508C6"/>
    <w:rsid w:val="0B157815"/>
    <w:rsid w:val="0B1874C7"/>
    <w:rsid w:val="0B196948"/>
    <w:rsid w:val="0B1A121F"/>
    <w:rsid w:val="0B1B635F"/>
    <w:rsid w:val="0B1B6B18"/>
    <w:rsid w:val="0B1C3A38"/>
    <w:rsid w:val="0B1C4053"/>
    <w:rsid w:val="0B1C5ADE"/>
    <w:rsid w:val="0B1F4386"/>
    <w:rsid w:val="0B1F4582"/>
    <w:rsid w:val="0B247BA0"/>
    <w:rsid w:val="0B2532B0"/>
    <w:rsid w:val="0B25570B"/>
    <w:rsid w:val="0B277B37"/>
    <w:rsid w:val="0B2858FF"/>
    <w:rsid w:val="0B2B2F80"/>
    <w:rsid w:val="0B2B63E3"/>
    <w:rsid w:val="0B2C0B19"/>
    <w:rsid w:val="0B2D2054"/>
    <w:rsid w:val="0B2D3111"/>
    <w:rsid w:val="0B305A20"/>
    <w:rsid w:val="0B31548A"/>
    <w:rsid w:val="0B3355D8"/>
    <w:rsid w:val="0B352EDD"/>
    <w:rsid w:val="0B363D55"/>
    <w:rsid w:val="0B377499"/>
    <w:rsid w:val="0B3A34B0"/>
    <w:rsid w:val="0B3C5F84"/>
    <w:rsid w:val="0B3E2813"/>
    <w:rsid w:val="0B40058D"/>
    <w:rsid w:val="0B401ADD"/>
    <w:rsid w:val="0B4103CA"/>
    <w:rsid w:val="0B41669E"/>
    <w:rsid w:val="0B420AE8"/>
    <w:rsid w:val="0B4323CD"/>
    <w:rsid w:val="0B440E3F"/>
    <w:rsid w:val="0B4454F8"/>
    <w:rsid w:val="0B473304"/>
    <w:rsid w:val="0B48164F"/>
    <w:rsid w:val="0B4D40BE"/>
    <w:rsid w:val="0B4E7A62"/>
    <w:rsid w:val="0B502220"/>
    <w:rsid w:val="0B50723E"/>
    <w:rsid w:val="0B530844"/>
    <w:rsid w:val="0B532377"/>
    <w:rsid w:val="0B5663E8"/>
    <w:rsid w:val="0B57681E"/>
    <w:rsid w:val="0B5869A8"/>
    <w:rsid w:val="0B587D62"/>
    <w:rsid w:val="0B5C5884"/>
    <w:rsid w:val="0B5D7822"/>
    <w:rsid w:val="0B5F11D7"/>
    <w:rsid w:val="0B600A3E"/>
    <w:rsid w:val="0B617827"/>
    <w:rsid w:val="0B624738"/>
    <w:rsid w:val="0B624DBE"/>
    <w:rsid w:val="0B6331F9"/>
    <w:rsid w:val="0B634A90"/>
    <w:rsid w:val="0B6509D4"/>
    <w:rsid w:val="0B660F59"/>
    <w:rsid w:val="0B671486"/>
    <w:rsid w:val="0B680A2B"/>
    <w:rsid w:val="0B685220"/>
    <w:rsid w:val="0B6A1959"/>
    <w:rsid w:val="0B6B2794"/>
    <w:rsid w:val="0B6D4321"/>
    <w:rsid w:val="0B6D6DA1"/>
    <w:rsid w:val="0B6D717F"/>
    <w:rsid w:val="0B6E4491"/>
    <w:rsid w:val="0B6F55C1"/>
    <w:rsid w:val="0B7173C7"/>
    <w:rsid w:val="0B723658"/>
    <w:rsid w:val="0B723677"/>
    <w:rsid w:val="0B750E90"/>
    <w:rsid w:val="0B753148"/>
    <w:rsid w:val="0B756CA4"/>
    <w:rsid w:val="0B7642FB"/>
    <w:rsid w:val="0B774E1B"/>
    <w:rsid w:val="0B780616"/>
    <w:rsid w:val="0B78791C"/>
    <w:rsid w:val="0B79103A"/>
    <w:rsid w:val="0B7953C0"/>
    <w:rsid w:val="0B7973D2"/>
    <w:rsid w:val="0B7A69B0"/>
    <w:rsid w:val="0B7B21A3"/>
    <w:rsid w:val="0B7B2B36"/>
    <w:rsid w:val="0B7C1315"/>
    <w:rsid w:val="0B7D1714"/>
    <w:rsid w:val="0B7D59B4"/>
    <w:rsid w:val="0B7D7D51"/>
    <w:rsid w:val="0B7D7FDB"/>
    <w:rsid w:val="0B7F720E"/>
    <w:rsid w:val="0B8178EF"/>
    <w:rsid w:val="0B823985"/>
    <w:rsid w:val="0B834089"/>
    <w:rsid w:val="0B8353EF"/>
    <w:rsid w:val="0B883254"/>
    <w:rsid w:val="0B885555"/>
    <w:rsid w:val="0B8A303F"/>
    <w:rsid w:val="0B8C1B1F"/>
    <w:rsid w:val="0B8C5FEB"/>
    <w:rsid w:val="0B8D0492"/>
    <w:rsid w:val="0B8D30F6"/>
    <w:rsid w:val="0B8E0331"/>
    <w:rsid w:val="0B903ADE"/>
    <w:rsid w:val="0B9126C7"/>
    <w:rsid w:val="0B917C52"/>
    <w:rsid w:val="0B9365DA"/>
    <w:rsid w:val="0B941820"/>
    <w:rsid w:val="0B9575C8"/>
    <w:rsid w:val="0B957D92"/>
    <w:rsid w:val="0B963087"/>
    <w:rsid w:val="0B977132"/>
    <w:rsid w:val="0B985D74"/>
    <w:rsid w:val="0B9B02FF"/>
    <w:rsid w:val="0B9B42DB"/>
    <w:rsid w:val="0B9C0DA1"/>
    <w:rsid w:val="0B9F1A6D"/>
    <w:rsid w:val="0B9F1F73"/>
    <w:rsid w:val="0BA06D41"/>
    <w:rsid w:val="0BA13F3D"/>
    <w:rsid w:val="0BA2346B"/>
    <w:rsid w:val="0BA35D70"/>
    <w:rsid w:val="0BA448EB"/>
    <w:rsid w:val="0BA5788B"/>
    <w:rsid w:val="0BA63367"/>
    <w:rsid w:val="0BAB6860"/>
    <w:rsid w:val="0BAD0222"/>
    <w:rsid w:val="0BAE1352"/>
    <w:rsid w:val="0BAE5BAB"/>
    <w:rsid w:val="0BB238E7"/>
    <w:rsid w:val="0BB55070"/>
    <w:rsid w:val="0BB579E9"/>
    <w:rsid w:val="0BB7539F"/>
    <w:rsid w:val="0BB75CF5"/>
    <w:rsid w:val="0BB80009"/>
    <w:rsid w:val="0BB82DC9"/>
    <w:rsid w:val="0BB85C05"/>
    <w:rsid w:val="0BBC55AC"/>
    <w:rsid w:val="0BBD368D"/>
    <w:rsid w:val="0BBE2768"/>
    <w:rsid w:val="0BBF6649"/>
    <w:rsid w:val="0BC27DC3"/>
    <w:rsid w:val="0BC36FD1"/>
    <w:rsid w:val="0BC406EE"/>
    <w:rsid w:val="0BC653AE"/>
    <w:rsid w:val="0BC75B89"/>
    <w:rsid w:val="0BC961A3"/>
    <w:rsid w:val="0BCB1370"/>
    <w:rsid w:val="0BCC3561"/>
    <w:rsid w:val="0BD35901"/>
    <w:rsid w:val="0BD64C78"/>
    <w:rsid w:val="0BD66CAD"/>
    <w:rsid w:val="0BD73B1D"/>
    <w:rsid w:val="0BD75853"/>
    <w:rsid w:val="0BD92BC5"/>
    <w:rsid w:val="0BD944FF"/>
    <w:rsid w:val="0BD959A5"/>
    <w:rsid w:val="0BDA57D2"/>
    <w:rsid w:val="0BDB519B"/>
    <w:rsid w:val="0BDD461E"/>
    <w:rsid w:val="0BDD60C1"/>
    <w:rsid w:val="0BDE0445"/>
    <w:rsid w:val="0BDE5C48"/>
    <w:rsid w:val="0BE04D24"/>
    <w:rsid w:val="0BE06590"/>
    <w:rsid w:val="0BE10882"/>
    <w:rsid w:val="0BE12B24"/>
    <w:rsid w:val="0BE337BD"/>
    <w:rsid w:val="0BE4217A"/>
    <w:rsid w:val="0BE45432"/>
    <w:rsid w:val="0BE67199"/>
    <w:rsid w:val="0BE753F8"/>
    <w:rsid w:val="0BE973BA"/>
    <w:rsid w:val="0BEB10C3"/>
    <w:rsid w:val="0BEB555C"/>
    <w:rsid w:val="0BEC3C92"/>
    <w:rsid w:val="0BED17E2"/>
    <w:rsid w:val="0BEE486E"/>
    <w:rsid w:val="0BF0421A"/>
    <w:rsid w:val="0BF22EDE"/>
    <w:rsid w:val="0BF304EA"/>
    <w:rsid w:val="0BF30FD0"/>
    <w:rsid w:val="0BF32643"/>
    <w:rsid w:val="0BF40BA1"/>
    <w:rsid w:val="0BFB7785"/>
    <w:rsid w:val="0BFC193D"/>
    <w:rsid w:val="0BFC68D3"/>
    <w:rsid w:val="0BFC7200"/>
    <w:rsid w:val="0BFE4DB7"/>
    <w:rsid w:val="0BFF485C"/>
    <w:rsid w:val="0C0016AF"/>
    <w:rsid w:val="0C001E27"/>
    <w:rsid w:val="0C004E10"/>
    <w:rsid w:val="0C0205CE"/>
    <w:rsid w:val="0C02367C"/>
    <w:rsid w:val="0C086CE0"/>
    <w:rsid w:val="0C094C70"/>
    <w:rsid w:val="0C0C72ED"/>
    <w:rsid w:val="0C0E4C47"/>
    <w:rsid w:val="0C0F5B9A"/>
    <w:rsid w:val="0C140B94"/>
    <w:rsid w:val="0C1622C3"/>
    <w:rsid w:val="0C1659F6"/>
    <w:rsid w:val="0C1806C2"/>
    <w:rsid w:val="0C193811"/>
    <w:rsid w:val="0C1B4C65"/>
    <w:rsid w:val="0C1C403C"/>
    <w:rsid w:val="0C1D5A4B"/>
    <w:rsid w:val="0C203D34"/>
    <w:rsid w:val="0C236329"/>
    <w:rsid w:val="0C24068F"/>
    <w:rsid w:val="0C247C2B"/>
    <w:rsid w:val="0C2703E7"/>
    <w:rsid w:val="0C273382"/>
    <w:rsid w:val="0C297C7E"/>
    <w:rsid w:val="0C2D1D32"/>
    <w:rsid w:val="0C2F1896"/>
    <w:rsid w:val="0C3100B9"/>
    <w:rsid w:val="0C310333"/>
    <w:rsid w:val="0C3241A1"/>
    <w:rsid w:val="0C3347E6"/>
    <w:rsid w:val="0C360F19"/>
    <w:rsid w:val="0C38173F"/>
    <w:rsid w:val="0C385FE8"/>
    <w:rsid w:val="0C3947F8"/>
    <w:rsid w:val="0C3A4A9D"/>
    <w:rsid w:val="0C3A52E3"/>
    <w:rsid w:val="0C3D3C1A"/>
    <w:rsid w:val="0C3E49A4"/>
    <w:rsid w:val="0C3F5AB3"/>
    <w:rsid w:val="0C417F0D"/>
    <w:rsid w:val="0C422AF2"/>
    <w:rsid w:val="0C426E7E"/>
    <w:rsid w:val="0C433823"/>
    <w:rsid w:val="0C433871"/>
    <w:rsid w:val="0C461D06"/>
    <w:rsid w:val="0C467A13"/>
    <w:rsid w:val="0C476E46"/>
    <w:rsid w:val="0C4778BB"/>
    <w:rsid w:val="0C482CFF"/>
    <w:rsid w:val="0C4C3EA9"/>
    <w:rsid w:val="0C4C71CB"/>
    <w:rsid w:val="0C4F3C09"/>
    <w:rsid w:val="0C50566F"/>
    <w:rsid w:val="0C5200EB"/>
    <w:rsid w:val="0C5418B8"/>
    <w:rsid w:val="0C555051"/>
    <w:rsid w:val="0C572DED"/>
    <w:rsid w:val="0C575428"/>
    <w:rsid w:val="0C576521"/>
    <w:rsid w:val="0C58201F"/>
    <w:rsid w:val="0C5D3D16"/>
    <w:rsid w:val="0C5E5C64"/>
    <w:rsid w:val="0C601C22"/>
    <w:rsid w:val="0C607C49"/>
    <w:rsid w:val="0C61268F"/>
    <w:rsid w:val="0C6349EB"/>
    <w:rsid w:val="0C6468B4"/>
    <w:rsid w:val="0C663294"/>
    <w:rsid w:val="0C664120"/>
    <w:rsid w:val="0C6776E3"/>
    <w:rsid w:val="0C693A6A"/>
    <w:rsid w:val="0C6C5CFD"/>
    <w:rsid w:val="0C706722"/>
    <w:rsid w:val="0C7516DF"/>
    <w:rsid w:val="0C75736D"/>
    <w:rsid w:val="0C762477"/>
    <w:rsid w:val="0C7817B4"/>
    <w:rsid w:val="0C7A3233"/>
    <w:rsid w:val="0C7B50BC"/>
    <w:rsid w:val="0C7B756C"/>
    <w:rsid w:val="0C7C718D"/>
    <w:rsid w:val="0C7C789D"/>
    <w:rsid w:val="0C823348"/>
    <w:rsid w:val="0C8278CB"/>
    <w:rsid w:val="0C83479F"/>
    <w:rsid w:val="0C861733"/>
    <w:rsid w:val="0C8A1FD8"/>
    <w:rsid w:val="0C8A46BB"/>
    <w:rsid w:val="0C8A7058"/>
    <w:rsid w:val="0C8B3E11"/>
    <w:rsid w:val="0C8C5E73"/>
    <w:rsid w:val="0C8D626F"/>
    <w:rsid w:val="0C8D64C4"/>
    <w:rsid w:val="0C9043E2"/>
    <w:rsid w:val="0C915AB9"/>
    <w:rsid w:val="0C9230ED"/>
    <w:rsid w:val="0C925372"/>
    <w:rsid w:val="0C9444A6"/>
    <w:rsid w:val="0C957ADE"/>
    <w:rsid w:val="0C9631A7"/>
    <w:rsid w:val="0C970E9C"/>
    <w:rsid w:val="0C9938D9"/>
    <w:rsid w:val="0C9A0000"/>
    <w:rsid w:val="0C9D03A4"/>
    <w:rsid w:val="0C9D48BF"/>
    <w:rsid w:val="0CA0069F"/>
    <w:rsid w:val="0CA17E5F"/>
    <w:rsid w:val="0CA3729F"/>
    <w:rsid w:val="0CA554ED"/>
    <w:rsid w:val="0CA570C6"/>
    <w:rsid w:val="0CA7499D"/>
    <w:rsid w:val="0CAB1BDF"/>
    <w:rsid w:val="0CAD45D7"/>
    <w:rsid w:val="0CAD4C2B"/>
    <w:rsid w:val="0CAD6BED"/>
    <w:rsid w:val="0CAF4E53"/>
    <w:rsid w:val="0CB12B67"/>
    <w:rsid w:val="0CB15A00"/>
    <w:rsid w:val="0CB2502D"/>
    <w:rsid w:val="0CB35CD6"/>
    <w:rsid w:val="0CB46BEF"/>
    <w:rsid w:val="0CB66A64"/>
    <w:rsid w:val="0CB6724A"/>
    <w:rsid w:val="0CB83EE3"/>
    <w:rsid w:val="0CB92485"/>
    <w:rsid w:val="0CBA1CF6"/>
    <w:rsid w:val="0CBC2CC7"/>
    <w:rsid w:val="0CBC3E25"/>
    <w:rsid w:val="0CBC7B36"/>
    <w:rsid w:val="0CBE2B5E"/>
    <w:rsid w:val="0CBE467B"/>
    <w:rsid w:val="0CC01FE0"/>
    <w:rsid w:val="0CC06CB0"/>
    <w:rsid w:val="0CC10ABF"/>
    <w:rsid w:val="0CC32BBB"/>
    <w:rsid w:val="0CC33BF2"/>
    <w:rsid w:val="0CC35B34"/>
    <w:rsid w:val="0CC457F7"/>
    <w:rsid w:val="0CC523B7"/>
    <w:rsid w:val="0CC56899"/>
    <w:rsid w:val="0CC8107B"/>
    <w:rsid w:val="0CC9570C"/>
    <w:rsid w:val="0CCB761A"/>
    <w:rsid w:val="0CCD2AC9"/>
    <w:rsid w:val="0CCD41A7"/>
    <w:rsid w:val="0CCE046A"/>
    <w:rsid w:val="0CCE15C0"/>
    <w:rsid w:val="0CCF30BC"/>
    <w:rsid w:val="0CCF51FB"/>
    <w:rsid w:val="0CD13D71"/>
    <w:rsid w:val="0CD206F1"/>
    <w:rsid w:val="0CD25297"/>
    <w:rsid w:val="0CD3286E"/>
    <w:rsid w:val="0CD36075"/>
    <w:rsid w:val="0CD50C84"/>
    <w:rsid w:val="0CD52B03"/>
    <w:rsid w:val="0CD8598C"/>
    <w:rsid w:val="0CD966DC"/>
    <w:rsid w:val="0CDC52BA"/>
    <w:rsid w:val="0CDC6C40"/>
    <w:rsid w:val="0CDE6793"/>
    <w:rsid w:val="0CE23B4D"/>
    <w:rsid w:val="0CE27118"/>
    <w:rsid w:val="0CE530EB"/>
    <w:rsid w:val="0CE57C0F"/>
    <w:rsid w:val="0CE91074"/>
    <w:rsid w:val="0CE95F28"/>
    <w:rsid w:val="0CEC0438"/>
    <w:rsid w:val="0CEE50C0"/>
    <w:rsid w:val="0CEF6857"/>
    <w:rsid w:val="0CEF6B66"/>
    <w:rsid w:val="0CF106B3"/>
    <w:rsid w:val="0CF62736"/>
    <w:rsid w:val="0CF83A64"/>
    <w:rsid w:val="0CF8677F"/>
    <w:rsid w:val="0CF8756E"/>
    <w:rsid w:val="0CF91871"/>
    <w:rsid w:val="0CF93158"/>
    <w:rsid w:val="0CF946DA"/>
    <w:rsid w:val="0CFA2B63"/>
    <w:rsid w:val="0CFB02D1"/>
    <w:rsid w:val="0CFB3F06"/>
    <w:rsid w:val="0CFC1B2A"/>
    <w:rsid w:val="0CFD1647"/>
    <w:rsid w:val="0CFD38D2"/>
    <w:rsid w:val="0CFD510D"/>
    <w:rsid w:val="0CFF2DC7"/>
    <w:rsid w:val="0CFF42E3"/>
    <w:rsid w:val="0D020C0D"/>
    <w:rsid w:val="0D020E54"/>
    <w:rsid w:val="0D02767C"/>
    <w:rsid w:val="0D031E13"/>
    <w:rsid w:val="0D040924"/>
    <w:rsid w:val="0D052924"/>
    <w:rsid w:val="0D0625DF"/>
    <w:rsid w:val="0D062829"/>
    <w:rsid w:val="0D07466F"/>
    <w:rsid w:val="0D0802B4"/>
    <w:rsid w:val="0D093913"/>
    <w:rsid w:val="0D0A5724"/>
    <w:rsid w:val="0D0B0CC3"/>
    <w:rsid w:val="0D0B3D64"/>
    <w:rsid w:val="0D0D19E2"/>
    <w:rsid w:val="0D0E3494"/>
    <w:rsid w:val="0D1010DD"/>
    <w:rsid w:val="0D10137A"/>
    <w:rsid w:val="0D1122DD"/>
    <w:rsid w:val="0D130D8B"/>
    <w:rsid w:val="0D136775"/>
    <w:rsid w:val="0D140F21"/>
    <w:rsid w:val="0D14311E"/>
    <w:rsid w:val="0D1733D8"/>
    <w:rsid w:val="0D1843E5"/>
    <w:rsid w:val="0D196838"/>
    <w:rsid w:val="0D197042"/>
    <w:rsid w:val="0D1A7832"/>
    <w:rsid w:val="0D1C5180"/>
    <w:rsid w:val="0D2054A2"/>
    <w:rsid w:val="0D241C4D"/>
    <w:rsid w:val="0D2562E1"/>
    <w:rsid w:val="0D2703C9"/>
    <w:rsid w:val="0D281D1E"/>
    <w:rsid w:val="0D285E68"/>
    <w:rsid w:val="0D2B61B4"/>
    <w:rsid w:val="0D2B7635"/>
    <w:rsid w:val="0D2E4741"/>
    <w:rsid w:val="0D312A62"/>
    <w:rsid w:val="0D313269"/>
    <w:rsid w:val="0D341145"/>
    <w:rsid w:val="0D355271"/>
    <w:rsid w:val="0D390119"/>
    <w:rsid w:val="0D3D70F9"/>
    <w:rsid w:val="0D3D7ACE"/>
    <w:rsid w:val="0D43334D"/>
    <w:rsid w:val="0D447518"/>
    <w:rsid w:val="0D471FF6"/>
    <w:rsid w:val="0D4728C2"/>
    <w:rsid w:val="0D4A00AF"/>
    <w:rsid w:val="0D4A16A9"/>
    <w:rsid w:val="0D4B4161"/>
    <w:rsid w:val="0D4C7ED9"/>
    <w:rsid w:val="0D4D62CE"/>
    <w:rsid w:val="0D4E34A2"/>
    <w:rsid w:val="0D4F119C"/>
    <w:rsid w:val="0D503384"/>
    <w:rsid w:val="0D504A23"/>
    <w:rsid w:val="0D517F8C"/>
    <w:rsid w:val="0D5231DA"/>
    <w:rsid w:val="0D546538"/>
    <w:rsid w:val="0D566737"/>
    <w:rsid w:val="0D595597"/>
    <w:rsid w:val="0D5D693D"/>
    <w:rsid w:val="0D5D78F6"/>
    <w:rsid w:val="0D616EF9"/>
    <w:rsid w:val="0D620D3E"/>
    <w:rsid w:val="0D644E4F"/>
    <w:rsid w:val="0D694CD7"/>
    <w:rsid w:val="0D6D1D39"/>
    <w:rsid w:val="0D6D5AD7"/>
    <w:rsid w:val="0D6F68A5"/>
    <w:rsid w:val="0D701953"/>
    <w:rsid w:val="0D7171C6"/>
    <w:rsid w:val="0D725267"/>
    <w:rsid w:val="0D72632E"/>
    <w:rsid w:val="0D7842BB"/>
    <w:rsid w:val="0D7A2BA4"/>
    <w:rsid w:val="0D7D6066"/>
    <w:rsid w:val="0D7D66AB"/>
    <w:rsid w:val="0D801C4D"/>
    <w:rsid w:val="0D815D08"/>
    <w:rsid w:val="0D821B4C"/>
    <w:rsid w:val="0D827714"/>
    <w:rsid w:val="0D830052"/>
    <w:rsid w:val="0D836AB1"/>
    <w:rsid w:val="0D857477"/>
    <w:rsid w:val="0D864946"/>
    <w:rsid w:val="0D8874D2"/>
    <w:rsid w:val="0D896A37"/>
    <w:rsid w:val="0D8A6439"/>
    <w:rsid w:val="0D8B0A01"/>
    <w:rsid w:val="0D8B1867"/>
    <w:rsid w:val="0D9112F0"/>
    <w:rsid w:val="0D912F8B"/>
    <w:rsid w:val="0D921146"/>
    <w:rsid w:val="0D936D5B"/>
    <w:rsid w:val="0D96100A"/>
    <w:rsid w:val="0D96159A"/>
    <w:rsid w:val="0D982932"/>
    <w:rsid w:val="0D9959F3"/>
    <w:rsid w:val="0D9A0028"/>
    <w:rsid w:val="0D9A3DF2"/>
    <w:rsid w:val="0D9D0CD8"/>
    <w:rsid w:val="0D9D54AC"/>
    <w:rsid w:val="0D9D6DC3"/>
    <w:rsid w:val="0D9E1B09"/>
    <w:rsid w:val="0DA6412D"/>
    <w:rsid w:val="0DA7159F"/>
    <w:rsid w:val="0DA76EA0"/>
    <w:rsid w:val="0DAB3883"/>
    <w:rsid w:val="0DAB4BFF"/>
    <w:rsid w:val="0DAD6653"/>
    <w:rsid w:val="0DB06A66"/>
    <w:rsid w:val="0DB17C08"/>
    <w:rsid w:val="0DB20BAC"/>
    <w:rsid w:val="0DB22432"/>
    <w:rsid w:val="0DB35A86"/>
    <w:rsid w:val="0DB8132B"/>
    <w:rsid w:val="0DB82871"/>
    <w:rsid w:val="0DBA0D48"/>
    <w:rsid w:val="0DBA3627"/>
    <w:rsid w:val="0DBC7A97"/>
    <w:rsid w:val="0DBF5486"/>
    <w:rsid w:val="0DC038A7"/>
    <w:rsid w:val="0DC13A18"/>
    <w:rsid w:val="0DC40FCF"/>
    <w:rsid w:val="0DC64F98"/>
    <w:rsid w:val="0DC75D2B"/>
    <w:rsid w:val="0DC76288"/>
    <w:rsid w:val="0DC80C78"/>
    <w:rsid w:val="0DC871FE"/>
    <w:rsid w:val="0DCA1650"/>
    <w:rsid w:val="0DCE3B6B"/>
    <w:rsid w:val="0DD00C7A"/>
    <w:rsid w:val="0DD113F8"/>
    <w:rsid w:val="0DD11B69"/>
    <w:rsid w:val="0DD15D3A"/>
    <w:rsid w:val="0DD16635"/>
    <w:rsid w:val="0DD620B7"/>
    <w:rsid w:val="0DD63216"/>
    <w:rsid w:val="0DDA7B18"/>
    <w:rsid w:val="0DDB355E"/>
    <w:rsid w:val="0DDC7272"/>
    <w:rsid w:val="0DDD5DBA"/>
    <w:rsid w:val="0DDE0967"/>
    <w:rsid w:val="0DDE46FB"/>
    <w:rsid w:val="0DDE5AAD"/>
    <w:rsid w:val="0DDF2ADF"/>
    <w:rsid w:val="0DE066A4"/>
    <w:rsid w:val="0DE462C4"/>
    <w:rsid w:val="0DE47E7B"/>
    <w:rsid w:val="0DE64722"/>
    <w:rsid w:val="0DE96057"/>
    <w:rsid w:val="0DEC35A3"/>
    <w:rsid w:val="0DEF71E2"/>
    <w:rsid w:val="0DF20B08"/>
    <w:rsid w:val="0DF23F65"/>
    <w:rsid w:val="0DF30EC9"/>
    <w:rsid w:val="0DF467BF"/>
    <w:rsid w:val="0DF50F17"/>
    <w:rsid w:val="0DF631FC"/>
    <w:rsid w:val="0DF64AB7"/>
    <w:rsid w:val="0DF7383C"/>
    <w:rsid w:val="0DFD1CC1"/>
    <w:rsid w:val="0DFE131B"/>
    <w:rsid w:val="0E003B3A"/>
    <w:rsid w:val="0E02610F"/>
    <w:rsid w:val="0E064C8A"/>
    <w:rsid w:val="0E066C9A"/>
    <w:rsid w:val="0E07410F"/>
    <w:rsid w:val="0E090393"/>
    <w:rsid w:val="0E0A5105"/>
    <w:rsid w:val="0E0C5010"/>
    <w:rsid w:val="0E0E3B00"/>
    <w:rsid w:val="0E0F33E0"/>
    <w:rsid w:val="0E0F3E8A"/>
    <w:rsid w:val="0E133967"/>
    <w:rsid w:val="0E144255"/>
    <w:rsid w:val="0E1529C0"/>
    <w:rsid w:val="0E16253E"/>
    <w:rsid w:val="0E170959"/>
    <w:rsid w:val="0E180B4F"/>
    <w:rsid w:val="0E185114"/>
    <w:rsid w:val="0E1B4F69"/>
    <w:rsid w:val="0E1E0C0F"/>
    <w:rsid w:val="0E2028D2"/>
    <w:rsid w:val="0E20371F"/>
    <w:rsid w:val="0E225466"/>
    <w:rsid w:val="0E232BD8"/>
    <w:rsid w:val="0E245076"/>
    <w:rsid w:val="0E261601"/>
    <w:rsid w:val="0E270D1F"/>
    <w:rsid w:val="0E291EED"/>
    <w:rsid w:val="0E2A02D7"/>
    <w:rsid w:val="0E2F2501"/>
    <w:rsid w:val="0E2F3A82"/>
    <w:rsid w:val="0E363217"/>
    <w:rsid w:val="0E3A4227"/>
    <w:rsid w:val="0E3A58F4"/>
    <w:rsid w:val="0E3A5EF0"/>
    <w:rsid w:val="0E3B02C6"/>
    <w:rsid w:val="0E3B0E0E"/>
    <w:rsid w:val="0E3D1885"/>
    <w:rsid w:val="0E3F7879"/>
    <w:rsid w:val="0E40354A"/>
    <w:rsid w:val="0E415CB6"/>
    <w:rsid w:val="0E442240"/>
    <w:rsid w:val="0E46517D"/>
    <w:rsid w:val="0E4659D2"/>
    <w:rsid w:val="0E477199"/>
    <w:rsid w:val="0E477FDC"/>
    <w:rsid w:val="0E4874D0"/>
    <w:rsid w:val="0E4A1D21"/>
    <w:rsid w:val="0E4A48F8"/>
    <w:rsid w:val="0E4A6303"/>
    <w:rsid w:val="0E4B7535"/>
    <w:rsid w:val="0E4D431B"/>
    <w:rsid w:val="0E4D6566"/>
    <w:rsid w:val="0E4E5EE0"/>
    <w:rsid w:val="0E503E8A"/>
    <w:rsid w:val="0E5040BB"/>
    <w:rsid w:val="0E505AD5"/>
    <w:rsid w:val="0E5159FB"/>
    <w:rsid w:val="0E534087"/>
    <w:rsid w:val="0E550E35"/>
    <w:rsid w:val="0E577525"/>
    <w:rsid w:val="0E583AA8"/>
    <w:rsid w:val="0E596C68"/>
    <w:rsid w:val="0E5B3917"/>
    <w:rsid w:val="0E5E321D"/>
    <w:rsid w:val="0E603466"/>
    <w:rsid w:val="0E605D32"/>
    <w:rsid w:val="0E6260A1"/>
    <w:rsid w:val="0E63112D"/>
    <w:rsid w:val="0E674472"/>
    <w:rsid w:val="0E6B4319"/>
    <w:rsid w:val="0E6B62B0"/>
    <w:rsid w:val="0E6C6588"/>
    <w:rsid w:val="0E6F4160"/>
    <w:rsid w:val="0E6F6F08"/>
    <w:rsid w:val="0E70781C"/>
    <w:rsid w:val="0E713F8E"/>
    <w:rsid w:val="0E71409B"/>
    <w:rsid w:val="0E724299"/>
    <w:rsid w:val="0E725E17"/>
    <w:rsid w:val="0E7264F0"/>
    <w:rsid w:val="0E733353"/>
    <w:rsid w:val="0E750E62"/>
    <w:rsid w:val="0E755CDF"/>
    <w:rsid w:val="0E7942DC"/>
    <w:rsid w:val="0E7B4D9E"/>
    <w:rsid w:val="0E7F4EDE"/>
    <w:rsid w:val="0E820056"/>
    <w:rsid w:val="0E8427CB"/>
    <w:rsid w:val="0E843658"/>
    <w:rsid w:val="0E8536A2"/>
    <w:rsid w:val="0E8549B9"/>
    <w:rsid w:val="0E854C77"/>
    <w:rsid w:val="0E87333D"/>
    <w:rsid w:val="0E8816DF"/>
    <w:rsid w:val="0E8A0CB9"/>
    <w:rsid w:val="0E8A7128"/>
    <w:rsid w:val="0E8B5354"/>
    <w:rsid w:val="0E8C469F"/>
    <w:rsid w:val="0E8F53EF"/>
    <w:rsid w:val="0E8F62CF"/>
    <w:rsid w:val="0E91525E"/>
    <w:rsid w:val="0E9303C0"/>
    <w:rsid w:val="0E936F44"/>
    <w:rsid w:val="0E940AD0"/>
    <w:rsid w:val="0E9576B2"/>
    <w:rsid w:val="0E9666A0"/>
    <w:rsid w:val="0E9817CA"/>
    <w:rsid w:val="0E992A3F"/>
    <w:rsid w:val="0E9B6908"/>
    <w:rsid w:val="0E9B7F27"/>
    <w:rsid w:val="0E9F06E6"/>
    <w:rsid w:val="0EA117D8"/>
    <w:rsid w:val="0EA1336E"/>
    <w:rsid w:val="0EA760F2"/>
    <w:rsid w:val="0EA8641A"/>
    <w:rsid w:val="0EAA22CE"/>
    <w:rsid w:val="0EAA2500"/>
    <w:rsid w:val="0EAC0C2F"/>
    <w:rsid w:val="0EAE006B"/>
    <w:rsid w:val="0EAE7C57"/>
    <w:rsid w:val="0EB10712"/>
    <w:rsid w:val="0EB11DBE"/>
    <w:rsid w:val="0EB245B6"/>
    <w:rsid w:val="0EB35CD8"/>
    <w:rsid w:val="0EB445CF"/>
    <w:rsid w:val="0EB50C4D"/>
    <w:rsid w:val="0EB83C6A"/>
    <w:rsid w:val="0EB84F22"/>
    <w:rsid w:val="0EBA5662"/>
    <w:rsid w:val="0EBB07FF"/>
    <w:rsid w:val="0EBD3608"/>
    <w:rsid w:val="0EBD379F"/>
    <w:rsid w:val="0EBD74D7"/>
    <w:rsid w:val="0EBE6BB4"/>
    <w:rsid w:val="0EC00CB5"/>
    <w:rsid w:val="0EC3617F"/>
    <w:rsid w:val="0EC36A4E"/>
    <w:rsid w:val="0EC4092A"/>
    <w:rsid w:val="0EC57F06"/>
    <w:rsid w:val="0EC92D89"/>
    <w:rsid w:val="0EC94FBD"/>
    <w:rsid w:val="0EC9743A"/>
    <w:rsid w:val="0ECA07D3"/>
    <w:rsid w:val="0ECB1757"/>
    <w:rsid w:val="0ECD10C7"/>
    <w:rsid w:val="0ECE3DB8"/>
    <w:rsid w:val="0ECF6CB5"/>
    <w:rsid w:val="0ED031E8"/>
    <w:rsid w:val="0ED052BB"/>
    <w:rsid w:val="0ED12E4A"/>
    <w:rsid w:val="0ED20C5A"/>
    <w:rsid w:val="0ED26AB8"/>
    <w:rsid w:val="0ED506C6"/>
    <w:rsid w:val="0ED53226"/>
    <w:rsid w:val="0EDC36BD"/>
    <w:rsid w:val="0EDF3AED"/>
    <w:rsid w:val="0EDF6EB9"/>
    <w:rsid w:val="0EE4486D"/>
    <w:rsid w:val="0EE46848"/>
    <w:rsid w:val="0EE62F86"/>
    <w:rsid w:val="0EE659A1"/>
    <w:rsid w:val="0EE85502"/>
    <w:rsid w:val="0EE913E8"/>
    <w:rsid w:val="0EE9310C"/>
    <w:rsid w:val="0EE96179"/>
    <w:rsid w:val="0EEA1757"/>
    <w:rsid w:val="0EEA56EB"/>
    <w:rsid w:val="0EF2407D"/>
    <w:rsid w:val="0EF2617F"/>
    <w:rsid w:val="0EF3685E"/>
    <w:rsid w:val="0EF5487A"/>
    <w:rsid w:val="0EF57EF1"/>
    <w:rsid w:val="0EF72AB0"/>
    <w:rsid w:val="0EFA4611"/>
    <w:rsid w:val="0EFA774A"/>
    <w:rsid w:val="0EFB5712"/>
    <w:rsid w:val="0EFC1C49"/>
    <w:rsid w:val="0EFC7F65"/>
    <w:rsid w:val="0EFE1704"/>
    <w:rsid w:val="0EFE32EA"/>
    <w:rsid w:val="0EFE336B"/>
    <w:rsid w:val="0EFE621D"/>
    <w:rsid w:val="0F033D66"/>
    <w:rsid w:val="0F08136F"/>
    <w:rsid w:val="0F0B0D03"/>
    <w:rsid w:val="0F0C5B71"/>
    <w:rsid w:val="0F115E96"/>
    <w:rsid w:val="0F135313"/>
    <w:rsid w:val="0F16123B"/>
    <w:rsid w:val="0F176187"/>
    <w:rsid w:val="0F17694F"/>
    <w:rsid w:val="0F19544D"/>
    <w:rsid w:val="0F1C0A5B"/>
    <w:rsid w:val="0F1C14C9"/>
    <w:rsid w:val="0F1C76AC"/>
    <w:rsid w:val="0F1D7916"/>
    <w:rsid w:val="0F1E5F65"/>
    <w:rsid w:val="0F1E7295"/>
    <w:rsid w:val="0F20161D"/>
    <w:rsid w:val="0F222FEC"/>
    <w:rsid w:val="0F227D23"/>
    <w:rsid w:val="0F2315AB"/>
    <w:rsid w:val="0F2416C1"/>
    <w:rsid w:val="0F24186F"/>
    <w:rsid w:val="0F256713"/>
    <w:rsid w:val="0F266B32"/>
    <w:rsid w:val="0F27138F"/>
    <w:rsid w:val="0F291B5F"/>
    <w:rsid w:val="0F293EDF"/>
    <w:rsid w:val="0F294EFF"/>
    <w:rsid w:val="0F2E0803"/>
    <w:rsid w:val="0F2E1702"/>
    <w:rsid w:val="0F2F065A"/>
    <w:rsid w:val="0F3000C5"/>
    <w:rsid w:val="0F3004AD"/>
    <w:rsid w:val="0F3206BD"/>
    <w:rsid w:val="0F332A3A"/>
    <w:rsid w:val="0F3375A2"/>
    <w:rsid w:val="0F34253E"/>
    <w:rsid w:val="0F343220"/>
    <w:rsid w:val="0F377860"/>
    <w:rsid w:val="0F38633F"/>
    <w:rsid w:val="0F3A3EC1"/>
    <w:rsid w:val="0F3C7304"/>
    <w:rsid w:val="0F3E13FF"/>
    <w:rsid w:val="0F3E7C84"/>
    <w:rsid w:val="0F405BCB"/>
    <w:rsid w:val="0F4218C0"/>
    <w:rsid w:val="0F440664"/>
    <w:rsid w:val="0F47255E"/>
    <w:rsid w:val="0F482AAF"/>
    <w:rsid w:val="0F485C96"/>
    <w:rsid w:val="0F4926B8"/>
    <w:rsid w:val="0F4C506C"/>
    <w:rsid w:val="0F4E2BC1"/>
    <w:rsid w:val="0F4E41E4"/>
    <w:rsid w:val="0F4E5C3F"/>
    <w:rsid w:val="0F502EC8"/>
    <w:rsid w:val="0F506E2F"/>
    <w:rsid w:val="0F554B7A"/>
    <w:rsid w:val="0F564873"/>
    <w:rsid w:val="0F565044"/>
    <w:rsid w:val="0F572685"/>
    <w:rsid w:val="0F577588"/>
    <w:rsid w:val="0F581F74"/>
    <w:rsid w:val="0F590233"/>
    <w:rsid w:val="0F5B2116"/>
    <w:rsid w:val="0F5D0A92"/>
    <w:rsid w:val="0F5D6A1C"/>
    <w:rsid w:val="0F5E24C1"/>
    <w:rsid w:val="0F5E7569"/>
    <w:rsid w:val="0F614511"/>
    <w:rsid w:val="0F625707"/>
    <w:rsid w:val="0F627DB6"/>
    <w:rsid w:val="0F634483"/>
    <w:rsid w:val="0F6546FD"/>
    <w:rsid w:val="0F677159"/>
    <w:rsid w:val="0F68716E"/>
    <w:rsid w:val="0F6949EA"/>
    <w:rsid w:val="0F6A1386"/>
    <w:rsid w:val="0F6A5F42"/>
    <w:rsid w:val="0F6F7427"/>
    <w:rsid w:val="0F7068E0"/>
    <w:rsid w:val="0F7073BB"/>
    <w:rsid w:val="0F736090"/>
    <w:rsid w:val="0F7375AE"/>
    <w:rsid w:val="0F770E42"/>
    <w:rsid w:val="0F7A09F3"/>
    <w:rsid w:val="0F7A4940"/>
    <w:rsid w:val="0F7E7D3D"/>
    <w:rsid w:val="0F80376A"/>
    <w:rsid w:val="0F806539"/>
    <w:rsid w:val="0F825494"/>
    <w:rsid w:val="0F843161"/>
    <w:rsid w:val="0F8464F2"/>
    <w:rsid w:val="0F8550A7"/>
    <w:rsid w:val="0F855B6E"/>
    <w:rsid w:val="0F861806"/>
    <w:rsid w:val="0F86370A"/>
    <w:rsid w:val="0F864220"/>
    <w:rsid w:val="0F86505C"/>
    <w:rsid w:val="0F8661BD"/>
    <w:rsid w:val="0F866FEE"/>
    <w:rsid w:val="0F8A31B7"/>
    <w:rsid w:val="0F8C1458"/>
    <w:rsid w:val="0F8C76EC"/>
    <w:rsid w:val="0F8E3B5D"/>
    <w:rsid w:val="0F8F20FE"/>
    <w:rsid w:val="0F90774F"/>
    <w:rsid w:val="0F913BF8"/>
    <w:rsid w:val="0F925978"/>
    <w:rsid w:val="0F936C16"/>
    <w:rsid w:val="0F963953"/>
    <w:rsid w:val="0F987405"/>
    <w:rsid w:val="0F994CEE"/>
    <w:rsid w:val="0F9A0DE5"/>
    <w:rsid w:val="0F9C5A34"/>
    <w:rsid w:val="0F9D3DA6"/>
    <w:rsid w:val="0F9D65FD"/>
    <w:rsid w:val="0F9E3631"/>
    <w:rsid w:val="0FA144DF"/>
    <w:rsid w:val="0FA1450C"/>
    <w:rsid w:val="0FA25AA1"/>
    <w:rsid w:val="0FA26B83"/>
    <w:rsid w:val="0FA34D60"/>
    <w:rsid w:val="0FA50C71"/>
    <w:rsid w:val="0FA565DA"/>
    <w:rsid w:val="0FA57FFE"/>
    <w:rsid w:val="0FA638D0"/>
    <w:rsid w:val="0FA719EE"/>
    <w:rsid w:val="0FA75F55"/>
    <w:rsid w:val="0FA9608F"/>
    <w:rsid w:val="0FAA7B08"/>
    <w:rsid w:val="0FAD4FB1"/>
    <w:rsid w:val="0FAE7CD0"/>
    <w:rsid w:val="0FAF3474"/>
    <w:rsid w:val="0FB075A9"/>
    <w:rsid w:val="0FB12F4F"/>
    <w:rsid w:val="0FB37C88"/>
    <w:rsid w:val="0FB4246F"/>
    <w:rsid w:val="0FB45847"/>
    <w:rsid w:val="0FB565D7"/>
    <w:rsid w:val="0FB61D1A"/>
    <w:rsid w:val="0FB77194"/>
    <w:rsid w:val="0FB83CEE"/>
    <w:rsid w:val="0FB84E43"/>
    <w:rsid w:val="0FB85122"/>
    <w:rsid w:val="0FBA4737"/>
    <w:rsid w:val="0FBB5B0F"/>
    <w:rsid w:val="0FBE4261"/>
    <w:rsid w:val="0FBE474E"/>
    <w:rsid w:val="0FBF33C6"/>
    <w:rsid w:val="0FC06133"/>
    <w:rsid w:val="0FC23119"/>
    <w:rsid w:val="0FC604F8"/>
    <w:rsid w:val="0FC644DC"/>
    <w:rsid w:val="0FC75A63"/>
    <w:rsid w:val="0FC92769"/>
    <w:rsid w:val="0FCA3E76"/>
    <w:rsid w:val="0FCB6D30"/>
    <w:rsid w:val="0FCC02E3"/>
    <w:rsid w:val="0FCC2BF4"/>
    <w:rsid w:val="0FCC615A"/>
    <w:rsid w:val="0FD01FF0"/>
    <w:rsid w:val="0FD0439F"/>
    <w:rsid w:val="0FD16027"/>
    <w:rsid w:val="0FD233E5"/>
    <w:rsid w:val="0FD3272D"/>
    <w:rsid w:val="0FD3668F"/>
    <w:rsid w:val="0FD616F9"/>
    <w:rsid w:val="0FD71DB4"/>
    <w:rsid w:val="0FD73CAA"/>
    <w:rsid w:val="0FD74717"/>
    <w:rsid w:val="0FDB60B8"/>
    <w:rsid w:val="0FDC378C"/>
    <w:rsid w:val="0FDD102F"/>
    <w:rsid w:val="0FDD1FA3"/>
    <w:rsid w:val="0FDD7039"/>
    <w:rsid w:val="0FDE235D"/>
    <w:rsid w:val="0FDE70FB"/>
    <w:rsid w:val="0FDF5034"/>
    <w:rsid w:val="0FE0502D"/>
    <w:rsid w:val="0FE512D6"/>
    <w:rsid w:val="0FE51CE0"/>
    <w:rsid w:val="0FE63C79"/>
    <w:rsid w:val="0FE71964"/>
    <w:rsid w:val="0FE928A3"/>
    <w:rsid w:val="0FEB575E"/>
    <w:rsid w:val="0FEC12DB"/>
    <w:rsid w:val="0FEF6F00"/>
    <w:rsid w:val="0FF061F1"/>
    <w:rsid w:val="0FF55906"/>
    <w:rsid w:val="0FF7783A"/>
    <w:rsid w:val="0FF822DA"/>
    <w:rsid w:val="0FF96BD2"/>
    <w:rsid w:val="0FFA38CC"/>
    <w:rsid w:val="0FFA49C1"/>
    <w:rsid w:val="0FFB245A"/>
    <w:rsid w:val="0FFC15F4"/>
    <w:rsid w:val="0FFE370C"/>
    <w:rsid w:val="10001055"/>
    <w:rsid w:val="100131A2"/>
    <w:rsid w:val="10023137"/>
    <w:rsid w:val="10026617"/>
    <w:rsid w:val="10027469"/>
    <w:rsid w:val="10036A63"/>
    <w:rsid w:val="10080FAE"/>
    <w:rsid w:val="10082DD9"/>
    <w:rsid w:val="1009473A"/>
    <w:rsid w:val="100C59B9"/>
    <w:rsid w:val="100D078F"/>
    <w:rsid w:val="100D717F"/>
    <w:rsid w:val="10113880"/>
    <w:rsid w:val="10120F66"/>
    <w:rsid w:val="10151DE5"/>
    <w:rsid w:val="101579D5"/>
    <w:rsid w:val="10160254"/>
    <w:rsid w:val="101868EA"/>
    <w:rsid w:val="101A3971"/>
    <w:rsid w:val="101D1456"/>
    <w:rsid w:val="101D302A"/>
    <w:rsid w:val="10236289"/>
    <w:rsid w:val="1024362C"/>
    <w:rsid w:val="1025379B"/>
    <w:rsid w:val="10272A4F"/>
    <w:rsid w:val="10281BCE"/>
    <w:rsid w:val="1028356A"/>
    <w:rsid w:val="102951BC"/>
    <w:rsid w:val="102C6927"/>
    <w:rsid w:val="102D2F1A"/>
    <w:rsid w:val="102F6942"/>
    <w:rsid w:val="103112E8"/>
    <w:rsid w:val="10336290"/>
    <w:rsid w:val="10370F53"/>
    <w:rsid w:val="10376C1E"/>
    <w:rsid w:val="10393D02"/>
    <w:rsid w:val="103A3BEB"/>
    <w:rsid w:val="103A5C8E"/>
    <w:rsid w:val="10401ACC"/>
    <w:rsid w:val="104125CA"/>
    <w:rsid w:val="10412893"/>
    <w:rsid w:val="10412D25"/>
    <w:rsid w:val="10413451"/>
    <w:rsid w:val="104568AE"/>
    <w:rsid w:val="10474563"/>
    <w:rsid w:val="10475398"/>
    <w:rsid w:val="10484886"/>
    <w:rsid w:val="10491762"/>
    <w:rsid w:val="104921BD"/>
    <w:rsid w:val="10495A9E"/>
    <w:rsid w:val="104F10AF"/>
    <w:rsid w:val="104F64D2"/>
    <w:rsid w:val="104F653E"/>
    <w:rsid w:val="10501BB6"/>
    <w:rsid w:val="105060D5"/>
    <w:rsid w:val="10521529"/>
    <w:rsid w:val="10525DC4"/>
    <w:rsid w:val="1053332C"/>
    <w:rsid w:val="10534A80"/>
    <w:rsid w:val="105404DD"/>
    <w:rsid w:val="1054337B"/>
    <w:rsid w:val="105674D6"/>
    <w:rsid w:val="10570C1E"/>
    <w:rsid w:val="10570F79"/>
    <w:rsid w:val="1057632D"/>
    <w:rsid w:val="105770BA"/>
    <w:rsid w:val="10583EE4"/>
    <w:rsid w:val="105A5EF2"/>
    <w:rsid w:val="105A601B"/>
    <w:rsid w:val="105B0913"/>
    <w:rsid w:val="105B0A97"/>
    <w:rsid w:val="105C04BE"/>
    <w:rsid w:val="105C2ECA"/>
    <w:rsid w:val="105C68D3"/>
    <w:rsid w:val="105D18C2"/>
    <w:rsid w:val="105D78A7"/>
    <w:rsid w:val="10615A49"/>
    <w:rsid w:val="10617289"/>
    <w:rsid w:val="10621482"/>
    <w:rsid w:val="10632331"/>
    <w:rsid w:val="10641DA2"/>
    <w:rsid w:val="106519DD"/>
    <w:rsid w:val="106532D7"/>
    <w:rsid w:val="10665DEF"/>
    <w:rsid w:val="106775B7"/>
    <w:rsid w:val="1067787C"/>
    <w:rsid w:val="10682FEE"/>
    <w:rsid w:val="1069312F"/>
    <w:rsid w:val="10697E3F"/>
    <w:rsid w:val="106B7E6C"/>
    <w:rsid w:val="106C46D2"/>
    <w:rsid w:val="106F31DE"/>
    <w:rsid w:val="106F7E45"/>
    <w:rsid w:val="107065D4"/>
    <w:rsid w:val="107134FF"/>
    <w:rsid w:val="10724BE7"/>
    <w:rsid w:val="107647A2"/>
    <w:rsid w:val="107764F9"/>
    <w:rsid w:val="1079766D"/>
    <w:rsid w:val="107B247E"/>
    <w:rsid w:val="107B4D5D"/>
    <w:rsid w:val="107C4FE0"/>
    <w:rsid w:val="10804FF1"/>
    <w:rsid w:val="108064F1"/>
    <w:rsid w:val="10813EF0"/>
    <w:rsid w:val="108148C3"/>
    <w:rsid w:val="10866DC1"/>
    <w:rsid w:val="10867FB6"/>
    <w:rsid w:val="10887CFC"/>
    <w:rsid w:val="108D1B72"/>
    <w:rsid w:val="10903E10"/>
    <w:rsid w:val="10952A47"/>
    <w:rsid w:val="109619FE"/>
    <w:rsid w:val="10987BA0"/>
    <w:rsid w:val="10993C16"/>
    <w:rsid w:val="10997408"/>
    <w:rsid w:val="109B2CFE"/>
    <w:rsid w:val="109B6122"/>
    <w:rsid w:val="109B70C2"/>
    <w:rsid w:val="109B76DA"/>
    <w:rsid w:val="109C186F"/>
    <w:rsid w:val="109C2D6F"/>
    <w:rsid w:val="109D63C3"/>
    <w:rsid w:val="109D72D3"/>
    <w:rsid w:val="10A13B89"/>
    <w:rsid w:val="10A2678D"/>
    <w:rsid w:val="10A60AFE"/>
    <w:rsid w:val="10A61791"/>
    <w:rsid w:val="10A75353"/>
    <w:rsid w:val="10AC3589"/>
    <w:rsid w:val="10AC506F"/>
    <w:rsid w:val="10AD5460"/>
    <w:rsid w:val="10AE188E"/>
    <w:rsid w:val="10AF38A6"/>
    <w:rsid w:val="10B07A41"/>
    <w:rsid w:val="10B15C57"/>
    <w:rsid w:val="10B235F8"/>
    <w:rsid w:val="10B32644"/>
    <w:rsid w:val="10B4515C"/>
    <w:rsid w:val="10B607F9"/>
    <w:rsid w:val="10B63935"/>
    <w:rsid w:val="10B72AB2"/>
    <w:rsid w:val="10B82BBB"/>
    <w:rsid w:val="10B9486E"/>
    <w:rsid w:val="10BA33E5"/>
    <w:rsid w:val="10BA5AEF"/>
    <w:rsid w:val="10BB005F"/>
    <w:rsid w:val="10BB49DC"/>
    <w:rsid w:val="10BD2BAF"/>
    <w:rsid w:val="10BF2718"/>
    <w:rsid w:val="10C009C2"/>
    <w:rsid w:val="10C01054"/>
    <w:rsid w:val="10C0728F"/>
    <w:rsid w:val="10C61D39"/>
    <w:rsid w:val="10C74685"/>
    <w:rsid w:val="10C920A9"/>
    <w:rsid w:val="10CB2DA4"/>
    <w:rsid w:val="10CB5720"/>
    <w:rsid w:val="10CC55B8"/>
    <w:rsid w:val="10CF662A"/>
    <w:rsid w:val="10CF6F4E"/>
    <w:rsid w:val="10D165B0"/>
    <w:rsid w:val="10D250BB"/>
    <w:rsid w:val="10D302FD"/>
    <w:rsid w:val="10D569BB"/>
    <w:rsid w:val="10D80B60"/>
    <w:rsid w:val="10DA1AF3"/>
    <w:rsid w:val="10DE39E4"/>
    <w:rsid w:val="10DE7F21"/>
    <w:rsid w:val="10E250AA"/>
    <w:rsid w:val="10E70644"/>
    <w:rsid w:val="10E90A35"/>
    <w:rsid w:val="10EB186A"/>
    <w:rsid w:val="10F0206A"/>
    <w:rsid w:val="10F07B90"/>
    <w:rsid w:val="10F20C71"/>
    <w:rsid w:val="10F300E6"/>
    <w:rsid w:val="10F3699F"/>
    <w:rsid w:val="10F37972"/>
    <w:rsid w:val="10F40048"/>
    <w:rsid w:val="10F47AD8"/>
    <w:rsid w:val="10F5239C"/>
    <w:rsid w:val="10F54849"/>
    <w:rsid w:val="10F63832"/>
    <w:rsid w:val="10F86BAB"/>
    <w:rsid w:val="10F966A6"/>
    <w:rsid w:val="10FA0B5C"/>
    <w:rsid w:val="11000D67"/>
    <w:rsid w:val="11040FAE"/>
    <w:rsid w:val="11053148"/>
    <w:rsid w:val="11094D88"/>
    <w:rsid w:val="110D1BC8"/>
    <w:rsid w:val="110E419A"/>
    <w:rsid w:val="11162F23"/>
    <w:rsid w:val="111637CC"/>
    <w:rsid w:val="11192FBE"/>
    <w:rsid w:val="111A02BD"/>
    <w:rsid w:val="111D1330"/>
    <w:rsid w:val="1122342A"/>
    <w:rsid w:val="11260309"/>
    <w:rsid w:val="112643F4"/>
    <w:rsid w:val="112842F8"/>
    <w:rsid w:val="11290D60"/>
    <w:rsid w:val="11292A0B"/>
    <w:rsid w:val="112A3279"/>
    <w:rsid w:val="112A55C3"/>
    <w:rsid w:val="112C62C6"/>
    <w:rsid w:val="112D3F0F"/>
    <w:rsid w:val="112E42C1"/>
    <w:rsid w:val="112F7BFA"/>
    <w:rsid w:val="1131350B"/>
    <w:rsid w:val="1131471A"/>
    <w:rsid w:val="11325CF8"/>
    <w:rsid w:val="11367D46"/>
    <w:rsid w:val="11397E68"/>
    <w:rsid w:val="113A4C18"/>
    <w:rsid w:val="113B51D5"/>
    <w:rsid w:val="113B71BD"/>
    <w:rsid w:val="113D36AA"/>
    <w:rsid w:val="113E63DC"/>
    <w:rsid w:val="113F21A4"/>
    <w:rsid w:val="1140190A"/>
    <w:rsid w:val="1141704D"/>
    <w:rsid w:val="11445D32"/>
    <w:rsid w:val="11463AC0"/>
    <w:rsid w:val="11493AB6"/>
    <w:rsid w:val="114A4701"/>
    <w:rsid w:val="114A4BF0"/>
    <w:rsid w:val="114C3A6A"/>
    <w:rsid w:val="11502524"/>
    <w:rsid w:val="11513E51"/>
    <w:rsid w:val="115245EC"/>
    <w:rsid w:val="115403A1"/>
    <w:rsid w:val="11551D74"/>
    <w:rsid w:val="11554D28"/>
    <w:rsid w:val="11571015"/>
    <w:rsid w:val="11584AAA"/>
    <w:rsid w:val="115A407C"/>
    <w:rsid w:val="115A569A"/>
    <w:rsid w:val="115A6811"/>
    <w:rsid w:val="115C6A9C"/>
    <w:rsid w:val="115D2F6B"/>
    <w:rsid w:val="11617273"/>
    <w:rsid w:val="1163393F"/>
    <w:rsid w:val="116867A4"/>
    <w:rsid w:val="11687476"/>
    <w:rsid w:val="116C310C"/>
    <w:rsid w:val="116E0EEE"/>
    <w:rsid w:val="116E5D98"/>
    <w:rsid w:val="116F70F3"/>
    <w:rsid w:val="117026CA"/>
    <w:rsid w:val="117369C6"/>
    <w:rsid w:val="11752DC3"/>
    <w:rsid w:val="117551CE"/>
    <w:rsid w:val="11760C58"/>
    <w:rsid w:val="117764FA"/>
    <w:rsid w:val="11797368"/>
    <w:rsid w:val="117A71AC"/>
    <w:rsid w:val="117A7EC1"/>
    <w:rsid w:val="117B0D8C"/>
    <w:rsid w:val="117F51AB"/>
    <w:rsid w:val="117F7D94"/>
    <w:rsid w:val="11801461"/>
    <w:rsid w:val="11820D9B"/>
    <w:rsid w:val="118306C9"/>
    <w:rsid w:val="118349B5"/>
    <w:rsid w:val="11846B79"/>
    <w:rsid w:val="11860868"/>
    <w:rsid w:val="11867A81"/>
    <w:rsid w:val="11874D6B"/>
    <w:rsid w:val="11877400"/>
    <w:rsid w:val="11877731"/>
    <w:rsid w:val="118A6C50"/>
    <w:rsid w:val="118B0D38"/>
    <w:rsid w:val="118C0519"/>
    <w:rsid w:val="118C6C4B"/>
    <w:rsid w:val="118E241A"/>
    <w:rsid w:val="118E5C6C"/>
    <w:rsid w:val="11900F4F"/>
    <w:rsid w:val="11905B62"/>
    <w:rsid w:val="11913CDA"/>
    <w:rsid w:val="119251F6"/>
    <w:rsid w:val="119320BB"/>
    <w:rsid w:val="119565B6"/>
    <w:rsid w:val="119A7465"/>
    <w:rsid w:val="119B6B5C"/>
    <w:rsid w:val="119B6DCB"/>
    <w:rsid w:val="119D61AF"/>
    <w:rsid w:val="119D6F55"/>
    <w:rsid w:val="119D7572"/>
    <w:rsid w:val="119E2DED"/>
    <w:rsid w:val="11A015BF"/>
    <w:rsid w:val="11A05F9F"/>
    <w:rsid w:val="11A117AE"/>
    <w:rsid w:val="11A12B87"/>
    <w:rsid w:val="11A14BF0"/>
    <w:rsid w:val="11A15A2E"/>
    <w:rsid w:val="11A162B6"/>
    <w:rsid w:val="11A23E11"/>
    <w:rsid w:val="11A31C40"/>
    <w:rsid w:val="11A42091"/>
    <w:rsid w:val="11A529D2"/>
    <w:rsid w:val="11A54F74"/>
    <w:rsid w:val="11A62745"/>
    <w:rsid w:val="11A66D5B"/>
    <w:rsid w:val="11A73942"/>
    <w:rsid w:val="11A84A9F"/>
    <w:rsid w:val="11A86530"/>
    <w:rsid w:val="11AB6972"/>
    <w:rsid w:val="11AC7CA6"/>
    <w:rsid w:val="11AE7327"/>
    <w:rsid w:val="11B46643"/>
    <w:rsid w:val="11B54E1C"/>
    <w:rsid w:val="11B60288"/>
    <w:rsid w:val="11B70AF1"/>
    <w:rsid w:val="11B70B91"/>
    <w:rsid w:val="11BA77E3"/>
    <w:rsid w:val="11BA7B07"/>
    <w:rsid w:val="11BF336F"/>
    <w:rsid w:val="11BF5B95"/>
    <w:rsid w:val="11C0189E"/>
    <w:rsid w:val="11C06F5A"/>
    <w:rsid w:val="11C3228A"/>
    <w:rsid w:val="11C4398A"/>
    <w:rsid w:val="11C47057"/>
    <w:rsid w:val="11C5058A"/>
    <w:rsid w:val="11C73FD2"/>
    <w:rsid w:val="11C75E6F"/>
    <w:rsid w:val="11CC05EF"/>
    <w:rsid w:val="11CD20F0"/>
    <w:rsid w:val="11CD4032"/>
    <w:rsid w:val="11CF49A0"/>
    <w:rsid w:val="11CF7816"/>
    <w:rsid w:val="11D16BFE"/>
    <w:rsid w:val="11D3329E"/>
    <w:rsid w:val="11D37893"/>
    <w:rsid w:val="11D5195B"/>
    <w:rsid w:val="11D531F8"/>
    <w:rsid w:val="11D62156"/>
    <w:rsid w:val="11DA3D05"/>
    <w:rsid w:val="11DB2681"/>
    <w:rsid w:val="11DC5CCF"/>
    <w:rsid w:val="11DF0460"/>
    <w:rsid w:val="11DF131B"/>
    <w:rsid w:val="11DF7D9F"/>
    <w:rsid w:val="11E04312"/>
    <w:rsid w:val="11E12EE9"/>
    <w:rsid w:val="11E20680"/>
    <w:rsid w:val="11E32AF0"/>
    <w:rsid w:val="11E541C1"/>
    <w:rsid w:val="11E738D1"/>
    <w:rsid w:val="11E8678B"/>
    <w:rsid w:val="11E915B4"/>
    <w:rsid w:val="11E94590"/>
    <w:rsid w:val="11EA45AB"/>
    <w:rsid w:val="11EB49C1"/>
    <w:rsid w:val="11EE34F1"/>
    <w:rsid w:val="11F0554B"/>
    <w:rsid w:val="11F26CDB"/>
    <w:rsid w:val="11F33B0F"/>
    <w:rsid w:val="11F60B7C"/>
    <w:rsid w:val="11F60EA8"/>
    <w:rsid w:val="11F6331F"/>
    <w:rsid w:val="11F7090D"/>
    <w:rsid w:val="11F90819"/>
    <w:rsid w:val="11F90CFB"/>
    <w:rsid w:val="11F94A62"/>
    <w:rsid w:val="11FB2B27"/>
    <w:rsid w:val="11FC3B55"/>
    <w:rsid w:val="11FE5E6B"/>
    <w:rsid w:val="11FF1F1C"/>
    <w:rsid w:val="1200712C"/>
    <w:rsid w:val="120178A8"/>
    <w:rsid w:val="120827AA"/>
    <w:rsid w:val="12085109"/>
    <w:rsid w:val="120908B8"/>
    <w:rsid w:val="12093AEE"/>
    <w:rsid w:val="120C7697"/>
    <w:rsid w:val="120E647A"/>
    <w:rsid w:val="120F29EF"/>
    <w:rsid w:val="120F7919"/>
    <w:rsid w:val="121031F5"/>
    <w:rsid w:val="121058F8"/>
    <w:rsid w:val="1212744D"/>
    <w:rsid w:val="12136E0E"/>
    <w:rsid w:val="12141AA2"/>
    <w:rsid w:val="12173461"/>
    <w:rsid w:val="12173D9D"/>
    <w:rsid w:val="121D40CC"/>
    <w:rsid w:val="121E2089"/>
    <w:rsid w:val="121E41C5"/>
    <w:rsid w:val="121E5073"/>
    <w:rsid w:val="122053A7"/>
    <w:rsid w:val="12217B86"/>
    <w:rsid w:val="1222541B"/>
    <w:rsid w:val="12230225"/>
    <w:rsid w:val="1223508E"/>
    <w:rsid w:val="12257AC0"/>
    <w:rsid w:val="12271CAF"/>
    <w:rsid w:val="12276246"/>
    <w:rsid w:val="122773F9"/>
    <w:rsid w:val="122830DE"/>
    <w:rsid w:val="122B5FCC"/>
    <w:rsid w:val="122B7FE8"/>
    <w:rsid w:val="122E0B16"/>
    <w:rsid w:val="122E0C6A"/>
    <w:rsid w:val="123021B1"/>
    <w:rsid w:val="123258EF"/>
    <w:rsid w:val="1232769D"/>
    <w:rsid w:val="123300B6"/>
    <w:rsid w:val="123405C6"/>
    <w:rsid w:val="123464AD"/>
    <w:rsid w:val="123576A0"/>
    <w:rsid w:val="1236383E"/>
    <w:rsid w:val="123640BA"/>
    <w:rsid w:val="12364EAA"/>
    <w:rsid w:val="123863CA"/>
    <w:rsid w:val="123913A3"/>
    <w:rsid w:val="123B528F"/>
    <w:rsid w:val="123B7662"/>
    <w:rsid w:val="123C5980"/>
    <w:rsid w:val="12427FE7"/>
    <w:rsid w:val="12435339"/>
    <w:rsid w:val="1244163B"/>
    <w:rsid w:val="124473D0"/>
    <w:rsid w:val="12451D88"/>
    <w:rsid w:val="12455706"/>
    <w:rsid w:val="124820AA"/>
    <w:rsid w:val="1248224E"/>
    <w:rsid w:val="12483364"/>
    <w:rsid w:val="12492E71"/>
    <w:rsid w:val="124D6413"/>
    <w:rsid w:val="124F5994"/>
    <w:rsid w:val="12507FFA"/>
    <w:rsid w:val="12517956"/>
    <w:rsid w:val="1252070E"/>
    <w:rsid w:val="125252D5"/>
    <w:rsid w:val="125253D4"/>
    <w:rsid w:val="125B4D5C"/>
    <w:rsid w:val="125D20BB"/>
    <w:rsid w:val="125D2B3A"/>
    <w:rsid w:val="125D339D"/>
    <w:rsid w:val="125D5E26"/>
    <w:rsid w:val="12602461"/>
    <w:rsid w:val="12615EDF"/>
    <w:rsid w:val="1267686B"/>
    <w:rsid w:val="12682442"/>
    <w:rsid w:val="12695EF7"/>
    <w:rsid w:val="126961B9"/>
    <w:rsid w:val="126A72D4"/>
    <w:rsid w:val="126B1275"/>
    <w:rsid w:val="126D66DB"/>
    <w:rsid w:val="126E43E4"/>
    <w:rsid w:val="127001C5"/>
    <w:rsid w:val="1271082F"/>
    <w:rsid w:val="127225D0"/>
    <w:rsid w:val="1273053C"/>
    <w:rsid w:val="127330A2"/>
    <w:rsid w:val="1273737E"/>
    <w:rsid w:val="12743887"/>
    <w:rsid w:val="1274543C"/>
    <w:rsid w:val="1275347D"/>
    <w:rsid w:val="1278271F"/>
    <w:rsid w:val="1278762B"/>
    <w:rsid w:val="12792AEF"/>
    <w:rsid w:val="127C300E"/>
    <w:rsid w:val="127C3133"/>
    <w:rsid w:val="127E0240"/>
    <w:rsid w:val="127E0301"/>
    <w:rsid w:val="127E15E2"/>
    <w:rsid w:val="128209B1"/>
    <w:rsid w:val="1282190C"/>
    <w:rsid w:val="1284448B"/>
    <w:rsid w:val="128843B9"/>
    <w:rsid w:val="12886C0F"/>
    <w:rsid w:val="128A40EC"/>
    <w:rsid w:val="128B5D67"/>
    <w:rsid w:val="128C11AE"/>
    <w:rsid w:val="128C580B"/>
    <w:rsid w:val="128D25BC"/>
    <w:rsid w:val="128F4AEF"/>
    <w:rsid w:val="12910800"/>
    <w:rsid w:val="129341AF"/>
    <w:rsid w:val="12940BE1"/>
    <w:rsid w:val="1295446E"/>
    <w:rsid w:val="12973C81"/>
    <w:rsid w:val="129A50BF"/>
    <w:rsid w:val="129C3056"/>
    <w:rsid w:val="129D2FF2"/>
    <w:rsid w:val="129E11D6"/>
    <w:rsid w:val="129F07BE"/>
    <w:rsid w:val="129F1638"/>
    <w:rsid w:val="12A01A9A"/>
    <w:rsid w:val="12A374D4"/>
    <w:rsid w:val="12A60F4C"/>
    <w:rsid w:val="12AA5799"/>
    <w:rsid w:val="12AC609C"/>
    <w:rsid w:val="12AD2AD2"/>
    <w:rsid w:val="12B05686"/>
    <w:rsid w:val="12B14F6A"/>
    <w:rsid w:val="12B53EF7"/>
    <w:rsid w:val="12B55C37"/>
    <w:rsid w:val="12B63195"/>
    <w:rsid w:val="12B95F0A"/>
    <w:rsid w:val="12BB3C37"/>
    <w:rsid w:val="12BD398D"/>
    <w:rsid w:val="12C00378"/>
    <w:rsid w:val="12C46419"/>
    <w:rsid w:val="12C90646"/>
    <w:rsid w:val="12CA198C"/>
    <w:rsid w:val="12CA7F9C"/>
    <w:rsid w:val="12CB228E"/>
    <w:rsid w:val="12CB5CA8"/>
    <w:rsid w:val="12CE6B59"/>
    <w:rsid w:val="12CE6DE6"/>
    <w:rsid w:val="12CF00B1"/>
    <w:rsid w:val="12D0239B"/>
    <w:rsid w:val="12D05B10"/>
    <w:rsid w:val="12D34852"/>
    <w:rsid w:val="12D35384"/>
    <w:rsid w:val="12D56DAE"/>
    <w:rsid w:val="12D7681A"/>
    <w:rsid w:val="12DA1AE3"/>
    <w:rsid w:val="12DA31BC"/>
    <w:rsid w:val="12DB4D48"/>
    <w:rsid w:val="12DC3B11"/>
    <w:rsid w:val="12DC4A3D"/>
    <w:rsid w:val="12DF03EC"/>
    <w:rsid w:val="12DF771B"/>
    <w:rsid w:val="12E132BA"/>
    <w:rsid w:val="12E23E88"/>
    <w:rsid w:val="12E260DC"/>
    <w:rsid w:val="12E34E3B"/>
    <w:rsid w:val="12E44D24"/>
    <w:rsid w:val="12E75DC7"/>
    <w:rsid w:val="12E764EF"/>
    <w:rsid w:val="12E90FDE"/>
    <w:rsid w:val="12ED7B67"/>
    <w:rsid w:val="12EE2E8A"/>
    <w:rsid w:val="12EE5358"/>
    <w:rsid w:val="12EF027B"/>
    <w:rsid w:val="12F03A0E"/>
    <w:rsid w:val="12F21179"/>
    <w:rsid w:val="12F32EF8"/>
    <w:rsid w:val="12F36642"/>
    <w:rsid w:val="12F40DE4"/>
    <w:rsid w:val="12F44357"/>
    <w:rsid w:val="12F62DC0"/>
    <w:rsid w:val="12F74A10"/>
    <w:rsid w:val="12F91822"/>
    <w:rsid w:val="12FC5EFD"/>
    <w:rsid w:val="12FD73C0"/>
    <w:rsid w:val="12FF574D"/>
    <w:rsid w:val="130024E2"/>
    <w:rsid w:val="13006266"/>
    <w:rsid w:val="130327AE"/>
    <w:rsid w:val="13035712"/>
    <w:rsid w:val="13037ADA"/>
    <w:rsid w:val="13047572"/>
    <w:rsid w:val="13063FB4"/>
    <w:rsid w:val="130A2D53"/>
    <w:rsid w:val="130F252A"/>
    <w:rsid w:val="13117163"/>
    <w:rsid w:val="13117745"/>
    <w:rsid w:val="1313776C"/>
    <w:rsid w:val="131409D6"/>
    <w:rsid w:val="1317170B"/>
    <w:rsid w:val="13176922"/>
    <w:rsid w:val="13182FE0"/>
    <w:rsid w:val="131A1CA4"/>
    <w:rsid w:val="131B742B"/>
    <w:rsid w:val="131C0C63"/>
    <w:rsid w:val="131D43A3"/>
    <w:rsid w:val="131E5E73"/>
    <w:rsid w:val="131F48B1"/>
    <w:rsid w:val="132033D4"/>
    <w:rsid w:val="132047C5"/>
    <w:rsid w:val="132053DB"/>
    <w:rsid w:val="13207E3D"/>
    <w:rsid w:val="1321131B"/>
    <w:rsid w:val="13225F43"/>
    <w:rsid w:val="1324544C"/>
    <w:rsid w:val="1325043C"/>
    <w:rsid w:val="13253263"/>
    <w:rsid w:val="13254622"/>
    <w:rsid w:val="1329398D"/>
    <w:rsid w:val="132956E7"/>
    <w:rsid w:val="132A06F7"/>
    <w:rsid w:val="132D1C97"/>
    <w:rsid w:val="132D41A6"/>
    <w:rsid w:val="132D565E"/>
    <w:rsid w:val="132D70ED"/>
    <w:rsid w:val="132E5243"/>
    <w:rsid w:val="132E6594"/>
    <w:rsid w:val="132F248D"/>
    <w:rsid w:val="13300B0F"/>
    <w:rsid w:val="13306C65"/>
    <w:rsid w:val="13313F29"/>
    <w:rsid w:val="133342D7"/>
    <w:rsid w:val="13347E2A"/>
    <w:rsid w:val="13371125"/>
    <w:rsid w:val="13381B9C"/>
    <w:rsid w:val="13395546"/>
    <w:rsid w:val="133A0F68"/>
    <w:rsid w:val="133C49B0"/>
    <w:rsid w:val="133C6391"/>
    <w:rsid w:val="133D0DF3"/>
    <w:rsid w:val="133E0002"/>
    <w:rsid w:val="133E6515"/>
    <w:rsid w:val="133F74F4"/>
    <w:rsid w:val="13400A07"/>
    <w:rsid w:val="13426006"/>
    <w:rsid w:val="134317C0"/>
    <w:rsid w:val="13441C20"/>
    <w:rsid w:val="13442AC8"/>
    <w:rsid w:val="134839DB"/>
    <w:rsid w:val="13491142"/>
    <w:rsid w:val="134A409C"/>
    <w:rsid w:val="134B5017"/>
    <w:rsid w:val="134C11FA"/>
    <w:rsid w:val="134D2AA4"/>
    <w:rsid w:val="134D62DD"/>
    <w:rsid w:val="134F25B5"/>
    <w:rsid w:val="134F5C1D"/>
    <w:rsid w:val="134F7D84"/>
    <w:rsid w:val="13513485"/>
    <w:rsid w:val="135163C6"/>
    <w:rsid w:val="13526BFF"/>
    <w:rsid w:val="13527783"/>
    <w:rsid w:val="13551FCB"/>
    <w:rsid w:val="1355266E"/>
    <w:rsid w:val="13574BE6"/>
    <w:rsid w:val="13583EF8"/>
    <w:rsid w:val="13593CEB"/>
    <w:rsid w:val="135B107A"/>
    <w:rsid w:val="135B7772"/>
    <w:rsid w:val="135D2E40"/>
    <w:rsid w:val="135E2714"/>
    <w:rsid w:val="13631E88"/>
    <w:rsid w:val="13637D2A"/>
    <w:rsid w:val="136441CE"/>
    <w:rsid w:val="13647FA6"/>
    <w:rsid w:val="13656AB7"/>
    <w:rsid w:val="13660CCA"/>
    <w:rsid w:val="13674B86"/>
    <w:rsid w:val="13675A6C"/>
    <w:rsid w:val="136836A3"/>
    <w:rsid w:val="136905F0"/>
    <w:rsid w:val="136A5E2B"/>
    <w:rsid w:val="136B218E"/>
    <w:rsid w:val="136C6D6F"/>
    <w:rsid w:val="136D3912"/>
    <w:rsid w:val="136E0F6D"/>
    <w:rsid w:val="136F1E65"/>
    <w:rsid w:val="136F62AA"/>
    <w:rsid w:val="136F706E"/>
    <w:rsid w:val="13701952"/>
    <w:rsid w:val="1370432C"/>
    <w:rsid w:val="13706D30"/>
    <w:rsid w:val="13711CF4"/>
    <w:rsid w:val="13713F44"/>
    <w:rsid w:val="137145FA"/>
    <w:rsid w:val="1373354D"/>
    <w:rsid w:val="13746A86"/>
    <w:rsid w:val="13753FE7"/>
    <w:rsid w:val="1376180B"/>
    <w:rsid w:val="13796C50"/>
    <w:rsid w:val="13797F80"/>
    <w:rsid w:val="137A59FB"/>
    <w:rsid w:val="137A788C"/>
    <w:rsid w:val="137C7142"/>
    <w:rsid w:val="137D6CC4"/>
    <w:rsid w:val="137E0973"/>
    <w:rsid w:val="137E6197"/>
    <w:rsid w:val="137F383F"/>
    <w:rsid w:val="137F48BD"/>
    <w:rsid w:val="137F5781"/>
    <w:rsid w:val="1382143A"/>
    <w:rsid w:val="13830403"/>
    <w:rsid w:val="13840A7A"/>
    <w:rsid w:val="13853099"/>
    <w:rsid w:val="13855403"/>
    <w:rsid w:val="1386689B"/>
    <w:rsid w:val="13871838"/>
    <w:rsid w:val="13874E4D"/>
    <w:rsid w:val="138838B0"/>
    <w:rsid w:val="1388584B"/>
    <w:rsid w:val="138971A4"/>
    <w:rsid w:val="138A0F22"/>
    <w:rsid w:val="138A30E5"/>
    <w:rsid w:val="138B10BA"/>
    <w:rsid w:val="138B5B49"/>
    <w:rsid w:val="138F0B1F"/>
    <w:rsid w:val="138F6FB4"/>
    <w:rsid w:val="1390494B"/>
    <w:rsid w:val="139102D8"/>
    <w:rsid w:val="13913BB5"/>
    <w:rsid w:val="13940749"/>
    <w:rsid w:val="1395351C"/>
    <w:rsid w:val="13955D7C"/>
    <w:rsid w:val="13963041"/>
    <w:rsid w:val="139A23E0"/>
    <w:rsid w:val="139A2BC9"/>
    <w:rsid w:val="139B3344"/>
    <w:rsid w:val="139D2441"/>
    <w:rsid w:val="139D6F35"/>
    <w:rsid w:val="139E2D78"/>
    <w:rsid w:val="13A02D20"/>
    <w:rsid w:val="13A33519"/>
    <w:rsid w:val="13A411E9"/>
    <w:rsid w:val="13A622A8"/>
    <w:rsid w:val="13A63D3B"/>
    <w:rsid w:val="13A70791"/>
    <w:rsid w:val="13A85F25"/>
    <w:rsid w:val="13A947F3"/>
    <w:rsid w:val="13AA2E54"/>
    <w:rsid w:val="13AD260B"/>
    <w:rsid w:val="13AE2D93"/>
    <w:rsid w:val="13B10A95"/>
    <w:rsid w:val="13B2206A"/>
    <w:rsid w:val="13B47628"/>
    <w:rsid w:val="13B47CD1"/>
    <w:rsid w:val="13B775FC"/>
    <w:rsid w:val="13BC4CCE"/>
    <w:rsid w:val="13BD1E4C"/>
    <w:rsid w:val="13BD7DF1"/>
    <w:rsid w:val="13BF461F"/>
    <w:rsid w:val="13C0641D"/>
    <w:rsid w:val="13C15314"/>
    <w:rsid w:val="13C1653D"/>
    <w:rsid w:val="13C47604"/>
    <w:rsid w:val="13C85728"/>
    <w:rsid w:val="13C95C04"/>
    <w:rsid w:val="13CA5A68"/>
    <w:rsid w:val="13CB2FA6"/>
    <w:rsid w:val="13CB5C5F"/>
    <w:rsid w:val="13CD003B"/>
    <w:rsid w:val="13D068BC"/>
    <w:rsid w:val="13D14FD8"/>
    <w:rsid w:val="13D30475"/>
    <w:rsid w:val="13D37D9C"/>
    <w:rsid w:val="13D65A27"/>
    <w:rsid w:val="13D74E0E"/>
    <w:rsid w:val="13D75CC3"/>
    <w:rsid w:val="13DC12E4"/>
    <w:rsid w:val="13DE6B2D"/>
    <w:rsid w:val="13DE7F44"/>
    <w:rsid w:val="13DF7022"/>
    <w:rsid w:val="13E01F38"/>
    <w:rsid w:val="13E06287"/>
    <w:rsid w:val="13E127F2"/>
    <w:rsid w:val="13E40E6B"/>
    <w:rsid w:val="13E54AFA"/>
    <w:rsid w:val="13E60EB5"/>
    <w:rsid w:val="13E64CA8"/>
    <w:rsid w:val="13E7095B"/>
    <w:rsid w:val="13EB0587"/>
    <w:rsid w:val="13EC1A23"/>
    <w:rsid w:val="13EC7E2A"/>
    <w:rsid w:val="13EE5688"/>
    <w:rsid w:val="13EE7871"/>
    <w:rsid w:val="13F04F20"/>
    <w:rsid w:val="13F1436D"/>
    <w:rsid w:val="13F21D87"/>
    <w:rsid w:val="13F5502B"/>
    <w:rsid w:val="13F61BB1"/>
    <w:rsid w:val="13F72B76"/>
    <w:rsid w:val="13F82040"/>
    <w:rsid w:val="13FC4300"/>
    <w:rsid w:val="13FD4ADF"/>
    <w:rsid w:val="13FD5C4E"/>
    <w:rsid w:val="13FE191F"/>
    <w:rsid w:val="14034987"/>
    <w:rsid w:val="140536B9"/>
    <w:rsid w:val="14056505"/>
    <w:rsid w:val="14076709"/>
    <w:rsid w:val="140948E5"/>
    <w:rsid w:val="140A4725"/>
    <w:rsid w:val="140B7BEF"/>
    <w:rsid w:val="140C7E5D"/>
    <w:rsid w:val="140F0730"/>
    <w:rsid w:val="140F6AF9"/>
    <w:rsid w:val="141208DD"/>
    <w:rsid w:val="141225C3"/>
    <w:rsid w:val="141334FE"/>
    <w:rsid w:val="141340F8"/>
    <w:rsid w:val="14137F3E"/>
    <w:rsid w:val="14152438"/>
    <w:rsid w:val="141616F8"/>
    <w:rsid w:val="14186791"/>
    <w:rsid w:val="141A0EAD"/>
    <w:rsid w:val="141C1A41"/>
    <w:rsid w:val="141D2AEE"/>
    <w:rsid w:val="141D7EA6"/>
    <w:rsid w:val="141E2E78"/>
    <w:rsid w:val="141E6DC9"/>
    <w:rsid w:val="141E716E"/>
    <w:rsid w:val="14215C1B"/>
    <w:rsid w:val="14224449"/>
    <w:rsid w:val="14227ECC"/>
    <w:rsid w:val="14230085"/>
    <w:rsid w:val="14234D0D"/>
    <w:rsid w:val="142427E1"/>
    <w:rsid w:val="1424295B"/>
    <w:rsid w:val="14245FE3"/>
    <w:rsid w:val="142668ED"/>
    <w:rsid w:val="14277520"/>
    <w:rsid w:val="14283C41"/>
    <w:rsid w:val="14286B44"/>
    <w:rsid w:val="143040B0"/>
    <w:rsid w:val="1433594E"/>
    <w:rsid w:val="143518A5"/>
    <w:rsid w:val="14354EBD"/>
    <w:rsid w:val="1435625C"/>
    <w:rsid w:val="14366A0C"/>
    <w:rsid w:val="1437449D"/>
    <w:rsid w:val="143E449F"/>
    <w:rsid w:val="14402A9D"/>
    <w:rsid w:val="14410474"/>
    <w:rsid w:val="144120F1"/>
    <w:rsid w:val="144133EA"/>
    <w:rsid w:val="144275AA"/>
    <w:rsid w:val="144276CE"/>
    <w:rsid w:val="144360BB"/>
    <w:rsid w:val="14447015"/>
    <w:rsid w:val="1444735B"/>
    <w:rsid w:val="14491E2E"/>
    <w:rsid w:val="14496F20"/>
    <w:rsid w:val="14497B6A"/>
    <w:rsid w:val="144B1D38"/>
    <w:rsid w:val="144B6E14"/>
    <w:rsid w:val="144C5616"/>
    <w:rsid w:val="144E675A"/>
    <w:rsid w:val="144F5287"/>
    <w:rsid w:val="14540189"/>
    <w:rsid w:val="1457494C"/>
    <w:rsid w:val="14580BC3"/>
    <w:rsid w:val="14593F19"/>
    <w:rsid w:val="145A112D"/>
    <w:rsid w:val="145B0CDA"/>
    <w:rsid w:val="145C46DF"/>
    <w:rsid w:val="145D2895"/>
    <w:rsid w:val="145E4140"/>
    <w:rsid w:val="14634486"/>
    <w:rsid w:val="1463775F"/>
    <w:rsid w:val="14650426"/>
    <w:rsid w:val="14661643"/>
    <w:rsid w:val="146714E6"/>
    <w:rsid w:val="14692A31"/>
    <w:rsid w:val="146F46B4"/>
    <w:rsid w:val="14726096"/>
    <w:rsid w:val="14740441"/>
    <w:rsid w:val="14743E11"/>
    <w:rsid w:val="14767376"/>
    <w:rsid w:val="147B20E5"/>
    <w:rsid w:val="147B3544"/>
    <w:rsid w:val="147C10A3"/>
    <w:rsid w:val="147D2460"/>
    <w:rsid w:val="147E5FA2"/>
    <w:rsid w:val="147F0765"/>
    <w:rsid w:val="147F4F22"/>
    <w:rsid w:val="148058D5"/>
    <w:rsid w:val="14811657"/>
    <w:rsid w:val="1482739C"/>
    <w:rsid w:val="14860443"/>
    <w:rsid w:val="1487140D"/>
    <w:rsid w:val="1487258D"/>
    <w:rsid w:val="14880635"/>
    <w:rsid w:val="148A4E0F"/>
    <w:rsid w:val="148B0F15"/>
    <w:rsid w:val="148F2476"/>
    <w:rsid w:val="148F46A0"/>
    <w:rsid w:val="1492472B"/>
    <w:rsid w:val="149363ED"/>
    <w:rsid w:val="14937C8E"/>
    <w:rsid w:val="1494397A"/>
    <w:rsid w:val="14956A4B"/>
    <w:rsid w:val="14962A05"/>
    <w:rsid w:val="14962F1D"/>
    <w:rsid w:val="14983011"/>
    <w:rsid w:val="149C34F4"/>
    <w:rsid w:val="149E2E3A"/>
    <w:rsid w:val="149F76F0"/>
    <w:rsid w:val="14A02BEE"/>
    <w:rsid w:val="14A576FE"/>
    <w:rsid w:val="14A6073C"/>
    <w:rsid w:val="14A6238D"/>
    <w:rsid w:val="14AA452E"/>
    <w:rsid w:val="14AB522D"/>
    <w:rsid w:val="14AC705D"/>
    <w:rsid w:val="14AD6491"/>
    <w:rsid w:val="14AE4810"/>
    <w:rsid w:val="14AE4E56"/>
    <w:rsid w:val="14AF34F3"/>
    <w:rsid w:val="14B2044D"/>
    <w:rsid w:val="14B22B60"/>
    <w:rsid w:val="14B47DD7"/>
    <w:rsid w:val="14B51C68"/>
    <w:rsid w:val="14B53954"/>
    <w:rsid w:val="14B74000"/>
    <w:rsid w:val="14B874E9"/>
    <w:rsid w:val="14B91C32"/>
    <w:rsid w:val="14BA1BCC"/>
    <w:rsid w:val="14BE16BC"/>
    <w:rsid w:val="14C05BCA"/>
    <w:rsid w:val="14C15E77"/>
    <w:rsid w:val="14C16945"/>
    <w:rsid w:val="14C17F26"/>
    <w:rsid w:val="14C2372B"/>
    <w:rsid w:val="14C24C11"/>
    <w:rsid w:val="14C32A55"/>
    <w:rsid w:val="14C32AC5"/>
    <w:rsid w:val="14C44B90"/>
    <w:rsid w:val="14C52616"/>
    <w:rsid w:val="14C70FD7"/>
    <w:rsid w:val="14CA67C5"/>
    <w:rsid w:val="14CD5E80"/>
    <w:rsid w:val="14CE7989"/>
    <w:rsid w:val="14CF06F9"/>
    <w:rsid w:val="14D03435"/>
    <w:rsid w:val="14D07289"/>
    <w:rsid w:val="14D20D87"/>
    <w:rsid w:val="14D55D8C"/>
    <w:rsid w:val="14D91124"/>
    <w:rsid w:val="14D93541"/>
    <w:rsid w:val="14D936CC"/>
    <w:rsid w:val="14D9539D"/>
    <w:rsid w:val="14DA6DD9"/>
    <w:rsid w:val="14DB35B2"/>
    <w:rsid w:val="14DB4B7D"/>
    <w:rsid w:val="14DC3C6B"/>
    <w:rsid w:val="14DD3D7F"/>
    <w:rsid w:val="14DD3FB7"/>
    <w:rsid w:val="14DF05BF"/>
    <w:rsid w:val="14E04442"/>
    <w:rsid w:val="14E1026C"/>
    <w:rsid w:val="14E67A25"/>
    <w:rsid w:val="14E93A33"/>
    <w:rsid w:val="14EA7956"/>
    <w:rsid w:val="14EB323C"/>
    <w:rsid w:val="14EC3E06"/>
    <w:rsid w:val="14EF3F6B"/>
    <w:rsid w:val="14EF6EE8"/>
    <w:rsid w:val="14F02695"/>
    <w:rsid w:val="14F10DCA"/>
    <w:rsid w:val="14F30674"/>
    <w:rsid w:val="14F65965"/>
    <w:rsid w:val="14F65A47"/>
    <w:rsid w:val="14F75FCA"/>
    <w:rsid w:val="14F917E5"/>
    <w:rsid w:val="14F9476E"/>
    <w:rsid w:val="14FB41DD"/>
    <w:rsid w:val="14FD041D"/>
    <w:rsid w:val="150035A6"/>
    <w:rsid w:val="15004EC3"/>
    <w:rsid w:val="15031A25"/>
    <w:rsid w:val="1503406D"/>
    <w:rsid w:val="15080080"/>
    <w:rsid w:val="150808C4"/>
    <w:rsid w:val="15081EE6"/>
    <w:rsid w:val="150B0E02"/>
    <w:rsid w:val="150B680D"/>
    <w:rsid w:val="150B79E2"/>
    <w:rsid w:val="150C71FA"/>
    <w:rsid w:val="150D34B6"/>
    <w:rsid w:val="151001A2"/>
    <w:rsid w:val="15161579"/>
    <w:rsid w:val="151632A6"/>
    <w:rsid w:val="151730AE"/>
    <w:rsid w:val="1517701E"/>
    <w:rsid w:val="15184FCA"/>
    <w:rsid w:val="15196C6C"/>
    <w:rsid w:val="151B6B28"/>
    <w:rsid w:val="152134B7"/>
    <w:rsid w:val="15217110"/>
    <w:rsid w:val="15224544"/>
    <w:rsid w:val="152359B6"/>
    <w:rsid w:val="15260155"/>
    <w:rsid w:val="152625F6"/>
    <w:rsid w:val="15280B5E"/>
    <w:rsid w:val="15293AA6"/>
    <w:rsid w:val="15295AF3"/>
    <w:rsid w:val="152A751E"/>
    <w:rsid w:val="152B6F63"/>
    <w:rsid w:val="152C6010"/>
    <w:rsid w:val="152E0959"/>
    <w:rsid w:val="152E1165"/>
    <w:rsid w:val="152F009C"/>
    <w:rsid w:val="1530375D"/>
    <w:rsid w:val="153107CF"/>
    <w:rsid w:val="1531507A"/>
    <w:rsid w:val="15315372"/>
    <w:rsid w:val="15331B97"/>
    <w:rsid w:val="15387917"/>
    <w:rsid w:val="153A3466"/>
    <w:rsid w:val="153F49D0"/>
    <w:rsid w:val="154001A6"/>
    <w:rsid w:val="15470CBB"/>
    <w:rsid w:val="15473381"/>
    <w:rsid w:val="15484278"/>
    <w:rsid w:val="154B0A7C"/>
    <w:rsid w:val="154B2876"/>
    <w:rsid w:val="154B6414"/>
    <w:rsid w:val="154C7B75"/>
    <w:rsid w:val="154D4F09"/>
    <w:rsid w:val="154E0042"/>
    <w:rsid w:val="15510885"/>
    <w:rsid w:val="1551192B"/>
    <w:rsid w:val="15542AE0"/>
    <w:rsid w:val="15573D05"/>
    <w:rsid w:val="15592C0F"/>
    <w:rsid w:val="15593B53"/>
    <w:rsid w:val="155B1DDD"/>
    <w:rsid w:val="155C35B2"/>
    <w:rsid w:val="155D6D5F"/>
    <w:rsid w:val="155E0AEA"/>
    <w:rsid w:val="15620857"/>
    <w:rsid w:val="1562473D"/>
    <w:rsid w:val="15625CA1"/>
    <w:rsid w:val="156306E4"/>
    <w:rsid w:val="15653222"/>
    <w:rsid w:val="15666BFC"/>
    <w:rsid w:val="156859F8"/>
    <w:rsid w:val="15686B4F"/>
    <w:rsid w:val="15693A84"/>
    <w:rsid w:val="156A257D"/>
    <w:rsid w:val="156B1E4A"/>
    <w:rsid w:val="156B7054"/>
    <w:rsid w:val="156C3926"/>
    <w:rsid w:val="156C53BC"/>
    <w:rsid w:val="156D4E90"/>
    <w:rsid w:val="156E0A75"/>
    <w:rsid w:val="157068EE"/>
    <w:rsid w:val="157637FC"/>
    <w:rsid w:val="1576608F"/>
    <w:rsid w:val="15766675"/>
    <w:rsid w:val="157C66A9"/>
    <w:rsid w:val="157D5000"/>
    <w:rsid w:val="157F6CF7"/>
    <w:rsid w:val="15812584"/>
    <w:rsid w:val="15840BC8"/>
    <w:rsid w:val="15842905"/>
    <w:rsid w:val="15845D00"/>
    <w:rsid w:val="15870CE1"/>
    <w:rsid w:val="1588705C"/>
    <w:rsid w:val="15887424"/>
    <w:rsid w:val="158A6491"/>
    <w:rsid w:val="158C0F43"/>
    <w:rsid w:val="158D26E3"/>
    <w:rsid w:val="158E2DE4"/>
    <w:rsid w:val="158E7CEF"/>
    <w:rsid w:val="158F0136"/>
    <w:rsid w:val="15902583"/>
    <w:rsid w:val="15902DCB"/>
    <w:rsid w:val="1590587D"/>
    <w:rsid w:val="159165F5"/>
    <w:rsid w:val="15920727"/>
    <w:rsid w:val="15926ED9"/>
    <w:rsid w:val="15935021"/>
    <w:rsid w:val="159403FD"/>
    <w:rsid w:val="15943E2E"/>
    <w:rsid w:val="15981F2A"/>
    <w:rsid w:val="159944A1"/>
    <w:rsid w:val="15995874"/>
    <w:rsid w:val="159A4255"/>
    <w:rsid w:val="159A617F"/>
    <w:rsid w:val="159A63DB"/>
    <w:rsid w:val="159B30FB"/>
    <w:rsid w:val="159D106C"/>
    <w:rsid w:val="159D4932"/>
    <w:rsid w:val="159F3632"/>
    <w:rsid w:val="15A0752D"/>
    <w:rsid w:val="15A1140E"/>
    <w:rsid w:val="15A46B04"/>
    <w:rsid w:val="15A64DD3"/>
    <w:rsid w:val="15A70F2D"/>
    <w:rsid w:val="15A82F32"/>
    <w:rsid w:val="15A92A56"/>
    <w:rsid w:val="15AB7BD0"/>
    <w:rsid w:val="15AC04AB"/>
    <w:rsid w:val="15AC5164"/>
    <w:rsid w:val="15AD61F1"/>
    <w:rsid w:val="15AE34DE"/>
    <w:rsid w:val="15AE6580"/>
    <w:rsid w:val="15AE76D8"/>
    <w:rsid w:val="15B000C6"/>
    <w:rsid w:val="15B24CAC"/>
    <w:rsid w:val="15B56D57"/>
    <w:rsid w:val="15B80309"/>
    <w:rsid w:val="15B85BC1"/>
    <w:rsid w:val="15BA728F"/>
    <w:rsid w:val="15BB7068"/>
    <w:rsid w:val="15BF2FDD"/>
    <w:rsid w:val="15C144C9"/>
    <w:rsid w:val="15C209D4"/>
    <w:rsid w:val="15C25FEE"/>
    <w:rsid w:val="15C31F6A"/>
    <w:rsid w:val="15C57556"/>
    <w:rsid w:val="15C5784F"/>
    <w:rsid w:val="15CC4C27"/>
    <w:rsid w:val="15CE1DD3"/>
    <w:rsid w:val="15CE23DE"/>
    <w:rsid w:val="15CF4C9A"/>
    <w:rsid w:val="15D27AEE"/>
    <w:rsid w:val="15D52F6B"/>
    <w:rsid w:val="15D615B1"/>
    <w:rsid w:val="15D91A1F"/>
    <w:rsid w:val="15DB0632"/>
    <w:rsid w:val="15DD2B71"/>
    <w:rsid w:val="15DE0694"/>
    <w:rsid w:val="15DE18EA"/>
    <w:rsid w:val="15DE323A"/>
    <w:rsid w:val="15E0276E"/>
    <w:rsid w:val="15E05662"/>
    <w:rsid w:val="15E15AB3"/>
    <w:rsid w:val="15E20EF0"/>
    <w:rsid w:val="15E24422"/>
    <w:rsid w:val="15E72256"/>
    <w:rsid w:val="15E8388C"/>
    <w:rsid w:val="15E83C3F"/>
    <w:rsid w:val="15E84B66"/>
    <w:rsid w:val="15E8519E"/>
    <w:rsid w:val="15EA09BB"/>
    <w:rsid w:val="15ED0677"/>
    <w:rsid w:val="15ED3051"/>
    <w:rsid w:val="15EF206E"/>
    <w:rsid w:val="15F01D49"/>
    <w:rsid w:val="15F1227F"/>
    <w:rsid w:val="15FC7F91"/>
    <w:rsid w:val="15FF3D3A"/>
    <w:rsid w:val="16005D04"/>
    <w:rsid w:val="16011BD3"/>
    <w:rsid w:val="16025C88"/>
    <w:rsid w:val="160270C3"/>
    <w:rsid w:val="160469A8"/>
    <w:rsid w:val="16047060"/>
    <w:rsid w:val="16063B98"/>
    <w:rsid w:val="1607563F"/>
    <w:rsid w:val="1608268E"/>
    <w:rsid w:val="160901A7"/>
    <w:rsid w:val="160A1BC8"/>
    <w:rsid w:val="160A7C75"/>
    <w:rsid w:val="160B1D07"/>
    <w:rsid w:val="160B6075"/>
    <w:rsid w:val="160C03DC"/>
    <w:rsid w:val="160C79F1"/>
    <w:rsid w:val="160D2DC2"/>
    <w:rsid w:val="160D5158"/>
    <w:rsid w:val="160E23C3"/>
    <w:rsid w:val="160E3EC8"/>
    <w:rsid w:val="160E77A0"/>
    <w:rsid w:val="16101141"/>
    <w:rsid w:val="16141395"/>
    <w:rsid w:val="1615381C"/>
    <w:rsid w:val="161907A1"/>
    <w:rsid w:val="161943B1"/>
    <w:rsid w:val="161A590C"/>
    <w:rsid w:val="161C2B3E"/>
    <w:rsid w:val="16206734"/>
    <w:rsid w:val="16210BE2"/>
    <w:rsid w:val="16214514"/>
    <w:rsid w:val="16226635"/>
    <w:rsid w:val="16236884"/>
    <w:rsid w:val="16251C98"/>
    <w:rsid w:val="16277DC6"/>
    <w:rsid w:val="1628378E"/>
    <w:rsid w:val="162A305F"/>
    <w:rsid w:val="162B54DF"/>
    <w:rsid w:val="162D428B"/>
    <w:rsid w:val="162F3162"/>
    <w:rsid w:val="16307690"/>
    <w:rsid w:val="16310E68"/>
    <w:rsid w:val="16331AD6"/>
    <w:rsid w:val="16337E88"/>
    <w:rsid w:val="16341C1C"/>
    <w:rsid w:val="16346BB3"/>
    <w:rsid w:val="1636341D"/>
    <w:rsid w:val="163715CC"/>
    <w:rsid w:val="1639237C"/>
    <w:rsid w:val="163C048F"/>
    <w:rsid w:val="163C45D9"/>
    <w:rsid w:val="163D4862"/>
    <w:rsid w:val="16415143"/>
    <w:rsid w:val="16426B39"/>
    <w:rsid w:val="164271FC"/>
    <w:rsid w:val="16446C55"/>
    <w:rsid w:val="16456E43"/>
    <w:rsid w:val="16465677"/>
    <w:rsid w:val="16471F3A"/>
    <w:rsid w:val="16484E87"/>
    <w:rsid w:val="16497CC6"/>
    <w:rsid w:val="164A6390"/>
    <w:rsid w:val="164B5E64"/>
    <w:rsid w:val="164E56BD"/>
    <w:rsid w:val="16504C25"/>
    <w:rsid w:val="16513116"/>
    <w:rsid w:val="16533129"/>
    <w:rsid w:val="165636D2"/>
    <w:rsid w:val="165702B2"/>
    <w:rsid w:val="165870DA"/>
    <w:rsid w:val="165977AE"/>
    <w:rsid w:val="165A18B8"/>
    <w:rsid w:val="165D2A4D"/>
    <w:rsid w:val="165D4F05"/>
    <w:rsid w:val="165E3522"/>
    <w:rsid w:val="1660294B"/>
    <w:rsid w:val="16617E7B"/>
    <w:rsid w:val="16634F88"/>
    <w:rsid w:val="16640041"/>
    <w:rsid w:val="16641B33"/>
    <w:rsid w:val="16660B68"/>
    <w:rsid w:val="16665EBD"/>
    <w:rsid w:val="166739AC"/>
    <w:rsid w:val="16680BED"/>
    <w:rsid w:val="16690C6D"/>
    <w:rsid w:val="166B79F7"/>
    <w:rsid w:val="166C12E3"/>
    <w:rsid w:val="166C6C25"/>
    <w:rsid w:val="166D73B4"/>
    <w:rsid w:val="166E0EC0"/>
    <w:rsid w:val="166F7118"/>
    <w:rsid w:val="16703DEF"/>
    <w:rsid w:val="16726C02"/>
    <w:rsid w:val="167271AA"/>
    <w:rsid w:val="167414B0"/>
    <w:rsid w:val="16752996"/>
    <w:rsid w:val="167547F6"/>
    <w:rsid w:val="167564AD"/>
    <w:rsid w:val="16760B77"/>
    <w:rsid w:val="16766F29"/>
    <w:rsid w:val="16771086"/>
    <w:rsid w:val="167C69C4"/>
    <w:rsid w:val="167E04B8"/>
    <w:rsid w:val="167F0EF7"/>
    <w:rsid w:val="1681714B"/>
    <w:rsid w:val="16821227"/>
    <w:rsid w:val="16827B9C"/>
    <w:rsid w:val="16832BA3"/>
    <w:rsid w:val="16842B1F"/>
    <w:rsid w:val="168B7EF6"/>
    <w:rsid w:val="168D0557"/>
    <w:rsid w:val="168F3D12"/>
    <w:rsid w:val="16914766"/>
    <w:rsid w:val="169163FB"/>
    <w:rsid w:val="169316F9"/>
    <w:rsid w:val="1699736B"/>
    <w:rsid w:val="16997ACE"/>
    <w:rsid w:val="169A1F07"/>
    <w:rsid w:val="169A3C14"/>
    <w:rsid w:val="169B56D4"/>
    <w:rsid w:val="16A07829"/>
    <w:rsid w:val="16A271FC"/>
    <w:rsid w:val="16A44723"/>
    <w:rsid w:val="16A54D08"/>
    <w:rsid w:val="16A72900"/>
    <w:rsid w:val="16A75D23"/>
    <w:rsid w:val="16A84FD6"/>
    <w:rsid w:val="16AA14DD"/>
    <w:rsid w:val="16AD07E0"/>
    <w:rsid w:val="16AE1DDF"/>
    <w:rsid w:val="16AF656B"/>
    <w:rsid w:val="16B011CA"/>
    <w:rsid w:val="16B14154"/>
    <w:rsid w:val="16B1634A"/>
    <w:rsid w:val="16B42F22"/>
    <w:rsid w:val="16B602FB"/>
    <w:rsid w:val="16B67347"/>
    <w:rsid w:val="16B81F49"/>
    <w:rsid w:val="16B91229"/>
    <w:rsid w:val="16B965DF"/>
    <w:rsid w:val="16B97635"/>
    <w:rsid w:val="16BA68B3"/>
    <w:rsid w:val="16BB27AB"/>
    <w:rsid w:val="16BD0D62"/>
    <w:rsid w:val="16BD1EFC"/>
    <w:rsid w:val="16BF21C5"/>
    <w:rsid w:val="16BF4D12"/>
    <w:rsid w:val="16C427FD"/>
    <w:rsid w:val="16C50D15"/>
    <w:rsid w:val="16C512D7"/>
    <w:rsid w:val="16C67F97"/>
    <w:rsid w:val="16C704F6"/>
    <w:rsid w:val="16C74311"/>
    <w:rsid w:val="16C74B78"/>
    <w:rsid w:val="16C77460"/>
    <w:rsid w:val="16C860CF"/>
    <w:rsid w:val="16C907CC"/>
    <w:rsid w:val="16CE2DA3"/>
    <w:rsid w:val="16CE5A58"/>
    <w:rsid w:val="16D15BEA"/>
    <w:rsid w:val="16D326D7"/>
    <w:rsid w:val="16D33B4F"/>
    <w:rsid w:val="16D43FA3"/>
    <w:rsid w:val="16D44CA5"/>
    <w:rsid w:val="16D8171B"/>
    <w:rsid w:val="16DB715B"/>
    <w:rsid w:val="16E10BDF"/>
    <w:rsid w:val="16E13C99"/>
    <w:rsid w:val="16E36EEC"/>
    <w:rsid w:val="16E42A93"/>
    <w:rsid w:val="16E55A4A"/>
    <w:rsid w:val="16E67CDD"/>
    <w:rsid w:val="16E845BF"/>
    <w:rsid w:val="16EC13FB"/>
    <w:rsid w:val="16EC6D56"/>
    <w:rsid w:val="16ED6246"/>
    <w:rsid w:val="16EE1BD4"/>
    <w:rsid w:val="16EE4EED"/>
    <w:rsid w:val="16EE6ECE"/>
    <w:rsid w:val="16EF085F"/>
    <w:rsid w:val="16F151C5"/>
    <w:rsid w:val="16F430F4"/>
    <w:rsid w:val="16F66219"/>
    <w:rsid w:val="16FB7D77"/>
    <w:rsid w:val="16FC1CA8"/>
    <w:rsid w:val="16FC296F"/>
    <w:rsid w:val="16FE6F7B"/>
    <w:rsid w:val="16FF5B71"/>
    <w:rsid w:val="1700457F"/>
    <w:rsid w:val="17021332"/>
    <w:rsid w:val="1702676C"/>
    <w:rsid w:val="17031135"/>
    <w:rsid w:val="1704583E"/>
    <w:rsid w:val="17053331"/>
    <w:rsid w:val="17056E2B"/>
    <w:rsid w:val="170614A8"/>
    <w:rsid w:val="17074271"/>
    <w:rsid w:val="1709101F"/>
    <w:rsid w:val="170A126C"/>
    <w:rsid w:val="170C46D3"/>
    <w:rsid w:val="1711306A"/>
    <w:rsid w:val="171343AD"/>
    <w:rsid w:val="17156E70"/>
    <w:rsid w:val="171B23BD"/>
    <w:rsid w:val="17212F18"/>
    <w:rsid w:val="17215D4E"/>
    <w:rsid w:val="17240BC5"/>
    <w:rsid w:val="17270E21"/>
    <w:rsid w:val="17282CDA"/>
    <w:rsid w:val="172D14EA"/>
    <w:rsid w:val="172F08EA"/>
    <w:rsid w:val="17326FAC"/>
    <w:rsid w:val="173619DD"/>
    <w:rsid w:val="17371DEA"/>
    <w:rsid w:val="17372390"/>
    <w:rsid w:val="17394BAD"/>
    <w:rsid w:val="173D598A"/>
    <w:rsid w:val="174102E6"/>
    <w:rsid w:val="17414410"/>
    <w:rsid w:val="17453727"/>
    <w:rsid w:val="1746147D"/>
    <w:rsid w:val="174654A6"/>
    <w:rsid w:val="174705ED"/>
    <w:rsid w:val="17492F76"/>
    <w:rsid w:val="174A116E"/>
    <w:rsid w:val="174B0627"/>
    <w:rsid w:val="174D7C80"/>
    <w:rsid w:val="174E6ADF"/>
    <w:rsid w:val="174F0863"/>
    <w:rsid w:val="175170E3"/>
    <w:rsid w:val="17586E67"/>
    <w:rsid w:val="17593308"/>
    <w:rsid w:val="17593FCB"/>
    <w:rsid w:val="17596BCA"/>
    <w:rsid w:val="175A093C"/>
    <w:rsid w:val="175A31F2"/>
    <w:rsid w:val="175B5950"/>
    <w:rsid w:val="175C5697"/>
    <w:rsid w:val="175C7B2B"/>
    <w:rsid w:val="175D238F"/>
    <w:rsid w:val="175D5D4A"/>
    <w:rsid w:val="17613C4F"/>
    <w:rsid w:val="17630FBB"/>
    <w:rsid w:val="17647BDC"/>
    <w:rsid w:val="176628F0"/>
    <w:rsid w:val="17670371"/>
    <w:rsid w:val="17675CD0"/>
    <w:rsid w:val="17686626"/>
    <w:rsid w:val="17693BAC"/>
    <w:rsid w:val="176A0FA8"/>
    <w:rsid w:val="176A4B44"/>
    <w:rsid w:val="176A682C"/>
    <w:rsid w:val="176A7BEB"/>
    <w:rsid w:val="176B627B"/>
    <w:rsid w:val="176E0800"/>
    <w:rsid w:val="176E609E"/>
    <w:rsid w:val="17712478"/>
    <w:rsid w:val="17724610"/>
    <w:rsid w:val="17756A92"/>
    <w:rsid w:val="17762694"/>
    <w:rsid w:val="17763CB1"/>
    <w:rsid w:val="17776122"/>
    <w:rsid w:val="177914F1"/>
    <w:rsid w:val="177B2EF8"/>
    <w:rsid w:val="177B5950"/>
    <w:rsid w:val="177C35B4"/>
    <w:rsid w:val="177D729E"/>
    <w:rsid w:val="177E01C2"/>
    <w:rsid w:val="177E2618"/>
    <w:rsid w:val="177E54DA"/>
    <w:rsid w:val="177F33EF"/>
    <w:rsid w:val="178170E7"/>
    <w:rsid w:val="17851B31"/>
    <w:rsid w:val="178564C1"/>
    <w:rsid w:val="17867131"/>
    <w:rsid w:val="17877832"/>
    <w:rsid w:val="178A102E"/>
    <w:rsid w:val="178A1D29"/>
    <w:rsid w:val="178A506A"/>
    <w:rsid w:val="178B07B1"/>
    <w:rsid w:val="178B60C7"/>
    <w:rsid w:val="178C319F"/>
    <w:rsid w:val="178E32A4"/>
    <w:rsid w:val="178F0900"/>
    <w:rsid w:val="179477A9"/>
    <w:rsid w:val="17963EB2"/>
    <w:rsid w:val="17964199"/>
    <w:rsid w:val="1797255A"/>
    <w:rsid w:val="179B008B"/>
    <w:rsid w:val="179B13EB"/>
    <w:rsid w:val="179B6F3D"/>
    <w:rsid w:val="17A04203"/>
    <w:rsid w:val="17A264B0"/>
    <w:rsid w:val="17A7671B"/>
    <w:rsid w:val="17A86F59"/>
    <w:rsid w:val="17AA3D41"/>
    <w:rsid w:val="17AD4550"/>
    <w:rsid w:val="17AE7E48"/>
    <w:rsid w:val="17B121B8"/>
    <w:rsid w:val="17B33A04"/>
    <w:rsid w:val="17B37BC2"/>
    <w:rsid w:val="17B50C9D"/>
    <w:rsid w:val="17B60EE8"/>
    <w:rsid w:val="17B62B1E"/>
    <w:rsid w:val="17B7209F"/>
    <w:rsid w:val="17BA5419"/>
    <w:rsid w:val="17BD496F"/>
    <w:rsid w:val="17BD7969"/>
    <w:rsid w:val="17BE4B51"/>
    <w:rsid w:val="17BF631E"/>
    <w:rsid w:val="17C317AC"/>
    <w:rsid w:val="17C50861"/>
    <w:rsid w:val="17C63C0D"/>
    <w:rsid w:val="17CB09B1"/>
    <w:rsid w:val="17CC7880"/>
    <w:rsid w:val="17CD71BE"/>
    <w:rsid w:val="17CE1BA5"/>
    <w:rsid w:val="17CF18E1"/>
    <w:rsid w:val="17CF77D1"/>
    <w:rsid w:val="17D145BF"/>
    <w:rsid w:val="17D20304"/>
    <w:rsid w:val="17D4639F"/>
    <w:rsid w:val="17D57474"/>
    <w:rsid w:val="17D93D12"/>
    <w:rsid w:val="17D97DF3"/>
    <w:rsid w:val="17DB1AC3"/>
    <w:rsid w:val="17DC6FE1"/>
    <w:rsid w:val="17DF2DC8"/>
    <w:rsid w:val="17E07505"/>
    <w:rsid w:val="17E25351"/>
    <w:rsid w:val="17EA21C2"/>
    <w:rsid w:val="17EB4A16"/>
    <w:rsid w:val="17ED1E9A"/>
    <w:rsid w:val="17EE51B5"/>
    <w:rsid w:val="17EF7EF2"/>
    <w:rsid w:val="17F011AC"/>
    <w:rsid w:val="17F01A07"/>
    <w:rsid w:val="17F03046"/>
    <w:rsid w:val="17F17CC5"/>
    <w:rsid w:val="17F2770E"/>
    <w:rsid w:val="17F31EFF"/>
    <w:rsid w:val="17FA72B0"/>
    <w:rsid w:val="17FD5D40"/>
    <w:rsid w:val="17FD6255"/>
    <w:rsid w:val="17FE4E15"/>
    <w:rsid w:val="17FE5B8E"/>
    <w:rsid w:val="1800684E"/>
    <w:rsid w:val="180115DA"/>
    <w:rsid w:val="180170D2"/>
    <w:rsid w:val="18023C41"/>
    <w:rsid w:val="18024E81"/>
    <w:rsid w:val="18052862"/>
    <w:rsid w:val="180847F1"/>
    <w:rsid w:val="180A3040"/>
    <w:rsid w:val="180A4022"/>
    <w:rsid w:val="180B10BC"/>
    <w:rsid w:val="180D2FD0"/>
    <w:rsid w:val="180D4EE5"/>
    <w:rsid w:val="180E5D05"/>
    <w:rsid w:val="180E6D7C"/>
    <w:rsid w:val="180F222F"/>
    <w:rsid w:val="18127A20"/>
    <w:rsid w:val="18132AE1"/>
    <w:rsid w:val="18137061"/>
    <w:rsid w:val="181427AF"/>
    <w:rsid w:val="18153CE9"/>
    <w:rsid w:val="18195FE2"/>
    <w:rsid w:val="181F20C2"/>
    <w:rsid w:val="1821245E"/>
    <w:rsid w:val="18217ADD"/>
    <w:rsid w:val="18277578"/>
    <w:rsid w:val="182932F0"/>
    <w:rsid w:val="182A24CD"/>
    <w:rsid w:val="182A6618"/>
    <w:rsid w:val="182B350C"/>
    <w:rsid w:val="182C0D37"/>
    <w:rsid w:val="183257A3"/>
    <w:rsid w:val="1837180E"/>
    <w:rsid w:val="18375738"/>
    <w:rsid w:val="18382FB7"/>
    <w:rsid w:val="183850EC"/>
    <w:rsid w:val="183A0DFA"/>
    <w:rsid w:val="183A5826"/>
    <w:rsid w:val="183E0AF2"/>
    <w:rsid w:val="183F394A"/>
    <w:rsid w:val="183F5299"/>
    <w:rsid w:val="184045B6"/>
    <w:rsid w:val="18404F57"/>
    <w:rsid w:val="18457190"/>
    <w:rsid w:val="18470786"/>
    <w:rsid w:val="18481857"/>
    <w:rsid w:val="18491B90"/>
    <w:rsid w:val="184B077E"/>
    <w:rsid w:val="184C6413"/>
    <w:rsid w:val="184D14E4"/>
    <w:rsid w:val="184F47EF"/>
    <w:rsid w:val="185008DB"/>
    <w:rsid w:val="18506ACF"/>
    <w:rsid w:val="18543C5F"/>
    <w:rsid w:val="1856073A"/>
    <w:rsid w:val="1856359D"/>
    <w:rsid w:val="185636E4"/>
    <w:rsid w:val="1856573C"/>
    <w:rsid w:val="18567E5D"/>
    <w:rsid w:val="18572CCC"/>
    <w:rsid w:val="185C2FEB"/>
    <w:rsid w:val="185D6412"/>
    <w:rsid w:val="185E2ED7"/>
    <w:rsid w:val="185E5447"/>
    <w:rsid w:val="186072DE"/>
    <w:rsid w:val="18620F13"/>
    <w:rsid w:val="186247F9"/>
    <w:rsid w:val="18627905"/>
    <w:rsid w:val="18632972"/>
    <w:rsid w:val="1864389A"/>
    <w:rsid w:val="18643FD7"/>
    <w:rsid w:val="18651B30"/>
    <w:rsid w:val="18671216"/>
    <w:rsid w:val="186A3FBD"/>
    <w:rsid w:val="186B1E41"/>
    <w:rsid w:val="186B4C40"/>
    <w:rsid w:val="186E778D"/>
    <w:rsid w:val="186F3081"/>
    <w:rsid w:val="187046C9"/>
    <w:rsid w:val="18710E80"/>
    <w:rsid w:val="187154BF"/>
    <w:rsid w:val="187246B7"/>
    <w:rsid w:val="1872708F"/>
    <w:rsid w:val="18745D21"/>
    <w:rsid w:val="18754813"/>
    <w:rsid w:val="18754ED1"/>
    <w:rsid w:val="18764254"/>
    <w:rsid w:val="18765E03"/>
    <w:rsid w:val="18795180"/>
    <w:rsid w:val="187A4CC0"/>
    <w:rsid w:val="187B012D"/>
    <w:rsid w:val="187C21E1"/>
    <w:rsid w:val="187C6339"/>
    <w:rsid w:val="187D363C"/>
    <w:rsid w:val="1881611F"/>
    <w:rsid w:val="18820742"/>
    <w:rsid w:val="18831351"/>
    <w:rsid w:val="188507ED"/>
    <w:rsid w:val="1887177D"/>
    <w:rsid w:val="1887300E"/>
    <w:rsid w:val="188904EA"/>
    <w:rsid w:val="188A4439"/>
    <w:rsid w:val="189038F9"/>
    <w:rsid w:val="1891550A"/>
    <w:rsid w:val="18916364"/>
    <w:rsid w:val="18935B65"/>
    <w:rsid w:val="1894718D"/>
    <w:rsid w:val="18954BA3"/>
    <w:rsid w:val="18977A23"/>
    <w:rsid w:val="189856F6"/>
    <w:rsid w:val="18991780"/>
    <w:rsid w:val="189A58F8"/>
    <w:rsid w:val="189A63C5"/>
    <w:rsid w:val="189E324D"/>
    <w:rsid w:val="189E7809"/>
    <w:rsid w:val="18A110F7"/>
    <w:rsid w:val="18A17449"/>
    <w:rsid w:val="18A33E79"/>
    <w:rsid w:val="18A47F70"/>
    <w:rsid w:val="18A50047"/>
    <w:rsid w:val="18A53F08"/>
    <w:rsid w:val="18A85523"/>
    <w:rsid w:val="18AB1679"/>
    <w:rsid w:val="18AB78B3"/>
    <w:rsid w:val="18AF679A"/>
    <w:rsid w:val="18B41B8A"/>
    <w:rsid w:val="18B45CDE"/>
    <w:rsid w:val="18B474FE"/>
    <w:rsid w:val="18B83AAC"/>
    <w:rsid w:val="18B907B0"/>
    <w:rsid w:val="18BA0FA4"/>
    <w:rsid w:val="18BB32D3"/>
    <w:rsid w:val="18BB5AC4"/>
    <w:rsid w:val="18C1339A"/>
    <w:rsid w:val="18C37F1F"/>
    <w:rsid w:val="18C47C02"/>
    <w:rsid w:val="18C62522"/>
    <w:rsid w:val="18C64466"/>
    <w:rsid w:val="18C9084B"/>
    <w:rsid w:val="18C91644"/>
    <w:rsid w:val="18CA1AB2"/>
    <w:rsid w:val="18CA2B85"/>
    <w:rsid w:val="18CA6CFD"/>
    <w:rsid w:val="18CB48C6"/>
    <w:rsid w:val="18CB513C"/>
    <w:rsid w:val="18CD2F15"/>
    <w:rsid w:val="18CD682F"/>
    <w:rsid w:val="18D22BFE"/>
    <w:rsid w:val="18D709F2"/>
    <w:rsid w:val="18D72C23"/>
    <w:rsid w:val="18D75B61"/>
    <w:rsid w:val="18D7662F"/>
    <w:rsid w:val="18DA45F7"/>
    <w:rsid w:val="18DD3862"/>
    <w:rsid w:val="18DD6DE8"/>
    <w:rsid w:val="18DD72AC"/>
    <w:rsid w:val="18E24392"/>
    <w:rsid w:val="18E42657"/>
    <w:rsid w:val="18E44192"/>
    <w:rsid w:val="18E53516"/>
    <w:rsid w:val="18E5542B"/>
    <w:rsid w:val="18E57AD1"/>
    <w:rsid w:val="18E611E1"/>
    <w:rsid w:val="18E72614"/>
    <w:rsid w:val="18E81471"/>
    <w:rsid w:val="18EA5860"/>
    <w:rsid w:val="18EF4FF0"/>
    <w:rsid w:val="18F409AB"/>
    <w:rsid w:val="18F44D5D"/>
    <w:rsid w:val="18F62949"/>
    <w:rsid w:val="18F663A0"/>
    <w:rsid w:val="18F674F0"/>
    <w:rsid w:val="18F67CCC"/>
    <w:rsid w:val="18F733EE"/>
    <w:rsid w:val="18F834A7"/>
    <w:rsid w:val="18F960D5"/>
    <w:rsid w:val="18FA02B0"/>
    <w:rsid w:val="18FA3AF0"/>
    <w:rsid w:val="18FB58A2"/>
    <w:rsid w:val="190134B3"/>
    <w:rsid w:val="19017D01"/>
    <w:rsid w:val="19024957"/>
    <w:rsid w:val="19025E3B"/>
    <w:rsid w:val="190261F2"/>
    <w:rsid w:val="19033B41"/>
    <w:rsid w:val="1903577D"/>
    <w:rsid w:val="19040C46"/>
    <w:rsid w:val="1906630A"/>
    <w:rsid w:val="1909144D"/>
    <w:rsid w:val="190E6CB0"/>
    <w:rsid w:val="190F4CB1"/>
    <w:rsid w:val="190F4E95"/>
    <w:rsid w:val="19132EBF"/>
    <w:rsid w:val="19175BEC"/>
    <w:rsid w:val="19182C90"/>
    <w:rsid w:val="19184019"/>
    <w:rsid w:val="19191615"/>
    <w:rsid w:val="191B590F"/>
    <w:rsid w:val="191C39F3"/>
    <w:rsid w:val="192022CC"/>
    <w:rsid w:val="19215935"/>
    <w:rsid w:val="192166BD"/>
    <w:rsid w:val="19221F4F"/>
    <w:rsid w:val="19222379"/>
    <w:rsid w:val="19240943"/>
    <w:rsid w:val="192519E2"/>
    <w:rsid w:val="19267F12"/>
    <w:rsid w:val="19276FF1"/>
    <w:rsid w:val="192A303C"/>
    <w:rsid w:val="192D1AEA"/>
    <w:rsid w:val="192D5266"/>
    <w:rsid w:val="192E4D56"/>
    <w:rsid w:val="192E66C8"/>
    <w:rsid w:val="19331A9C"/>
    <w:rsid w:val="19373D57"/>
    <w:rsid w:val="193D5121"/>
    <w:rsid w:val="193E048A"/>
    <w:rsid w:val="194005F0"/>
    <w:rsid w:val="19411A62"/>
    <w:rsid w:val="1942415D"/>
    <w:rsid w:val="194303E2"/>
    <w:rsid w:val="194404DD"/>
    <w:rsid w:val="19455A64"/>
    <w:rsid w:val="19465725"/>
    <w:rsid w:val="194859F8"/>
    <w:rsid w:val="19493376"/>
    <w:rsid w:val="194B0EC5"/>
    <w:rsid w:val="194C0FA3"/>
    <w:rsid w:val="194D60FA"/>
    <w:rsid w:val="1951305D"/>
    <w:rsid w:val="19542109"/>
    <w:rsid w:val="19591D5E"/>
    <w:rsid w:val="19593156"/>
    <w:rsid w:val="195A097E"/>
    <w:rsid w:val="195A29A1"/>
    <w:rsid w:val="195A4B48"/>
    <w:rsid w:val="195A4F74"/>
    <w:rsid w:val="195A634B"/>
    <w:rsid w:val="195A64DC"/>
    <w:rsid w:val="195B77FE"/>
    <w:rsid w:val="195C5C81"/>
    <w:rsid w:val="195E62D1"/>
    <w:rsid w:val="195F5002"/>
    <w:rsid w:val="19611E31"/>
    <w:rsid w:val="1962181A"/>
    <w:rsid w:val="1964037C"/>
    <w:rsid w:val="1965563C"/>
    <w:rsid w:val="19656B5E"/>
    <w:rsid w:val="19664FFF"/>
    <w:rsid w:val="19687E48"/>
    <w:rsid w:val="196B3B85"/>
    <w:rsid w:val="196D1CED"/>
    <w:rsid w:val="196F33CE"/>
    <w:rsid w:val="19704BF9"/>
    <w:rsid w:val="19720F9A"/>
    <w:rsid w:val="19740948"/>
    <w:rsid w:val="19750B7F"/>
    <w:rsid w:val="19753A8A"/>
    <w:rsid w:val="19760CEB"/>
    <w:rsid w:val="1976237E"/>
    <w:rsid w:val="197B6C4C"/>
    <w:rsid w:val="197C452A"/>
    <w:rsid w:val="197E204E"/>
    <w:rsid w:val="197E5103"/>
    <w:rsid w:val="1980674B"/>
    <w:rsid w:val="19816D4E"/>
    <w:rsid w:val="198240AF"/>
    <w:rsid w:val="198342A3"/>
    <w:rsid w:val="19836713"/>
    <w:rsid w:val="19843E70"/>
    <w:rsid w:val="198527BF"/>
    <w:rsid w:val="19866478"/>
    <w:rsid w:val="198705D7"/>
    <w:rsid w:val="198A015E"/>
    <w:rsid w:val="198B434F"/>
    <w:rsid w:val="198B5661"/>
    <w:rsid w:val="19900871"/>
    <w:rsid w:val="199103C6"/>
    <w:rsid w:val="199166EA"/>
    <w:rsid w:val="1993367C"/>
    <w:rsid w:val="19934960"/>
    <w:rsid w:val="19984912"/>
    <w:rsid w:val="19986CC9"/>
    <w:rsid w:val="199A2BE4"/>
    <w:rsid w:val="199C66EA"/>
    <w:rsid w:val="19A00ECF"/>
    <w:rsid w:val="19A21C74"/>
    <w:rsid w:val="19A224AB"/>
    <w:rsid w:val="19A31615"/>
    <w:rsid w:val="19A32AD7"/>
    <w:rsid w:val="19A52E4A"/>
    <w:rsid w:val="19A72591"/>
    <w:rsid w:val="19A749DD"/>
    <w:rsid w:val="19A97360"/>
    <w:rsid w:val="19AA40BE"/>
    <w:rsid w:val="19AC4ADC"/>
    <w:rsid w:val="19AC5646"/>
    <w:rsid w:val="19AD66F7"/>
    <w:rsid w:val="19AE61A3"/>
    <w:rsid w:val="19B0103B"/>
    <w:rsid w:val="19B04E81"/>
    <w:rsid w:val="19B06C56"/>
    <w:rsid w:val="19B17A41"/>
    <w:rsid w:val="19B27E64"/>
    <w:rsid w:val="19B32E29"/>
    <w:rsid w:val="19B34712"/>
    <w:rsid w:val="19B609AA"/>
    <w:rsid w:val="19BB191F"/>
    <w:rsid w:val="19BE266B"/>
    <w:rsid w:val="19BF662D"/>
    <w:rsid w:val="19C011B3"/>
    <w:rsid w:val="19C01A32"/>
    <w:rsid w:val="19C10AF0"/>
    <w:rsid w:val="19C415B3"/>
    <w:rsid w:val="19C60509"/>
    <w:rsid w:val="19C72C82"/>
    <w:rsid w:val="19C96D9A"/>
    <w:rsid w:val="19C97890"/>
    <w:rsid w:val="19CB3C6D"/>
    <w:rsid w:val="19CC0974"/>
    <w:rsid w:val="19CD68E4"/>
    <w:rsid w:val="19CD7B8C"/>
    <w:rsid w:val="19CE3BCA"/>
    <w:rsid w:val="19CE5458"/>
    <w:rsid w:val="19CF01A5"/>
    <w:rsid w:val="19CF2380"/>
    <w:rsid w:val="19D112BE"/>
    <w:rsid w:val="19D124F2"/>
    <w:rsid w:val="19D2780C"/>
    <w:rsid w:val="19D667E3"/>
    <w:rsid w:val="19D70B11"/>
    <w:rsid w:val="19D75F4B"/>
    <w:rsid w:val="19D80CEF"/>
    <w:rsid w:val="19DD0143"/>
    <w:rsid w:val="19DE0A2F"/>
    <w:rsid w:val="19E020D4"/>
    <w:rsid w:val="19E33051"/>
    <w:rsid w:val="19E63306"/>
    <w:rsid w:val="19E65743"/>
    <w:rsid w:val="19E7396E"/>
    <w:rsid w:val="19EA54D4"/>
    <w:rsid w:val="19EB7FA7"/>
    <w:rsid w:val="19ED457C"/>
    <w:rsid w:val="19EE0F7A"/>
    <w:rsid w:val="19F23324"/>
    <w:rsid w:val="19F321D5"/>
    <w:rsid w:val="19F85611"/>
    <w:rsid w:val="19F95A52"/>
    <w:rsid w:val="19FB0CBC"/>
    <w:rsid w:val="19FB167B"/>
    <w:rsid w:val="19FE2354"/>
    <w:rsid w:val="19FE45F9"/>
    <w:rsid w:val="19FE4EDB"/>
    <w:rsid w:val="19FF239A"/>
    <w:rsid w:val="1A014D66"/>
    <w:rsid w:val="1A03749C"/>
    <w:rsid w:val="1A04142F"/>
    <w:rsid w:val="1A05538C"/>
    <w:rsid w:val="1A056366"/>
    <w:rsid w:val="1A0662C5"/>
    <w:rsid w:val="1A070CC5"/>
    <w:rsid w:val="1A074EB3"/>
    <w:rsid w:val="1A090BF2"/>
    <w:rsid w:val="1A0B7E9D"/>
    <w:rsid w:val="1A0D7CA3"/>
    <w:rsid w:val="1A157F14"/>
    <w:rsid w:val="1A157F42"/>
    <w:rsid w:val="1A182BEB"/>
    <w:rsid w:val="1A194344"/>
    <w:rsid w:val="1A1B51D9"/>
    <w:rsid w:val="1A1C383D"/>
    <w:rsid w:val="1A213587"/>
    <w:rsid w:val="1A266741"/>
    <w:rsid w:val="1A267E5A"/>
    <w:rsid w:val="1A275AAF"/>
    <w:rsid w:val="1A2B2BA3"/>
    <w:rsid w:val="1A2C6FED"/>
    <w:rsid w:val="1A2D01B8"/>
    <w:rsid w:val="1A2D132C"/>
    <w:rsid w:val="1A300244"/>
    <w:rsid w:val="1A305097"/>
    <w:rsid w:val="1A312930"/>
    <w:rsid w:val="1A3316EC"/>
    <w:rsid w:val="1A3530D5"/>
    <w:rsid w:val="1A361B3D"/>
    <w:rsid w:val="1A3743C9"/>
    <w:rsid w:val="1A375990"/>
    <w:rsid w:val="1A3817C5"/>
    <w:rsid w:val="1A3821B5"/>
    <w:rsid w:val="1A384F44"/>
    <w:rsid w:val="1A3960AC"/>
    <w:rsid w:val="1A3A1AAA"/>
    <w:rsid w:val="1A3A2AF4"/>
    <w:rsid w:val="1A3A320D"/>
    <w:rsid w:val="1A3B2391"/>
    <w:rsid w:val="1A3B244D"/>
    <w:rsid w:val="1A3C050E"/>
    <w:rsid w:val="1A420BAF"/>
    <w:rsid w:val="1A424BEC"/>
    <w:rsid w:val="1A4472B0"/>
    <w:rsid w:val="1A4477AC"/>
    <w:rsid w:val="1A4531EB"/>
    <w:rsid w:val="1A455676"/>
    <w:rsid w:val="1A472DDA"/>
    <w:rsid w:val="1A4739D2"/>
    <w:rsid w:val="1A47580C"/>
    <w:rsid w:val="1A477603"/>
    <w:rsid w:val="1A4B154A"/>
    <w:rsid w:val="1A4B6353"/>
    <w:rsid w:val="1A4D6DDB"/>
    <w:rsid w:val="1A4E12B2"/>
    <w:rsid w:val="1A4F285D"/>
    <w:rsid w:val="1A5000C9"/>
    <w:rsid w:val="1A5034BC"/>
    <w:rsid w:val="1A513CE8"/>
    <w:rsid w:val="1A517ADA"/>
    <w:rsid w:val="1A5538FA"/>
    <w:rsid w:val="1A553D6F"/>
    <w:rsid w:val="1A554870"/>
    <w:rsid w:val="1A561749"/>
    <w:rsid w:val="1A5638AC"/>
    <w:rsid w:val="1A565AE7"/>
    <w:rsid w:val="1A591D4F"/>
    <w:rsid w:val="1A59328E"/>
    <w:rsid w:val="1A5E1C2C"/>
    <w:rsid w:val="1A613936"/>
    <w:rsid w:val="1A627AC2"/>
    <w:rsid w:val="1A6351F2"/>
    <w:rsid w:val="1A636799"/>
    <w:rsid w:val="1A637706"/>
    <w:rsid w:val="1A663670"/>
    <w:rsid w:val="1A694637"/>
    <w:rsid w:val="1A6A088B"/>
    <w:rsid w:val="1A6D2DEC"/>
    <w:rsid w:val="1A6D7089"/>
    <w:rsid w:val="1A6F274C"/>
    <w:rsid w:val="1A6F50DE"/>
    <w:rsid w:val="1A702ECB"/>
    <w:rsid w:val="1A7137A2"/>
    <w:rsid w:val="1A720FF2"/>
    <w:rsid w:val="1A732BC0"/>
    <w:rsid w:val="1A73397C"/>
    <w:rsid w:val="1A76130D"/>
    <w:rsid w:val="1A7621EA"/>
    <w:rsid w:val="1A786100"/>
    <w:rsid w:val="1A7879EE"/>
    <w:rsid w:val="1A7952CC"/>
    <w:rsid w:val="1A7A2DB1"/>
    <w:rsid w:val="1A7A587C"/>
    <w:rsid w:val="1A7D0C92"/>
    <w:rsid w:val="1A7E634F"/>
    <w:rsid w:val="1A806B25"/>
    <w:rsid w:val="1A8248A0"/>
    <w:rsid w:val="1A840823"/>
    <w:rsid w:val="1A85677D"/>
    <w:rsid w:val="1A860E2F"/>
    <w:rsid w:val="1A89039D"/>
    <w:rsid w:val="1A8927DC"/>
    <w:rsid w:val="1A8B64E4"/>
    <w:rsid w:val="1A8F6CEC"/>
    <w:rsid w:val="1A931F95"/>
    <w:rsid w:val="1A935AC9"/>
    <w:rsid w:val="1A954CA2"/>
    <w:rsid w:val="1A963D38"/>
    <w:rsid w:val="1A9666BE"/>
    <w:rsid w:val="1A9A0D09"/>
    <w:rsid w:val="1A9A3CFB"/>
    <w:rsid w:val="1A9C00AB"/>
    <w:rsid w:val="1A9C4BC5"/>
    <w:rsid w:val="1A9D5EFD"/>
    <w:rsid w:val="1A9D7766"/>
    <w:rsid w:val="1A9F672A"/>
    <w:rsid w:val="1AA0266C"/>
    <w:rsid w:val="1AA131C0"/>
    <w:rsid w:val="1AA2590D"/>
    <w:rsid w:val="1AA36883"/>
    <w:rsid w:val="1AA375A3"/>
    <w:rsid w:val="1AA430CA"/>
    <w:rsid w:val="1AA502E8"/>
    <w:rsid w:val="1AA66E7A"/>
    <w:rsid w:val="1AA71DCB"/>
    <w:rsid w:val="1AA72BF2"/>
    <w:rsid w:val="1AA73F6B"/>
    <w:rsid w:val="1AA92D38"/>
    <w:rsid w:val="1AA93035"/>
    <w:rsid w:val="1AAA571D"/>
    <w:rsid w:val="1AAB6819"/>
    <w:rsid w:val="1AAC778D"/>
    <w:rsid w:val="1AAD6F14"/>
    <w:rsid w:val="1AAE5D2F"/>
    <w:rsid w:val="1AAE6D66"/>
    <w:rsid w:val="1AAF62A1"/>
    <w:rsid w:val="1AB21ED1"/>
    <w:rsid w:val="1AB37447"/>
    <w:rsid w:val="1AB404FC"/>
    <w:rsid w:val="1AB44B77"/>
    <w:rsid w:val="1AB60FFA"/>
    <w:rsid w:val="1AB6243B"/>
    <w:rsid w:val="1AB8294C"/>
    <w:rsid w:val="1AB8324A"/>
    <w:rsid w:val="1AB93238"/>
    <w:rsid w:val="1ABA2C77"/>
    <w:rsid w:val="1ABA7566"/>
    <w:rsid w:val="1ABB067E"/>
    <w:rsid w:val="1ABD7346"/>
    <w:rsid w:val="1AC0411D"/>
    <w:rsid w:val="1AC11938"/>
    <w:rsid w:val="1AC53E41"/>
    <w:rsid w:val="1AC569CA"/>
    <w:rsid w:val="1AC719C6"/>
    <w:rsid w:val="1AC73A85"/>
    <w:rsid w:val="1AC84E9D"/>
    <w:rsid w:val="1AC9223B"/>
    <w:rsid w:val="1ACE4D1F"/>
    <w:rsid w:val="1ACF2018"/>
    <w:rsid w:val="1ACF4442"/>
    <w:rsid w:val="1AD145B9"/>
    <w:rsid w:val="1AD22D8D"/>
    <w:rsid w:val="1AD671A7"/>
    <w:rsid w:val="1AD87848"/>
    <w:rsid w:val="1AD90765"/>
    <w:rsid w:val="1ADA5539"/>
    <w:rsid w:val="1ADA6AFD"/>
    <w:rsid w:val="1ADB6B69"/>
    <w:rsid w:val="1ADC7163"/>
    <w:rsid w:val="1AE01099"/>
    <w:rsid w:val="1AE06755"/>
    <w:rsid w:val="1AE21EA0"/>
    <w:rsid w:val="1AE37742"/>
    <w:rsid w:val="1AEA09A3"/>
    <w:rsid w:val="1AEA3B4F"/>
    <w:rsid w:val="1AEE31D3"/>
    <w:rsid w:val="1AEF0714"/>
    <w:rsid w:val="1AEF7547"/>
    <w:rsid w:val="1AF1196E"/>
    <w:rsid w:val="1AF17B19"/>
    <w:rsid w:val="1AF43A77"/>
    <w:rsid w:val="1AF9447F"/>
    <w:rsid w:val="1AF96467"/>
    <w:rsid w:val="1AF975B4"/>
    <w:rsid w:val="1AFA6CBF"/>
    <w:rsid w:val="1AFC6D43"/>
    <w:rsid w:val="1AFD02CD"/>
    <w:rsid w:val="1AFD0A64"/>
    <w:rsid w:val="1B0111F9"/>
    <w:rsid w:val="1B017DD6"/>
    <w:rsid w:val="1B031E1C"/>
    <w:rsid w:val="1B04065C"/>
    <w:rsid w:val="1B047D1E"/>
    <w:rsid w:val="1B055AF7"/>
    <w:rsid w:val="1B0577EC"/>
    <w:rsid w:val="1B065332"/>
    <w:rsid w:val="1B07079E"/>
    <w:rsid w:val="1B081236"/>
    <w:rsid w:val="1B082EA8"/>
    <w:rsid w:val="1B0865E3"/>
    <w:rsid w:val="1B0867E6"/>
    <w:rsid w:val="1B0939E5"/>
    <w:rsid w:val="1B0A71DE"/>
    <w:rsid w:val="1B0D48CB"/>
    <w:rsid w:val="1B0F0F91"/>
    <w:rsid w:val="1B10387A"/>
    <w:rsid w:val="1B1205F1"/>
    <w:rsid w:val="1B156B68"/>
    <w:rsid w:val="1B1732CD"/>
    <w:rsid w:val="1B193AF0"/>
    <w:rsid w:val="1B1E1802"/>
    <w:rsid w:val="1B20366B"/>
    <w:rsid w:val="1B2050E8"/>
    <w:rsid w:val="1B234883"/>
    <w:rsid w:val="1B2406A9"/>
    <w:rsid w:val="1B2547BD"/>
    <w:rsid w:val="1B280360"/>
    <w:rsid w:val="1B2838DC"/>
    <w:rsid w:val="1B2A2B22"/>
    <w:rsid w:val="1B2D1BCC"/>
    <w:rsid w:val="1B2F1EA8"/>
    <w:rsid w:val="1B314250"/>
    <w:rsid w:val="1B3304E7"/>
    <w:rsid w:val="1B336C10"/>
    <w:rsid w:val="1B344063"/>
    <w:rsid w:val="1B3470FF"/>
    <w:rsid w:val="1B347EF9"/>
    <w:rsid w:val="1B356425"/>
    <w:rsid w:val="1B3627C2"/>
    <w:rsid w:val="1B37398D"/>
    <w:rsid w:val="1B384971"/>
    <w:rsid w:val="1B3A387B"/>
    <w:rsid w:val="1B3B204B"/>
    <w:rsid w:val="1B3C158C"/>
    <w:rsid w:val="1B3C2857"/>
    <w:rsid w:val="1B3D62B7"/>
    <w:rsid w:val="1B3E49DA"/>
    <w:rsid w:val="1B3F547A"/>
    <w:rsid w:val="1B412C44"/>
    <w:rsid w:val="1B4136DB"/>
    <w:rsid w:val="1B413FCF"/>
    <w:rsid w:val="1B416F45"/>
    <w:rsid w:val="1B423C9A"/>
    <w:rsid w:val="1B434744"/>
    <w:rsid w:val="1B4418D0"/>
    <w:rsid w:val="1B453485"/>
    <w:rsid w:val="1B463CFE"/>
    <w:rsid w:val="1B4646EC"/>
    <w:rsid w:val="1B4A54F8"/>
    <w:rsid w:val="1B4E0AF0"/>
    <w:rsid w:val="1B4F155D"/>
    <w:rsid w:val="1B5046E1"/>
    <w:rsid w:val="1B5057DD"/>
    <w:rsid w:val="1B50619C"/>
    <w:rsid w:val="1B510ADB"/>
    <w:rsid w:val="1B5144ED"/>
    <w:rsid w:val="1B5331CD"/>
    <w:rsid w:val="1B553C8E"/>
    <w:rsid w:val="1B567678"/>
    <w:rsid w:val="1B575ACA"/>
    <w:rsid w:val="1B5763C6"/>
    <w:rsid w:val="1B5C0762"/>
    <w:rsid w:val="1B5E45BA"/>
    <w:rsid w:val="1B60046A"/>
    <w:rsid w:val="1B6039BD"/>
    <w:rsid w:val="1B617245"/>
    <w:rsid w:val="1B6557EF"/>
    <w:rsid w:val="1B662653"/>
    <w:rsid w:val="1B67001A"/>
    <w:rsid w:val="1B6864F6"/>
    <w:rsid w:val="1B693A83"/>
    <w:rsid w:val="1B696BDF"/>
    <w:rsid w:val="1B6A3353"/>
    <w:rsid w:val="1B6A7D82"/>
    <w:rsid w:val="1B6B1E72"/>
    <w:rsid w:val="1B6C7C8F"/>
    <w:rsid w:val="1B6F7443"/>
    <w:rsid w:val="1B7054DA"/>
    <w:rsid w:val="1B7170CE"/>
    <w:rsid w:val="1B723200"/>
    <w:rsid w:val="1B744205"/>
    <w:rsid w:val="1B7463F0"/>
    <w:rsid w:val="1B764874"/>
    <w:rsid w:val="1B793B9E"/>
    <w:rsid w:val="1B7A21A3"/>
    <w:rsid w:val="1B7D54D8"/>
    <w:rsid w:val="1B7D69A3"/>
    <w:rsid w:val="1B7D79BB"/>
    <w:rsid w:val="1B7E345D"/>
    <w:rsid w:val="1B8067A0"/>
    <w:rsid w:val="1B825F62"/>
    <w:rsid w:val="1B851B87"/>
    <w:rsid w:val="1B884331"/>
    <w:rsid w:val="1B8B7EF3"/>
    <w:rsid w:val="1B8C7E6F"/>
    <w:rsid w:val="1B8D46AC"/>
    <w:rsid w:val="1B8D4BDC"/>
    <w:rsid w:val="1B8E1475"/>
    <w:rsid w:val="1B8F22EF"/>
    <w:rsid w:val="1B903C00"/>
    <w:rsid w:val="1B9204B9"/>
    <w:rsid w:val="1B932999"/>
    <w:rsid w:val="1B941161"/>
    <w:rsid w:val="1B94422C"/>
    <w:rsid w:val="1B950354"/>
    <w:rsid w:val="1B9526C7"/>
    <w:rsid w:val="1B980195"/>
    <w:rsid w:val="1B993407"/>
    <w:rsid w:val="1B996AE0"/>
    <w:rsid w:val="1B9974C0"/>
    <w:rsid w:val="1B9F1146"/>
    <w:rsid w:val="1BA16D45"/>
    <w:rsid w:val="1BA20768"/>
    <w:rsid w:val="1BA22909"/>
    <w:rsid w:val="1BA37379"/>
    <w:rsid w:val="1BA41993"/>
    <w:rsid w:val="1BA703DC"/>
    <w:rsid w:val="1BAB45AC"/>
    <w:rsid w:val="1BAE1220"/>
    <w:rsid w:val="1BAE57DC"/>
    <w:rsid w:val="1BAF574D"/>
    <w:rsid w:val="1BB041E0"/>
    <w:rsid w:val="1BB20BEE"/>
    <w:rsid w:val="1BB55CC5"/>
    <w:rsid w:val="1BB6133F"/>
    <w:rsid w:val="1BB669C9"/>
    <w:rsid w:val="1BBA3355"/>
    <w:rsid w:val="1BBB408B"/>
    <w:rsid w:val="1BBD37E1"/>
    <w:rsid w:val="1BBE5355"/>
    <w:rsid w:val="1BC25F36"/>
    <w:rsid w:val="1BC51044"/>
    <w:rsid w:val="1BC61C63"/>
    <w:rsid w:val="1BC61D17"/>
    <w:rsid w:val="1BC73760"/>
    <w:rsid w:val="1BC939DA"/>
    <w:rsid w:val="1BCA6E91"/>
    <w:rsid w:val="1BCB1663"/>
    <w:rsid w:val="1BCB6177"/>
    <w:rsid w:val="1BCD6688"/>
    <w:rsid w:val="1BCE4592"/>
    <w:rsid w:val="1BCF32EA"/>
    <w:rsid w:val="1BD20A2A"/>
    <w:rsid w:val="1BD30C23"/>
    <w:rsid w:val="1BD45B6E"/>
    <w:rsid w:val="1BD53513"/>
    <w:rsid w:val="1BD56EB2"/>
    <w:rsid w:val="1BD56FE6"/>
    <w:rsid w:val="1BD84C5E"/>
    <w:rsid w:val="1BDA1989"/>
    <w:rsid w:val="1BDB1C61"/>
    <w:rsid w:val="1BDE2A05"/>
    <w:rsid w:val="1BDE5952"/>
    <w:rsid w:val="1BDF51F4"/>
    <w:rsid w:val="1BDF54DD"/>
    <w:rsid w:val="1BE549DD"/>
    <w:rsid w:val="1BE76C88"/>
    <w:rsid w:val="1BE86120"/>
    <w:rsid w:val="1BE86658"/>
    <w:rsid w:val="1BE93D53"/>
    <w:rsid w:val="1BE97596"/>
    <w:rsid w:val="1BEA20AE"/>
    <w:rsid w:val="1BEA3B5D"/>
    <w:rsid w:val="1BEB4FED"/>
    <w:rsid w:val="1BEC6146"/>
    <w:rsid w:val="1BEE669F"/>
    <w:rsid w:val="1BEF5496"/>
    <w:rsid w:val="1BF01BD0"/>
    <w:rsid w:val="1BF15873"/>
    <w:rsid w:val="1BF306D3"/>
    <w:rsid w:val="1BF32CD0"/>
    <w:rsid w:val="1BF36DC9"/>
    <w:rsid w:val="1BF40C87"/>
    <w:rsid w:val="1C02403A"/>
    <w:rsid w:val="1C037B25"/>
    <w:rsid w:val="1C044253"/>
    <w:rsid w:val="1C055E22"/>
    <w:rsid w:val="1C061F82"/>
    <w:rsid w:val="1C062ED2"/>
    <w:rsid w:val="1C06552D"/>
    <w:rsid w:val="1C065A9E"/>
    <w:rsid w:val="1C0871C1"/>
    <w:rsid w:val="1C097ED2"/>
    <w:rsid w:val="1C105B82"/>
    <w:rsid w:val="1C1208E2"/>
    <w:rsid w:val="1C133ED0"/>
    <w:rsid w:val="1C13779E"/>
    <w:rsid w:val="1C141493"/>
    <w:rsid w:val="1C161446"/>
    <w:rsid w:val="1C1676B9"/>
    <w:rsid w:val="1C194BD9"/>
    <w:rsid w:val="1C203BFE"/>
    <w:rsid w:val="1C204A0A"/>
    <w:rsid w:val="1C221B5F"/>
    <w:rsid w:val="1C222A68"/>
    <w:rsid w:val="1C232412"/>
    <w:rsid w:val="1C244B0B"/>
    <w:rsid w:val="1C250273"/>
    <w:rsid w:val="1C260E08"/>
    <w:rsid w:val="1C276CE2"/>
    <w:rsid w:val="1C2823F9"/>
    <w:rsid w:val="1C291608"/>
    <w:rsid w:val="1C294DE1"/>
    <w:rsid w:val="1C2A308B"/>
    <w:rsid w:val="1C2A5EDC"/>
    <w:rsid w:val="1C2C3FAA"/>
    <w:rsid w:val="1C2C4DEB"/>
    <w:rsid w:val="1C2D496A"/>
    <w:rsid w:val="1C2F58FC"/>
    <w:rsid w:val="1C2F7F06"/>
    <w:rsid w:val="1C301818"/>
    <w:rsid w:val="1C326BC7"/>
    <w:rsid w:val="1C330BE1"/>
    <w:rsid w:val="1C3362E1"/>
    <w:rsid w:val="1C3C581F"/>
    <w:rsid w:val="1C3D380E"/>
    <w:rsid w:val="1C3D6AC3"/>
    <w:rsid w:val="1C3E0BE2"/>
    <w:rsid w:val="1C3E3F4E"/>
    <w:rsid w:val="1C3F6A0B"/>
    <w:rsid w:val="1C4230D9"/>
    <w:rsid w:val="1C425456"/>
    <w:rsid w:val="1C46268B"/>
    <w:rsid w:val="1C471D60"/>
    <w:rsid w:val="1C4757BE"/>
    <w:rsid w:val="1C48354B"/>
    <w:rsid w:val="1C4A0E21"/>
    <w:rsid w:val="1C4B004D"/>
    <w:rsid w:val="1C4B7BCB"/>
    <w:rsid w:val="1C4C06E6"/>
    <w:rsid w:val="1C4C70CB"/>
    <w:rsid w:val="1C4C7AF8"/>
    <w:rsid w:val="1C4E67D5"/>
    <w:rsid w:val="1C5013B6"/>
    <w:rsid w:val="1C5044FB"/>
    <w:rsid w:val="1C5074E4"/>
    <w:rsid w:val="1C555A5B"/>
    <w:rsid w:val="1C5600D1"/>
    <w:rsid w:val="1C5841A4"/>
    <w:rsid w:val="1C5906B1"/>
    <w:rsid w:val="1C597F1C"/>
    <w:rsid w:val="1C5C7AD3"/>
    <w:rsid w:val="1C5D077B"/>
    <w:rsid w:val="1C5D12C6"/>
    <w:rsid w:val="1C5D4934"/>
    <w:rsid w:val="1C5E0D3E"/>
    <w:rsid w:val="1C5E15A7"/>
    <w:rsid w:val="1C5E5120"/>
    <w:rsid w:val="1C605F1E"/>
    <w:rsid w:val="1C627FED"/>
    <w:rsid w:val="1C631E07"/>
    <w:rsid w:val="1C6336D7"/>
    <w:rsid w:val="1C645407"/>
    <w:rsid w:val="1C676ADD"/>
    <w:rsid w:val="1C677ECF"/>
    <w:rsid w:val="1C6906EF"/>
    <w:rsid w:val="1C694966"/>
    <w:rsid w:val="1C6C7B04"/>
    <w:rsid w:val="1C6E05AD"/>
    <w:rsid w:val="1C6F159A"/>
    <w:rsid w:val="1C71170A"/>
    <w:rsid w:val="1C720517"/>
    <w:rsid w:val="1C737407"/>
    <w:rsid w:val="1C742D07"/>
    <w:rsid w:val="1C76664B"/>
    <w:rsid w:val="1C773A25"/>
    <w:rsid w:val="1C7908A0"/>
    <w:rsid w:val="1C7A1A7D"/>
    <w:rsid w:val="1C7A236C"/>
    <w:rsid w:val="1C7B0C33"/>
    <w:rsid w:val="1C7B6CE6"/>
    <w:rsid w:val="1C7C36AD"/>
    <w:rsid w:val="1C7D39E8"/>
    <w:rsid w:val="1C7D6286"/>
    <w:rsid w:val="1C7D679D"/>
    <w:rsid w:val="1C7F2E2A"/>
    <w:rsid w:val="1C800E00"/>
    <w:rsid w:val="1C810A60"/>
    <w:rsid w:val="1C8163F9"/>
    <w:rsid w:val="1C82441B"/>
    <w:rsid w:val="1C852B53"/>
    <w:rsid w:val="1C860D26"/>
    <w:rsid w:val="1C872916"/>
    <w:rsid w:val="1C8B3C03"/>
    <w:rsid w:val="1C8C140D"/>
    <w:rsid w:val="1C8E0A96"/>
    <w:rsid w:val="1C8F2119"/>
    <w:rsid w:val="1C90081E"/>
    <w:rsid w:val="1C91119A"/>
    <w:rsid w:val="1C91163C"/>
    <w:rsid w:val="1C921EC8"/>
    <w:rsid w:val="1C93454F"/>
    <w:rsid w:val="1C995AAC"/>
    <w:rsid w:val="1C9A5026"/>
    <w:rsid w:val="1C9B1685"/>
    <w:rsid w:val="1C9C5470"/>
    <w:rsid w:val="1CA013B2"/>
    <w:rsid w:val="1CA13A19"/>
    <w:rsid w:val="1CA219D1"/>
    <w:rsid w:val="1CA220BC"/>
    <w:rsid w:val="1CA236A4"/>
    <w:rsid w:val="1CA272F6"/>
    <w:rsid w:val="1CA53FFB"/>
    <w:rsid w:val="1CA566F9"/>
    <w:rsid w:val="1CA85E00"/>
    <w:rsid w:val="1CAB32CF"/>
    <w:rsid w:val="1CAB3951"/>
    <w:rsid w:val="1CAC464C"/>
    <w:rsid w:val="1CB11662"/>
    <w:rsid w:val="1CB22EB2"/>
    <w:rsid w:val="1CB279EC"/>
    <w:rsid w:val="1CB44729"/>
    <w:rsid w:val="1CB71D5C"/>
    <w:rsid w:val="1CB7408E"/>
    <w:rsid w:val="1CB82578"/>
    <w:rsid w:val="1CBA180A"/>
    <w:rsid w:val="1CBB2EBD"/>
    <w:rsid w:val="1CBE1824"/>
    <w:rsid w:val="1CBE677B"/>
    <w:rsid w:val="1CBF1C7E"/>
    <w:rsid w:val="1CBF3387"/>
    <w:rsid w:val="1CC00270"/>
    <w:rsid w:val="1CC16236"/>
    <w:rsid w:val="1CC36B73"/>
    <w:rsid w:val="1CC44643"/>
    <w:rsid w:val="1CC46C64"/>
    <w:rsid w:val="1CC62DAB"/>
    <w:rsid w:val="1CC911D3"/>
    <w:rsid w:val="1CCB5178"/>
    <w:rsid w:val="1CCC3A1F"/>
    <w:rsid w:val="1CCF63C3"/>
    <w:rsid w:val="1CD2450A"/>
    <w:rsid w:val="1CD250F7"/>
    <w:rsid w:val="1CD32CF2"/>
    <w:rsid w:val="1CD603F8"/>
    <w:rsid w:val="1CD67ABE"/>
    <w:rsid w:val="1CD756B9"/>
    <w:rsid w:val="1CD75A11"/>
    <w:rsid w:val="1CD8569E"/>
    <w:rsid w:val="1CD94244"/>
    <w:rsid w:val="1CDA5E21"/>
    <w:rsid w:val="1CDA72AF"/>
    <w:rsid w:val="1CDC3027"/>
    <w:rsid w:val="1CDE26C0"/>
    <w:rsid w:val="1CDF48C5"/>
    <w:rsid w:val="1CE007BF"/>
    <w:rsid w:val="1CE146D8"/>
    <w:rsid w:val="1CE35EE2"/>
    <w:rsid w:val="1CE452EF"/>
    <w:rsid w:val="1CE508A0"/>
    <w:rsid w:val="1CE53B56"/>
    <w:rsid w:val="1CE63AE6"/>
    <w:rsid w:val="1CE819CC"/>
    <w:rsid w:val="1CE92FE8"/>
    <w:rsid w:val="1CEB063A"/>
    <w:rsid w:val="1CED0FE2"/>
    <w:rsid w:val="1CEF77CD"/>
    <w:rsid w:val="1CF11C45"/>
    <w:rsid w:val="1CF163A7"/>
    <w:rsid w:val="1CF37627"/>
    <w:rsid w:val="1CF4697B"/>
    <w:rsid w:val="1CF52CDD"/>
    <w:rsid w:val="1CFB590A"/>
    <w:rsid w:val="1CFC0FD3"/>
    <w:rsid w:val="1CFD541C"/>
    <w:rsid w:val="1CFD7B09"/>
    <w:rsid w:val="1D017EED"/>
    <w:rsid w:val="1D043E7D"/>
    <w:rsid w:val="1D0470CD"/>
    <w:rsid w:val="1D05198E"/>
    <w:rsid w:val="1D05648B"/>
    <w:rsid w:val="1D060D4A"/>
    <w:rsid w:val="1D0745C1"/>
    <w:rsid w:val="1D0856A0"/>
    <w:rsid w:val="1D0936F0"/>
    <w:rsid w:val="1D0A611B"/>
    <w:rsid w:val="1D0C15EA"/>
    <w:rsid w:val="1D0C42FA"/>
    <w:rsid w:val="1D0D03AA"/>
    <w:rsid w:val="1D0E2C36"/>
    <w:rsid w:val="1D0E535A"/>
    <w:rsid w:val="1D0F26A1"/>
    <w:rsid w:val="1D0F759B"/>
    <w:rsid w:val="1D111EE4"/>
    <w:rsid w:val="1D141691"/>
    <w:rsid w:val="1D147932"/>
    <w:rsid w:val="1D156A7C"/>
    <w:rsid w:val="1D1574F1"/>
    <w:rsid w:val="1D175E0D"/>
    <w:rsid w:val="1D192ED4"/>
    <w:rsid w:val="1D1B0B5D"/>
    <w:rsid w:val="1D1C41FA"/>
    <w:rsid w:val="1D1D4994"/>
    <w:rsid w:val="1D1D73BF"/>
    <w:rsid w:val="1D1F1E09"/>
    <w:rsid w:val="1D21046D"/>
    <w:rsid w:val="1D222E9D"/>
    <w:rsid w:val="1D233401"/>
    <w:rsid w:val="1D2510A6"/>
    <w:rsid w:val="1D25471D"/>
    <w:rsid w:val="1D266B84"/>
    <w:rsid w:val="1D270720"/>
    <w:rsid w:val="1D292833"/>
    <w:rsid w:val="1D2A24CA"/>
    <w:rsid w:val="1D2B4BF0"/>
    <w:rsid w:val="1D2C08EE"/>
    <w:rsid w:val="1D2E3157"/>
    <w:rsid w:val="1D31505A"/>
    <w:rsid w:val="1D351EF4"/>
    <w:rsid w:val="1D353692"/>
    <w:rsid w:val="1D362D40"/>
    <w:rsid w:val="1D383571"/>
    <w:rsid w:val="1D393493"/>
    <w:rsid w:val="1D3B60DD"/>
    <w:rsid w:val="1D3C0862"/>
    <w:rsid w:val="1D3D2DC8"/>
    <w:rsid w:val="1D3D4340"/>
    <w:rsid w:val="1D3E6217"/>
    <w:rsid w:val="1D4002E6"/>
    <w:rsid w:val="1D404E3B"/>
    <w:rsid w:val="1D4159A9"/>
    <w:rsid w:val="1D4264A0"/>
    <w:rsid w:val="1D430CA1"/>
    <w:rsid w:val="1D431E93"/>
    <w:rsid w:val="1D446D32"/>
    <w:rsid w:val="1D460F60"/>
    <w:rsid w:val="1D4634E8"/>
    <w:rsid w:val="1D46626F"/>
    <w:rsid w:val="1D466810"/>
    <w:rsid w:val="1D480FF6"/>
    <w:rsid w:val="1D4A0D15"/>
    <w:rsid w:val="1D4A4435"/>
    <w:rsid w:val="1D4A44EA"/>
    <w:rsid w:val="1D4C3600"/>
    <w:rsid w:val="1D4D4375"/>
    <w:rsid w:val="1D4E7D7E"/>
    <w:rsid w:val="1D4F22FB"/>
    <w:rsid w:val="1D50274B"/>
    <w:rsid w:val="1D5115B8"/>
    <w:rsid w:val="1D54628A"/>
    <w:rsid w:val="1D54745C"/>
    <w:rsid w:val="1D554894"/>
    <w:rsid w:val="1D5612D8"/>
    <w:rsid w:val="1D5703CF"/>
    <w:rsid w:val="1D5B1DA6"/>
    <w:rsid w:val="1D5B4212"/>
    <w:rsid w:val="1D5C65E0"/>
    <w:rsid w:val="1D5E079F"/>
    <w:rsid w:val="1D5E1D0E"/>
    <w:rsid w:val="1D605487"/>
    <w:rsid w:val="1D6123B7"/>
    <w:rsid w:val="1D680F17"/>
    <w:rsid w:val="1D682B0D"/>
    <w:rsid w:val="1D6A0C1B"/>
    <w:rsid w:val="1D6F23E6"/>
    <w:rsid w:val="1D703B76"/>
    <w:rsid w:val="1D704605"/>
    <w:rsid w:val="1D725486"/>
    <w:rsid w:val="1D732752"/>
    <w:rsid w:val="1D733CF7"/>
    <w:rsid w:val="1D743260"/>
    <w:rsid w:val="1D744400"/>
    <w:rsid w:val="1D754D4D"/>
    <w:rsid w:val="1D757FE5"/>
    <w:rsid w:val="1D76490C"/>
    <w:rsid w:val="1D767256"/>
    <w:rsid w:val="1D771040"/>
    <w:rsid w:val="1D774D7C"/>
    <w:rsid w:val="1D7C73C0"/>
    <w:rsid w:val="1D8035DC"/>
    <w:rsid w:val="1D826589"/>
    <w:rsid w:val="1D8613FE"/>
    <w:rsid w:val="1D86527D"/>
    <w:rsid w:val="1D86683A"/>
    <w:rsid w:val="1D87220E"/>
    <w:rsid w:val="1D873692"/>
    <w:rsid w:val="1D88318C"/>
    <w:rsid w:val="1D886659"/>
    <w:rsid w:val="1D8A49BF"/>
    <w:rsid w:val="1D8D4055"/>
    <w:rsid w:val="1D8D5861"/>
    <w:rsid w:val="1D900369"/>
    <w:rsid w:val="1D90796E"/>
    <w:rsid w:val="1D9114D9"/>
    <w:rsid w:val="1D914B56"/>
    <w:rsid w:val="1D9177DE"/>
    <w:rsid w:val="1D932294"/>
    <w:rsid w:val="1D935162"/>
    <w:rsid w:val="1D94745E"/>
    <w:rsid w:val="1D957C27"/>
    <w:rsid w:val="1D967113"/>
    <w:rsid w:val="1D973B16"/>
    <w:rsid w:val="1D977421"/>
    <w:rsid w:val="1D977F3F"/>
    <w:rsid w:val="1D980C47"/>
    <w:rsid w:val="1D991113"/>
    <w:rsid w:val="1D9A6644"/>
    <w:rsid w:val="1D9B28B9"/>
    <w:rsid w:val="1D9B42CE"/>
    <w:rsid w:val="1D9B62AE"/>
    <w:rsid w:val="1D9C3BEB"/>
    <w:rsid w:val="1D9C59B1"/>
    <w:rsid w:val="1D9D423F"/>
    <w:rsid w:val="1D9E5B4F"/>
    <w:rsid w:val="1D9E5F02"/>
    <w:rsid w:val="1D9F288C"/>
    <w:rsid w:val="1DA4518F"/>
    <w:rsid w:val="1DA77D19"/>
    <w:rsid w:val="1DAA3821"/>
    <w:rsid w:val="1DAB6785"/>
    <w:rsid w:val="1DAC2A21"/>
    <w:rsid w:val="1DB01D16"/>
    <w:rsid w:val="1DB01DBE"/>
    <w:rsid w:val="1DB23775"/>
    <w:rsid w:val="1DB2658F"/>
    <w:rsid w:val="1DB35697"/>
    <w:rsid w:val="1DB4090C"/>
    <w:rsid w:val="1DB44350"/>
    <w:rsid w:val="1DB54A74"/>
    <w:rsid w:val="1DB775F0"/>
    <w:rsid w:val="1DB8794C"/>
    <w:rsid w:val="1DB96EC4"/>
    <w:rsid w:val="1DBC6D78"/>
    <w:rsid w:val="1DBE19CE"/>
    <w:rsid w:val="1DC02334"/>
    <w:rsid w:val="1DC217BF"/>
    <w:rsid w:val="1DC462BA"/>
    <w:rsid w:val="1DC860E5"/>
    <w:rsid w:val="1DC92E18"/>
    <w:rsid w:val="1DCC7F35"/>
    <w:rsid w:val="1DCC7F58"/>
    <w:rsid w:val="1DCD7D00"/>
    <w:rsid w:val="1DCE0F1B"/>
    <w:rsid w:val="1DCF0C8D"/>
    <w:rsid w:val="1DCF2EE6"/>
    <w:rsid w:val="1DD03963"/>
    <w:rsid w:val="1DD07062"/>
    <w:rsid w:val="1DD2272E"/>
    <w:rsid w:val="1DD25A19"/>
    <w:rsid w:val="1DD429C8"/>
    <w:rsid w:val="1DD537CE"/>
    <w:rsid w:val="1DD66B97"/>
    <w:rsid w:val="1DD751CC"/>
    <w:rsid w:val="1DD7559C"/>
    <w:rsid w:val="1DD82BF8"/>
    <w:rsid w:val="1DD84FDC"/>
    <w:rsid w:val="1DD92050"/>
    <w:rsid w:val="1DD95905"/>
    <w:rsid w:val="1DDA38F1"/>
    <w:rsid w:val="1DDB5446"/>
    <w:rsid w:val="1DDC4073"/>
    <w:rsid w:val="1DDC4C59"/>
    <w:rsid w:val="1DDD1EDF"/>
    <w:rsid w:val="1DDD7A51"/>
    <w:rsid w:val="1DDF5678"/>
    <w:rsid w:val="1DE101C9"/>
    <w:rsid w:val="1DE363D8"/>
    <w:rsid w:val="1DE3674D"/>
    <w:rsid w:val="1DE444FB"/>
    <w:rsid w:val="1DE4694D"/>
    <w:rsid w:val="1DE50DAE"/>
    <w:rsid w:val="1DE759D7"/>
    <w:rsid w:val="1DE809FE"/>
    <w:rsid w:val="1DE85697"/>
    <w:rsid w:val="1DEA1774"/>
    <w:rsid w:val="1DEA3522"/>
    <w:rsid w:val="1DEE285E"/>
    <w:rsid w:val="1DEE5443"/>
    <w:rsid w:val="1DF007E5"/>
    <w:rsid w:val="1DF067DE"/>
    <w:rsid w:val="1DF1633D"/>
    <w:rsid w:val="1DF16EF9"/>
    <w:rsid w:val="1DF828CA"/>
    <w:rsid w:val="1DFB2944"/>
    <w:rsid w:val="1DFC0553"/>
    <w:rsid w:val="1DFE338B"/>
    <w:rsid w:val="1DFE6E7F"/>
    <w:rsid w:val="1E002F3C"/>
    <w:rsid w:val="1E0078E7"/>
    <w:rsid w:val="1E01674D"/>
    <w:rsid w:val="1E0325CA"/>
    <w:rsid w:val="1E034194"/>
    <w:rsid w:val="1E05035C"/>
    <w:rsid w:val="1E0553BB"/>
    <w:rsid w:val="1E061410"/>
    <w:rsid w:val="1E067EF3"/>
    <w:rsid w:val="1E072C3D"/>
    <w:rsid w:val="1E075E82"/>
    <w:rsid w:val="1E0846FB"/>
    <w:rsid w:val="1E0A1B8F"/>
    <w:rsid w:val="1E0B3B6B"/>
    <w:rsid w:val="1E0C3930"/>
    <w:rsid w:val="1E0C4E62"/>
    <w:rsid w:val="1E0C6EA4"/>
    <w:rsid w:val="1E0E0DA4"/>
    <w:rsid w:val="1E0E6642"/>
    <w:rsid w:val="1E1023F6"/>
    <w:rsid w:val="1E1064DA"/>
    <w:rsid w:val="1E114EB4"/>
    <w:rsid w:val="1E1356C2"/>
    <w:rsid w:val="1E136E92"/>
    <w:rsid w:val="1E137DF3"/>
    <w:rsid w:val="1E1578D9"/>
    <w:rsid w:val="1E183576"/>
    <w:rsid w:val="1E202F0F"/>
    <w:rsid w:val="1E204B11"/>
    <w:rsid w:val="1E207B38"/>
    <w:rsid w:val="1E213913"/>
    <w:rsid w:val="1E2174E5"/>
    <w:rsid w:val="1E217E45"/>
    <w:rsid w:val="1E255A80"/>
    <w:rsid w:val="1E27205A"/>
    <w:rsid w:val="1E274A33"/>
    <w:rsid w:val="1E2A65C9"/>
    <w:rsid w:val="1E2B7E65"/>
    <w:rsid w:val="1E2E3C5B"/>
    <w:rsid w:val="1E2F365B"/>
    <w:rsid w:val="1E2F6844"/>
    <w:rsid w:val="1E300276"/>
    <w:rsid w:val="1E310347"/>
    <w:rsid w:val="1E32314F"/>
    <w:rsid w:val="1E32562B"/>
    <w:rsid w:val="1E330900"/>
    <w:rsid w:val="1E331ADD"/>
    <w:rsid w:val="1E334028"/>
    <w:rsid w:val="1E336666"/>
    <w:rsid w:val="1E346CF2"/>
    <w:rsid w:val="1E35313C"/>
    <w:rsid w:val="1E355E9F"/>
    <w:rsid w:val="1E36034C"/>
    <w:rsid w:val="1E3700CD"/>
    <w:rsid w:val="1E377882"/>
    <w:rsid w:val="1E3A1569"/>
    <w:rsid w:val="1E3A5006"/>
    <w:rsid w:val="1E3A67DC"/>
    <w:rsid w:val="1E3B3EFA"/>
    <w:rsid w:val="1E3B6656"/>
    <w:rsid w:val="1E3D0371"/>
    <w:rsid w:val="1E3D6295"/>
    <w:rsid w:val="1E3E1826"/>
    <w:rsid w:val="1E3F206B"/>
    <w:rsid w:val="1E402106"/>
    <w:rsid w:val="1E41307C"/>
    <w:rsid w:val="1E4235D2"/>
    <w:rsid w:val="1E4519DA"/>
    <w:rsid w:val="1E4B27ED"/>
    <w:rsid w:val="1E4C266E"/>
    <w:rsid w:val="1E4E701E"/>
    <w:rsid w:val="1E4F7456"/>
    <w:rsid w:val="1E5112CB"/>
    <w:rsid w:val="1E51133C"/>
    <w:rsid w:val="1E516747"/>
    <w:rsid w:val="1E54065F"/>
    <w:rsid w:val="1E5415D6"/>
    <w:rsid w:val="1E5637B8"/>
    <w:rsid w:val="1E571993"/>
    <w:rsid w:val="1E577B05"/>
    <w:rsid w:val="1E595086"/>
    <w:rsid w:val="1E5A132A"/>
    <w:rsid w:val="1E5D4C33"/>
    <w:rsid w:val="1E5D7988"/>
    <w:rsid w:val="1E5E3C3D"/>
    <w:rsid w:val="1E5E3D9E"/>
    <w:rsid w:val="1E601C83"/>
    <w:rsid w:val="1E62134D"/>
    <w:rsid w:val="1E633C28"/>
    <w:rsid w:val="1E65531E"/>
    <w:rsid w:val="1E656859"/>
    <w:rsid w:val="1E657E15"/>
    <w:rsid w:val="1E696F06"/>
    <w:rsid w:val="1E6B7BEE"/>
    <w:rsid w:val="1E6D421D"/>
    <w:rsid w:val="1E6F1752"/>
    <w:rsid w:val="1E6F28E3"/>
    <w:rsid w:val="1E710DB9"/>
    <w:rsid w:val="1E7174AE"/>
    <w:rsid w:val="1E7228F1"/>
    <w:rsid w:val="1E752DD5"/>
    <w:rsid w:val="1E754FC4"/>
    <w:rsid w:val="1E765AD3"/>
    <w:rsid w:val="1E77176D"/>
    <w:rsid w:val="1E772002"/>
    <w:rsid w:val="1E7742FD"/>
    <w:rsid w:val="1E78163E"/>
    <w:rsid w:val="1E7A76F4"/>
    <w:rsid w:val="1E7F437F"/>
    <w:rsid w:val="1E7F7850"/>
    <w:rsid w:val="1E80757C"/>
    <w:rsid w:val="1E815A63"/>
    <w:rsid w:val="1E8273BC"/>
    <w:rsid w:val="1E834525"/>
    <w:rsid w:val="1E841449"/>
    <w:rsid w:val="1E8523F4"/>
    <w:rsid w:val="1E8741F8"/>
    <w:rsid w:val="1E87479F"/>
    <w:rsid w:val="1E8811DF"/>
    <w:rsid w:val="1E886AF4"/>
    <w:rsid w:val="1E890982"/>
    <w:rsid w:val="1E8B2C06"/>
    <w:rsid w:val="1E8D0657"/>
    <w:rsid w:val="1E8D5264"/>
    <w:rsid w:val="1E8D6953"/>
    <w:rsid w:val="1E8E1756"/>
    <w:rsid w:val="1E8E520E"/>
    <w:rsid w:val="1E8F57C5"/>
    <w:rsid w:val="1E931F28"/>
    <w:rsid w:val="1E960776"/>
    <w:rsid w:val="1E960963"/>
    <w:rsid w:val="1E963C5C"/>
    <w:rsid w:val="1E96595B"/>
    <w:rsid w:val="1E972B21"/>
    <w:rsid w:val="1E97465B"/>
    <w:rsid w:val="1E97663A"/>
    <w:rsid w:val="1E981674"/>
    <w:rsid w:val="1E9C7B48"/>
    <w:rsid w:val="1E9D4AFF"/>
    <w:rsid w:val="1E9F12C9"/>
    <w:rsid w:val="1EA158DC"/>
    <w:rsid w:val="1EA35DDC"/>
    <w:rsid w:val="1EA4630E"/>
    <w:rsid w:val="1EA46E0E"/>
    <w:rsid w:val="1EA7309B"/>
    <w:rsid w:val="1EA8430D"/>
    <w:rsid w:val="1EAA2E24"/>
    <w:rsid w:val="1EAA4E3C"/>
    <w:rsid w:val="1EAB2EBC"/>
    <w:rsid w:val="1EAF670D"/>
    <w:rsid w:val="1EB21A3A"/>
    <w:rsid w:val="1EB51D82"/>
    <w:rsid w:val="1EB534A7"/>
    <w:rsid w:val="1EB61447"/>
    <w:rsid w:val="1EB64665"/>
    <w:rsid w:val="1EB959E9"/>
    <w:rsid w:val="1EBA1146"/>
    <w:rsid w:val="1EBB1EFB"/>
    <w:rsid w:val="1EBE2F5E"/>
    <w:rsid w:val="1EBF3580"/>
    <w:rsid w:val="1EBF39F1"/>
    <w:rsid w:val="1EBF4CCF"/>
    <w:rsid w:val="1EC048AD"/>
    <w:rsid w:val="1EC35E9B"/>
    <w:rsid w:val="1EC46265"/>
    <w:rsid w:val="1EC466B9"/>
    <w:rsid w:val="1EC475AC"/>
    <w:rsid w:val="1EC6571F"/>
    <w:rsid w:val="1EC80DA2"/>
    <w:rsid w:val="1EC8785A"/>
    <w:rsid w:val="1ECB5101"/>
    <w:rsid w:val="1ECE7274"/>
    <w:rsid w:val="1ECF1083"/>
    <w:rsid w:val="1ECF45E1"/>
    <w:rsid w:val="1ECF4C7F"/>
    <w:rsid w:val="1ED11043"/>
    <w:rsid w:val="1ED11537"/>
    <w:rsid w:val="1ED336BB"/>
    <w:rsid w:val="1ED5067F"/>
    <w:rsid w:val="1ED66EE5"/>
    <w:rsid w:val="1ED74D70"/>
    <w:rsid w:val="1ED7597C"/>
    <w:rsid w:val="1ED82501"/>
    <w:rsid w:val="1ED84EBC"/>
    <w:rsid w:val="1EDA17E8"/>
    <w:rsid w:val="1EDC13F9"/>
    <w:rsid w:val="1EDC40F6"/>
    <w:rsid w:val="1EDC53DC"/>
    <w:rsid w:val="1EE04F10"/>
    <w:rsid w:val="1EE16233"/>
    <w:rsid w:val="1EE16EFC"/>
    <w:rsid w:val="1EE4021B"/>
    <w:rsid w:val="1EE478CB"/>
    <w:rsid w:val="1EE56F28"/>
    <w:rsid w:val="1EE60DB7"/>
    <w:rsid w:val="1EE71C9C"/>
    <w:rsid w:val="1EE86FE2"/>
    <w:rsid w:val="1EEA78A4"/>
    <w:rsid w:val="1EED5B2B"/>
    <w:rsid w:val="1EED68BA"/>
    <w:rsid w:val="1EEE17C1"/>
    <w:rsid w:val="1EF03629"/>
    <w:rsid w:val="1EF07CFE"/>
    <w:rsid w:val="1EF10B00"/>
    <w:rsid w:val="1EF41E7D"/>
    <w:rsid w:val="1EF621FE"/>
    <w:rsid w:val="1EF62CDE"/>
    <w:rsid w:val="1EF63D2A"/>
    <w:rsid w:val="1EF83ABB"/>
    <w:rsid w:val="1EFA1543"/>
    <w:rsid w:val="1EFA336F"/>
    <w:rsid w:val="1EFC3C57"/>
    <w:rsid w:val="1EFC7D75"/>
    <w:rsid w:val="1F003D8F"/>
    <w:rsid w:val="1F0110D2"/>
    <w:rsid w:val="1F0131EE"/>
    <w:rsid w:val="1F02446F"/>
    <w:rsid w:val="1F025E65"/>
    <w:rsid w:val="1F026B7E"/>
    <w:rsid w:val="1F071D82"/>
    <w:rsid w:val="1F0720FF"/>
    <w:rsid w:val="1F0776F5"/>
    <w:rsid w:val="1F077701"/>
    <w:rsid w:val="1F080FCA"/>
    <w:rsid w:val="1F0922F4"/>
    <w:rsid w:val="1F0A7FCF"/>
    <w:rsid w:val="1F0B0FBF"/>
    <w:rsid w:val="1F0D64E3"/>
    <w:rsid w:val="1F0E58B3"/>
    <w:rsid w:val="1F112D0F"/>
    <w:rsid w:val="1F136AA8"/>
    <w:rsid w:val="1F1450B0"/>
    <w:rsid w:val="1F163F8E"/>
    <w:rsid w:val="1F172498"/>
    <w:rsid w:val="1F175418"/>
    <w:rsid w:val="1F187782"/>
    <w:rsid w:val="1F1A1BE5"/>
    <w:rsid w:val="1F1A3B9E"/>
    <w:rsid w:val="1F1D10DA"/>
    <w:rsid w:val="1F1D531F"/>
    <w:rsid w:val="1F1E0760"/>
    <w:rsid w:val="1F216F48"/>
    <w:rsid w:val="1F22234B"/>
    <w:rsid w:val="1F26183D"/>
    <w:rsid w:val="1F2640C7"/>
    <w:rsid w:val="1F285781"/>
    <w:rsid w:val="1F2B5AE4"/>
    <w:rsid w:val="1F2B6C14"/>
    <w:rsid w:val="1F2C7C90"/>
    <w:rsid w:val="1F2D158C"/>
    <w:rsid w:val="1F2D7B6A"/>
    <w:rsid w:val="1F3023A0"/>
    <w:rsid w:val="1F330EA7"/>
    <w:rsid w:val="1F335DE0"/>
    <w:rsid w:val="1F362573"/>
    <w:rsid w:val="1F373984"/>
    <w:rsid w:val="1F394716"/>
    <w:rsid w:val="1F3B3E46"/>
    <w:rsid w:val="1F3C23A9"/>
    <w:rsid w:val="1F3C4921"/>
    <w:rsid w:val="1F3C7DAD"/>
    <w:rsid w:val="1F3D0187"/>
    <w:rsid w:val="1F3F3A84"/>
    <w:rsid w:val="1F3F3C07"/>
    <w:rsid w:val="1F426E7D"/>
    <w:rsid w:val="1F433D80"/>
    <w:rsid w:val="1F442A03"/>
    <w:rsid w:val="1F4666D0"/>
    <w:rsid w:val="1F4704A7"/>
    <w:rsid w:val="1F475B2B"/>
    <w:rsid w:val="1F4766D4"/>
    <w:rsid w:val="1F485F4D"/>
    <w:rsid w:val="1F4A29E6"/>
    <w:rsid w:val="1F517AED"/>
    <w:rsid w:val="1F5431E4"/>
    <w:rsid w:val="1F5541E0"/>
    <w:rsid w:val="1F55737C"/>
    <w:rsid w:val="1F592B4B"/>
    <w:rsid w:val="1F594112"/>
    <w:rsid w:val="1F5A38A8"/>
    <w:rsid w:val="1F5A5607"/>
    <w:rsid w:val="1F601439"/>
    <w:rsid w:val="1F6137FD"/>
    <w:rsid w:val="1F651F7D"/>
    <w:rsid w:val="1F65714D"/>
    <w:rsid w:val="1F694799"/>
    <w:rsid w:val="1F6966C8"/>
    <w:rsid w:val="1F6A2902"/>
    <w:rsid w:val="1F6B33AC"/>
    <w:rsid w:val="1F6D256E"/>
    <w:rsid w:val="1F6E0E18"/>
    <w:rsid w:val="1F732185"/>
    <w:rsid w:val="1F733253"/>
    <w:rsid w:val="1F781F61"/>
    <w:rsid w:val="1F7B4546"/>
    <w:rsid w:val="1F7C63FB"/>
    <w:rsid w:val="1F7D285D"/>
    <w:rsid w:val="1F7E6617"/>
    <w:rsid w:val="1F814E61"/>
    <w:rsid w:val="1F8213F2"/>
    <w:rsid w:val="1F843502"/>
    <w:rsid w:val="1F846664"/>
    <w:rsid w:val="1F871E47"/>
    <w:rsid w:val="1F8A5469"/>
    <w:rsid w:val="1F8B1F99"/>
    <w:rsid w:val="1F8C3795"/>
    <w:rsid w:val="1F8E3ECE"/>
    <w:rsid w:val="1F8E6FCE"/>
    <w:rsid w:val="1F8F55F2"/>
    <w:rsid w:val="1F9036BB"/>
    <w:rsid w:val="1F9070AC"/>
    <w:rsid w:val="1F91115B"/>
    <w:rsid w:val="1F94461F"/>
    <w:rsid w:val="1F9469BB"/>
    <w:rsid w:val="1F950BBC"/>
    <w:rsid w:val="1F956502"/>
    <w:rsid w:val="1F966DE2"/>
    <w:rsid w:val="1F9719BD"/>
    <w:rsid w:val="1F981994"/>
    <w:rsid w:val="1F982503"/>
    <w:rsid w:val="1F990C50"/>
    <w:rsid w:val="1F9A0D80"/>
    <w:rsid w:val="1F9A21F1"/>
    <w:rsid w:val="1F9A4E5D"/>
    <w:rsid w:val="1F9B5DE8"/>
    <w:rsid w:val="1F9C27E6"/>
    <w:rsid w:val="1F9D717C"/>
    <w:rsid w:val="1F9E6206"/>
    <w:rsid w:val="1FA036F5"/>
    <w:rsid w:val="1FA1154D"/>
    <w:rsid w:val="1FA1647A"/>
    <w:rsid w:val="1FA207D7"/>
    <w:rsid w:val="1FA3274D"/>
    <w:rsid w:val="1FA3751A"/>
    <w:rsid w:val="1FAB4EFF"/>
    <w:rsid w:val="1FAC78E2"/>
    <w:rsid w:val="1FAD01BB"/>
    <w:rsid w:val="1FB20F0A"/>
    <w:rsid w:val="1FB21D0B"/>
    <w:rsid w:val="1FB229D2"/>
    <w:rsid w:val="1FB859A3"/>
    <w:rsid w:val="1FB87FD1"/>
    <w:rsid w:val="1FB93F16"/>
    <w:rsid w:val="1FB93F35"/>
    <w:rsid w:val="1FBA0E97"/>
    <w:rsid w:val="1FBA142F"/>
    <w:rsid w:val="1FBB1D7F"/>
    <w:rsid w:val="1FBC5662"/>
    <w:rsid w:val="1FC1340C"/>
    <w:rsid w:val="1FC40CA3"/>
    <w:rsid w:val="1FC66A15"/>
    <w:rsid w:val="1FC964A3"/>
    <w:rsid w:val="1FCD2558"/>
    <w:rsid w:val="1FCE43FC"/>
    <w:rsid w:val="1FCF3648"/>
    <w:rsid w:val="1FCF6E6F"/>
    <w:rsid w:val="1FD142E7"/>
    <w:rsid w:val="1FD50429"/>
    <w:rsid w:val="1FD64940"/>
    <w:rsid w:val="1FD73C94"/>
    <w:rsid w:val="1FD83465"/>
    <w:rsid w:val="1FD836B0"/>
    <w:rsid w:val="1FD84FDD"/>
    <w:rsid w:val="1FD91A37"/>
    <w:rsid w:val="1FDA7D99"/>
    <w:rsid w:val="1FDC467B"/>
    <w:rsid w:val="1FDD6857"/>
    <w:rsid w:val="1FDE4023"/>
    <w:rsid w:val="1FDF4264"/>
    <w:rsid w:val="1FE02E2E"/>
    <w:rsid w:val="1FE12BD4"/>
    <w:rsid w:val="1FE14342"/>
    <w:rsid w:val="1FE2134B"/>
    <w:rsid w:val="1FE271F1"/>
    <w:rsid w:val="1FE30078"/>
    <w:rsid w:val="1FE40B77"/>
    <w:rsid w:val="1FE528E3"/>
    <w:rsid w:val="1FE624E3"/>
    <w:rsid w:val="1FE75BAC"/>
    <w:rsid w:val="1FE8171A"/>
    <w:rsid w:val="1FE97F93"/>
    <w:rsid w:val="1FEB6A6B"/>
    <w:rsid w:val="1FEE2826"/>
    <w:rsid w:val="1FEF70D0"/>
    <w:rsid w:val="1FF1617E"/>
    <w:rsid w:val="1FF2072A"/>
    <w:rsid w:val="1FF30C54"/>
    <w:rsid w:val="1FF46E2B"/>
    <w:rsid w:val="1FF60C25"/>
    <w:rsid w:val="1FF65BC0"/>
    <w:rsid w:val="1FF80629"/>
    <w:rsid w:val="1FF938FA"/>
    <w:rsid w:val="1FFD64B0"/>
    <w:rsid w:val="200003A7"/>
    <w:rsid w:val="200056FB"/>
    <w:rsid w:val="200160D0"/>
    <w:rsid w:val="20051BB3"/>
    <w:rsid w:val="20051BF1"/>
    <w:rsid w:val="20060D5D"/>
    <w:rsid w:val="20062084"/>
    <w:rsid w:val="200C0F37"/>
    <w:rsid w:val="200D019E"/>
    <w:rsid w:val="20101792"/>
    <w:rsid w:val="20111F15"/>
    <w:rsid w:val="20121173"/>
    <w:rsid w:val="2012191F"/>
    <w:rsid w:val="20130307"/>
    <w:rsid w:val="20167795"/>
    <w:rsid w:val="20195443"/>
    <w:rsid w:val="201D7B6C"/>
    <w:rsid w:val="201F0800"/>
    <w:rsid w:val="202121E4"/>
    <w:rsid w:val="20222102"/>
    <w:rsid w:val="202269CB"/>
    <w:rsid w:val="20255529"/>
    <w:rsid w:val="20256E57"/>
    <w:rsid w:val="202631B7"/>
    <w:rsid w:val="20263702"/>
    <w:rsid w:val="202645B9"/>
    <w:rsid w:val="20270A5D"/>
    <w:rsid w:val="202901C8"/>
    <w:rsid w:val="202A42A8"/>
    <w:rsid w:val="202A71A3"/>
    <w:rsid w:val="202C4022"/>
    <w:rsid w:val="202D6E33"/>
    <w:rsid w:val="202E1822"/>
    <w:rsid w:val="202E7FA0"/>
    <w:rsid w:val="20304BBA"/>
    <w:rsid w:val="20305345"/>
    <w:rsid w:val="203171E6"/>
    <w:rsid w:val="20332AD8"/>
    <w:rsid w:val="20335A75"/>
    <w:rsid w:val="20365E40"/>
    <w:rsid w:val="20370DEB"/>
    <w:rsid w:val="2038517D"/>
    <w:rsid w:val="203E2CAE"/>
    <w:rsid w:val="204038CD"/>
    <w:rsid w:val="204447A9"/>
    <w:rsid w:val="20454301"/>
    <w:rsid w:val="20457135"/>
    <w:rsid w:val="204621DC"/>
    <w:rsid w:val="204748F4"/>
    <w:rsid w:val="204B1825"/>
    <w:rsid w:val="204C5A0A"/>
    <w:rsid w:val="204F2305"/>
    <w:rsid w:val="204F3FD8"/>
    <w:rsid w:val="204F55BF"/>
    <w:rsid w:val="204F5D70"/>
    <w:rsid w:val="20501760"/>
    <w:rsid w:val="205078F7"/>
    <w:rsid w:val="20530817"/>
    <w:rsid w:val="20546C98"/>
    <w:rsid w:val="20557F3E"/>
    <w:rsid w:val="205844EF"/>
    <w:rsid w:val="20592E94"/>
    <w:rsid w:val="205A4DF0"/>
    <w:rsid w:val="205A6866"/>
    <w:rsid w:val="205B2328"/>
    <w:rsid w:val="205C6E63"/>
    <w:rsid w:val="205E1FA5"/>
    <w:rsid w:val="205E685F"/>
    <w:rsid w:val="205F4128"/>
    <w:rsid w:val="20614D49"/>
    <w:rsid w:val="20630A37"/>
    <w:rsid w:val="20634E1B"/>
    <w:rsid w:val="20657CAD"/>
    <w:rsid w:val="20665E37"/>
    <w:rsid w:val="20674E14"/>
    <w:rsid w:val="2069102B"/>
    <w:rsid w:val="206E4E5A"/>
    <w:rsid w:val="207022EC"/>
    <w:rsid w:val="207356D7"/>
    <w:rsid w:val="20743577"/>
    <w:rsid w:val="2076034F"/>
    <w:rsid w:val="207703F5"/>
    <w:rsid w:val="20771E88"/>
    <w:rsid w:val="2077319F"/>
    <w:rsid w:val="20782EC3"/>
    <w:rsid w:val="20793455"/>
    <w:rsid w:val="207C5DFB"/>
    <w:rsid w:val="207D13AB"/>
    <w:rsid w:val="207E1A10"/>
    <w:rsid w:val="207E6D5B"/>
    <w:rsid w:val="2081075B"/>
    <w:rsid w:val="208117E1"/>
    <w:rsid w:val="20855784"/>
    <w:rsid w:val="20855F13"/>
    <w:rsid w:val="2085615F"/>
    <w:rsid w:val="208918B3"/>
    <w:rsid w:val="20895664"/>
    <w:rsid w:val="208B2E53"/>
    <w:rsid w:val="208C5860"/>
    <w:rsid w:val="208D3EA4"/>
    <w:rsid w:val="208D74F5"/>
    <w:rsid w:val="208F2610"/>
    <w:rsid w:val="2090648A"/>
    <w:rsid w:val="20907A80"/>
    <w:rsid w:val="2092077A"/>
    <w:rsid w:val="20922D39"/>
    <w:rsid w:val="2093601B"/>
    <w:rsid w:val="20956B1A"/>
    <w:rsid w:val="209865FF"/>
    <w:rsid w:val="209A15AE"/>
    <w:rsid w:val="209B4FA7"/>
    <w:rsid w:val="209C0CF0"/>
    <w:rsid w:val="209C152E"/>
    <w:rsid w:val="209D0AF8"/>
    <w:rsid w:val="20A40D1B"/>
    <w:rsid w:val="20A47801"/>
    <w:rsid w:val="20A61EBC"/>
    <w:rsid w:val="20A66A1E"/>
    <w:rsid w:val="20A919EA"/>
    <w:rsid w:val="20AA2F54"/>
    <w:rsid w:val="20AD42D2"/>
    <w:rsid w:val="20AE3300"/>
    <w:rsid w:val="20AF045F"/>
    <w:rsid w:val="20B120D5"/>
    <w:rsid w:val="20B140CA"/>
    <w:rsid w:val="20B322F1"/>
    <w:rsid w:val="20B33369"/>
    <w:rsid w:val="20B44471"/>
    <w:rsid w:val="20B54CF3"/>
    <w:rsid w:val="20B66F29"/>
    <w:rsid w:val="20B77599"/>
    <w:rsid w:val="20B837C1"/>
    <w:rsid w:val="20BB20C0"/>
    <w:rsid w:val="20BC481D"/>
    <w:rsid w:val="20BD051A"/>
    <w:rsid w:val="20BF1E06"/>
    <w:rsid w:val="20BF3083"/>
    <w:rsid w:val="20BF56A8"/>
    <w:rsid w:val="20C0633D"/>
    <w:rsid w:val="20C077E4"/>
    <w:rsid w:val="20C3567A"/>
    <w:rsid w:val="20C37A31"/>
    <w:rsid w:val="20C53346"/>
    <w:rsid w:val="20C572F9"/>
    <w:rsid w:val="20C642E9"/>
    <w:rsid w:val="20C811B0"/>
    <w:rsid w:val="20CA26BE"/>
    <w:rsid w:val="20CA7543"/>
    <w:rsid w:val="20CE5641"/>
    <w:rsid w:val="20D1303B"/>
    <w:rsid w:val="20D33B7F"/>
    <w:rsid w:val="20D373A8"/>
    <w:rsid w:val="20D4607F"/>
    <w:rsid w:val="20D5101C"/>
    <w:rsid w:val="20D73C5A"/>
    <w:rsid w:val="20D965E3"/>
    <w:rsid w:val="20DA6154"/>
    <w:rsid w:val="20DA6F07"/>
    <w:rsid w:val="20DD086A"/>
    <w:rsid w:val="20DF2439"/>
    <w:rsid w:val="20E00133"/>
    <w:rsid w:val="20E245F1"/>
    <w:rsid w:val="20E406CB"/>
    <w:rsid w:val="20E645EA"/>
    <w:rsid w:val="20E701EC"/>
    <w:rsid w:val="20EF1E2C"/>
    <w:rsid w:val="20F11D62"/>
    <w:rsid w:val="20F21417"/>
    <w:rsid w:val="20F22E08"/>
    <w:rsid w:val="20F61425"/>
    <w:rsid w:val="20F65A36"/>
    <w:rsid w:val="20F756A2"/>
    <w:rsid w:val="20F816C6"/>
    <w:rsid w:val="20F84400"/>
    <w:rsid w:val="20FC3DC1"/>
    <w:rsid w:val="20FD5D81"/>
    <w:rsid w:val="20FE13D8"/>
    <w:rsid w:val="21002F97"/>
    <w:rsid w:val="2101437A"/>
    <w:rsid w:val="2104393E"/>
    <w:rsid w:val="210509A5"/>
    <w:rsid w:val="21051012"/>
    <w:rsid w:val="21056955"/>
    <w:rsid w:val="210C0BC6"/>
    <w:rsid w:val="210C527A"/>
    <w:rsid w:val="210D005B"/>
    <w:rsid w:val="210D5F11"/>
    <w:rsid w:val="210E26F0"/>
    <w:rsid w:val="210E3A23"/>
    <w:rsid w:val="211014F1"/>
    <w:rsid w:val="211116C8"/>
    <w:rsid w:val="21113459"/>
    <w:rsid w:val="2111486B"/>
    <w:rsid w:val="21116240"/>
    <w:rsid w:val="21132193"/>
    <w:rsid w:val="2113543A"/>
    <w:rsid w:val="211440DE"/>
    <w:rsid w:val="21144C3E"/>
    <w:rsid w:val="211456C8"/>
    <w:rsid w:val="211469CB"/>
    <w:rsid w:val="21147CCA"/>
    <w:rsid w:val="21151023"/>
    <w:rsid w:val="21162AFB"/>
    <w:rsid w:val="211762CF"/>
    <w:rsid w:val="2118193B"/>
    <w:rsid w:val="21197F76"/>
    <w:rsid w:val="211B43A8"/>
    <w:rsid w:val="211C2B35"/>
    <w:rsid w:val="211D235C"/>
    <w:rsid w:val="211E381B"/>
    <w:rsid w:val="211F7060"/>
    <w:rsid w:val="21210867"/>
    <w:rsid w:val="21213B19"/>
    <w:rsid w:val="2121472A"/>
    <w:rsid w:val="2123153B"/>
    <w:rsid w:val="2129610F"/>
    <w:rsid w:val="212A1E87"/>
    <w:rsid w:val="212A6CD4"/>
    <w:rsid w:val="212E1634"/>
    <w:rsid w:val="21306600"/>
    <w:rsid w:val="21310F17"/>
    <w:rsid w:val="213226DD"/>
    <w:rsid w:val="21353FAA"/>
    <w:rsid w:val="21354C55"/>
    <w:rsid w:val="213570DC"/>
    <w:rsid w:val="213D112D"/>
    <w:rsid w:val="213F46AA"/>
    <w:rsid w:val="213F6FE6"/>
    <w:rsid w:val="214116AB"/>
    <w:rsid w:val="214333E9"/>
    <w:rsid w:val="21437242"/>
    <w:rsid w:val="21446170"/>
    <w:rsid w:val="2146261D"/>
    <w:rsid w:val="21493360"/>
    <w:rsid w:val="2149423F"/>
    <w:rsid w:val="214A68C4"/>
    <w:rsid w:val="214C18A9"/>
    <w:rsid w:val="215202F2"/>
    <w:rsid w:val="21521D97"/>
    <w:rsid w:val="2153394F"/>
    <w:rsid w:val="21546A49"/>
    <w:rsid w:val="21556784"/>
    <w:rsid w:val="215571E9"/>
    <w:rsid w:val="21561205"/>
    <w:rsid w:val="21597D6D"/>
    <w:rsid w:val="215A276C"/>
    <w:rsid w:val="215C4F20"/>
    <w:rsid w:val="215E40AF"/>
    <w:rsid w:val="215F7ABE"/>
    <w:rsid w:val="216132BB"/>
    <w:rsid w:val="21614A09"/>
    <w:rsid w:val="21636C87"/>
    <w:rsid w:val="21655DB7"/>
    <w:rsid w:val="2166678B"/>
    <w:rsid w:val="216B1922"/>
    <w:rsid w:val="216B2BCB"/>
    <w:rsid w:val="216C0AD5"/>
    <w:rsid w:val="216C3E3A"/>
    <w:rsid w:val="216D7864"/>
    <w:rsid w:val="216E3169"/>
    <w:rsid w:val="21720F75"/>
    <w:rsid w:val="21726FC0"/>
    <w:rsid w:val="21746E74"/>
    <w:rsid w:val="21747CD2"/>
    <w:rsid w:val="21794718"/>
    <w:rsid w:val="217A272F"/>
    <w:rsid w:val="217F4294"/>
    <w:rsid w:val="217F4B85"/>
    <w:rsid w:val="217F53CA"/>
    <w:rsid w:val="21803DF4"/>
    <w:rsid w:val="218507D3"/>
    <w:rsid w:val="21857A6E"/>
    <w:rsid w:val="21867847"/>
    <w:rsid w:val="21885F91"/>
    <w:rsid w:val="2189071A"/>
    <w:rsid w:val="218A6AFE"/>
    <w:rsid w:val="218C70EC"/>
    <w:rsid w:val="218E64E9"/>
    <w:rsid w:val="21953781"/>
    <w:rsid w:val="219A3CF9"/>
    <w:rsid w:val="219A66DD"/>
    <w:rsid w:val="21A00B1B"/>
    <w:rsid w:val="21A30E66"/>
    <w:rsid w:val="21A33200"/>
    <w:rsid w:val="21A35FE0"/>
    <w:rsid w:val="21A40F60"/>
    <w:rsid w:val="21A41633"/>
    <w:rsid w:val="21A42C8D"/>
    <w:rsid w:val="21A46B3A"/>
    <w:rsid w:val="21A7055E"/>
    <w:rsid w:val="21A77755"/>
    <w:rsid w:val="21A90C9F"/>
    <w:rsid w:val="21A918A2"/>
    <w:rsid w:val="21AA190D"/>
    <w:rsid w:val="21AB70ED"/>
    <w:rsid w:val="21AE5C51"/>
    <w:rsid w:val="21AF3F5C"/>
    <w:rsid w:val="21AF7030"/>
    <w:rsid w:val="21B146CC"/>
    <w:rsid w:val="21B1747E"/>
    <w:rsid w:val="21B27FF7"/>
    <w:rsid w:val="21B323FE"/>
    <w:rsid w:val="21B35881"/>
    <w:rsid w:val="21B56166"/>
    <w:rsid w:val="21B95D3C"/>
    <w:rsid w:val="21BA21BC"/>
    <w:rsid w:val="21BB161F"/>
    <w:rsid w:val="21BC1B61"/>
    <w:rsid w:val="21BD129D"/>
    <w:rsid w:val="21BD1C32"/>
    <w:rsid w:val="21BD2167"/>
    <w:rsid w:val="21BD4FF2"/>
    <w:rsid w:val="21BF1C40"/>
    <w:rsid w:val="21C34B45"/>
    <w:rsid w:val="21C619C3"/>
    <w:rsid w:val="21C66CFB"/>
    <w:rsid w:val="21C7372D"/>
    <w:rsid w:val="21C77A99"/>
    <w:rsid w:val="21C810AB"/>
    <w:rsid w:val="21C81DCC"/>
    <w:rsid w:val="21C87353"/>
    <w:rsid w:val="21CC3C14"/>
    <w:rsid w:val="21CC7EAA"/>
    <w:rsid w:val="21CD7008"/>
    <w:rsid w:val="21CE2996"/>
    <w:rsid w:val="21CF4B58"/>
    <w:rsid w:val="21D0424A"/>
    <w:rsid w:val="21D06ED3"/>
    <w:rsid w:val="21D2455C"/>
    <w:rsid w:val="21D308B5"/>
    <w:rsid w:val="21D34BA8"/>
    <w:rsid w:val="21D446A6"/>
    <w:rsid w:val="21D4607C"/>
    <w:rsid w:val="21D7200F"/>
    <w:rsid w:val="21DC6205"/>
    <w:rsid w:val="21DD219E"/>
    <w:rsid w:val="21DD5A71"/>
    <w:rsid w:val="21E008B9"/>
    <w:rsid w:val="21E01DC0"/>
    <w:rsid w:val="21E3110C"/>
    <w:rsid w:val="21E625B9"/>
    <w:rsid w:val="21E673A3"/>
    <w:rsid w:val="21E771BC"/>
    <w:rsid w:val="21E85A85"/>
    <w:rsid w:val="21E95852"/>
    <w:rsid w:val="21EC7497"/>
    <w:rsid w:val="21ED6C14"/>
    <w:rsid w:val="21F07E97"/>
    <w:rsid w:val="21F16FF1"/>
    <w:rsid w:val="21F3597B"/>
    <w:rsid w:val="21F421A1"/>
    <w:rsid w:val="21F54F7E"/>
    <w:rsid w:val="21F63104"/>
    <w:rsid w:val="21F83BF3"/>
    <w:rsid w:val="21F90BFE"/>
    <w:rsid w:val="21F910B5"/>
    <w:rsid w:val="21FA6A5C"/>
    <w:rsid w:val="21FD7DBD"/>
    <w:rsid w:val="21FF7A1B"/>
    <w:rsid w:val="22001F08"/>
    <w:rsid w:val="2200487C"/>
    <w:rsid w:val="22014242"/>
    <w:rsid w:val="22016B04"/>
    <w:rsid w:val="22020EB5"/>
    <w:rsid w:val="220348ED"/>
    <w:rsid w:val="22045BAC"/>
    <w:rsid w:val="22061EB8"/>
    <w:rsid w:val="220651D3"/>
    <w:rsid w:val="22065AD8"/>
    <w:rsid w:val="2209025F"/>
    <w:rsid w:val="220A5A4C"/>
    <w:rsid w:val="220C409D"/>
    <w:rsid w:val="220D75F1"/>
    <w:rsid w:val="220E04DC"/>
    <w:rsid w:val="220F44E7"/>
    <w:rsid w:val="220F6BBC"/>
    <w:rsid w:val="220F79FB"/>
    <w:rsid w:val="221125E3"/>
    <w:rsid w:val="22131536"/>
    <w:rsid w:val="22135770"/>
    <w:rsid w:val="22163CB4"/>
    <w:rsid w:val="22167729"/>
    <w:rsid w:val="22194E45"/>
    <w:rsid w:val="221B36B8"/>
    <w:rsid w:val="2220047B"/>
    <w:rsid w:val="222063F3"/>
    <w:rsid w:val="2223427F"/>
    <w:rsid w:val="2224658B"/>
    <w:rsid w:val="222529C6"/>
    <w:rsid w:val="22253F43"/>
    <w:rsid w:val="22254206"/>
    <w:rsid w:val="22257D1E"/>
    <w:rsid w:val="22280609"/>
    <w:rsid w:val="222A18FD"/>
    <w:rsid w:val="222A51E7"/>
    <w:rsid w:val="222A65E3"/>
    <w:rsid w:val="222B16A2"/>
    <w:rsid w:val="222B3183"/>
    <w:rsid w:val="222C0C2E"/>
    <w:rsid w:val="222E2DBD"/>
    <w:rsid w:val="222E488E"/>
    <w:rsid w:val="222F3F88"/>
    <w:rsid w:val="222F6429"/>
    <w:rsid w:val="2236447A"/>
    <w:rsid w:val="22395968"/>
    <w:rsid w:val="223B1D5E"/>
    <w:rsid w:val="223C5C09"/>
    <w:rsid w:val="223D17A7"/>
    <w:rsid w:val="223E6303"/>
    <w:rsid w:val="223E6DE8"/>
    <w:rsid w:val="223F25D7"/>
    <w:rsid w:val="223F4C94"/>
    <w:rsid w:val="2241626E"/>
    <w:rsid w:val="224376A4"/>
    <w:rsid w:val="22441789"/>
    <w:rsid w:val="224505C5"/>
    <w:rsid w:val="224551CB"/>
    <w:rsid w:val="22462A0B"/>
    <w:rsid w:val="224675E8"/>
    <w:rsid w:val="224A2C3B"/>
    <w:rsid w:val="224C2D9E"/>
    <w:rsid w:val="224C564B"/>
    <w:rsid w:val="225013F8"/>
    <w:rsid w:val="22505FB7"/>
    <w:rsid w:val="22506DD1"/>
    <w:rsid w:val="22511313"/>
    <w:rsid w:val="225324DB"/>
    <w:rsid w:val="225418B2"/>
    <w:rsid w:val="225612B6"/>
    <w:rsid w:val="22562699"/>
    <w:rsid w:val="225644DA"/>
    <w:rsid w:val="22571929"/>
    <w:rsid w:val="22573150"/>
    <w:rsid w:val="225A6A66"/>
    <w:rsid w:val="225B2A0A"/>
    <w:rsid w:val="225D1175"/>
    <w:rsid w:val="225E267B"/>
    <w:rsid w:val="225E64E9"/>
    <w:rsid w:val="22603A36"/>
    <w:rsid w:val="22643E45"/>
    <w:rsid w:val="2267707C"/>
    <w:rsid w:val="226779C0"/>
    <w:rsid w:val="2268027C"/>
    <w:rsid w:val="226B16BD"/>
    <w:rsid w:val="226D3F21"/>
    <w:rsid w:val="226F39D3"/>
    <w:rsid w:val="226F675F"/>
    <w:rsid w:val="2270653D"/>
    <w:rsid w:val="22710CB2"/>
    <w:rsid w:val="22711320"/>
    <w:rsid w:val="22730385"/>
    <w:rsid w:val="22747A2F"/>
    <w:rsid w:val="227A19AA"/>
    <w:rsid w:val="227C4CB5"/>
    <w:rsid w:val="227D37D5"/>
    <w:rsid w:val="22804B86"/>
    <w:rsid w:val="22850432"/>
    <w:rsid w:val="22866DF3"/>
    <w:rsid w:val="22870D4B"/>
    <w:rsid w:val="22871C6E"/>
    <w:rsid w:val="228D6836"/>
    <w:rsid w:val="228E0C24"/>
    <w:rsid w:val="228E1DF6"/>
    <w:rsid w:val="229151F4"/>
    <w:rsid w:val="22933110"/>
    <w:rsid w:val="22933B3E"/>
    <w:rsid w:val="229E3994"/>
    <w:rsid w:val="229F36AA"/>
    <w:rsid w:val="22A00264"/>
    <w:rsid w:val="22A33E71"/>
    <w:rsid w:val="22A452B8"/>
    <w:rsid w:val="22A655BD"/>
    <w:rsid w:val="22AA66D5"/>
    <w:rsid w:val="22AB31D1"/>
    <w:rsid w:val="22AC4332"/>
    <w:rsid w:val="22AD34A5"/>
    <w:rsid w:val="22AE0D33"/>
    <w:rsid w:val="22AF3B1E"/>
    <w:rsid w:val="22B048BA"/>
    <w:rsid w:val="22B23150"/>
    <w:rsid w:val="22B3416E"/>
    <w:rsid w:val="22B34ED4"/>
    <w:rsid w:val="22B70837"/>
    <w:rsid w:val="22BA5D0E"/>
    <w:rsid w:val="22BA6072"/>
    <w:rsid w:val="22BB3201"/>
    <w:rsid w:val="22BD7DA9"/>
    <w:rsid w:val="22BE3B19"/>
    <w:rsid w:val="22BE5C8E"/>
    <w:rsid w:val="22BF6A74"/>
    <w:rsid w:val="22C363DE"/>
    <w:rsid w:val="22C51AE2"/>
    <w:rsid w:val="22C64169"/>
    <w:rsid w:val="22C66846"/>
    <w:rsid w:val="22C73E32"/>
    <w:rsid w:val="22C7461E"/>
    <w:rsid w:val="22C87229"/>
    <w:rsid w:val="22C9380F"/>
    <w:rsid w:val="22C95BEB"/>
    <w:rsid w:val="22C95D3C"/>
    <w:rsid w:val="22CC23E2"/>
    <w:rsid w:val="22CC5773"/>
    <w:rsid w:val="22CC58EC"/>
    <w:rsid w:val="22CE11F8"/>
    <w:rsid w:val="22D14CB0"/>
    <w:rsid w:val="22D258AE"/>
    <w:rsid w:val="22D92EB7"/>
    <w:rsid w:val="22DB00D1"/>
    <w:rsid w:val="22DD269A"/>
    <w:rsid w:val="22DE3FB4"/>
    <w:rsid w:val="22E332DC"/>
    <w:rsid w:val="22E3742D"/>
    <w:rsid w:val="22E9024C"/>
    <w:rsid w:val="22EC77F7"/>
    <w:rsid w:val="22ED1ACE"/>
    <w:rsid w:val="22EF10F3"/>
    <w:rsid w:val="22EF3388"/>
    <w:rsid w:val="22F00BB9"/>
    <w:rsid w:val="22F02952"/>
    <w:rsid w:val="22F152B5"/>
    <w:rsid w:val="22F4099F"/>
    <w:rsid w:val="22F464E8"/>
    <w:rsid w:val="22F50BAE"/>
    <w:rsid w:val="22F56BF1"/>
    <w:rsid w:val="22F600CF"/>
    <w:rsid w:val="22F62262"/>
    <w:rsid w:val="22F64AF8"/>
    <w:rsid w:val="22F718F6"/>
    <w:rsid w:val="22F72057"/>
    <w:rsid w:val="22F730AF"/>
    <w:rsid w:val="22F90CE4"/>
    <w:rsid w:val="22F9220C"/>
    <w:rsid w:val="22FA56DF"/>
    <w:rsid w:val="22FA66B0"/>
    <w:rsid w:val="22FB5E73"/>
    <w:rsid w:val="22FC6ED8"/>
    <w:rsid w:val="22FD11D6"/>
    <w:rsid w:val="22FD399C"/>
    <w:rsid w:val="23061D73"/>
    <w:rsid w:val="23072D18"/>
    <w:rsid w:val="230A1C7B"/>
    <w:rsid w:val="230B7C9B"/>
    <w:rsid w:val="230C3DA2"/>
    <w:rsid w:val="230E6781"/>
    <w:rsid w:val="230F6F74"/>
    <w:rsid w:val="23140A8A"/>
    <w:rsid w:val="23156005"/>
    <w:rsid w:val="23156EF8"/>
    <w:rsid w:val="23162D64"/>
    <w:rsid w:val="23170D88"/>
    <w:rsid w:val="23172B4E"/>
    <w:rsid w:val="231763FB"/>
    <w:rsid w:val="23177083"/>
    <w:rsid w:val="2319558F"/>
    <w:rsid w:val="231B3524"/>
    <w:rsid w:val="231E08F8"/>
    <w:rsid w:val="231F7177"/>
    <w:rsid w:val="23222402"/>
    <w:rsid w:val="232332F4"/>
    <w:rsid w:val="23236C03"/>
    <w:rsid w:val="23261AE9"/>
    <w:rsid w:val="23283A01"/>
    <w:rsid w:val="23287FF1"/>
    <w:rsid w:val="232A5925"/>
    <w:rsid w:val="232D106D"/>
    <w:rsid w:val="232D2A37"/>
    <w:rsid w:val="232D7323"/>
    <w:rsid w:val="232F5B35"/>
    <w:rsid w:val="232F7245"/>
    <w:rsid w:val="23322AA7"/>
    <w:rsid w:val="23341448"/>
    <w:rsid w:val="233557FE"/>
    <w:rsid w:val="233876DD"/>
    <w:rsid w:val="233902DA"/>
    <w:rsid w:val="233A3248"/>
    <w:rsid w:val="233C4BB0"/>
    <w:rsid w:val="233D0598"/>
    <w:rsid w:val="233E3B87"/>
    <w:rsid w:val="233E67CA"/>
    <w:rsid w:val="233F2CB4"/>
    <w:rsid w:val="23407532"/>
    <w:rsid w:val="2341018C"/>
    <w:rsid w:val="234165F1"/>
    <w:rsid w:val="234623EA"/>
    <w:rsid w:val="23471238"/>
    <w:rsid w:val="23487E8F"/>
    <w:rsid w:val="23494B6F"/>
    <w:rsid w:val="23496FB5"/>
    <w:rsid w:val="234A41EA"/>
    <w:rsid w:val="234A4C24"/>
    <w:rsid w:val="234B662F"/>
    <w:rsid w:val="234D2EBB"/>
    <w:rsid w:val="234D57DF"/>
    <w:rsid w:val="234D67EE"/>
    <w:rsid w:val="23511561"/>
    <w:rsid w:val="23524831"/>
    <w:rsid w:val="23554428"/>
    <w:rsid w:val="23571AB7"/>
    <w:rsid w:val="235A4B96"/>
    <w:rsid w:val="235A4CA6"/>
    <w:rsid w:val="235B1157"/>
    <w:rsid w:val="235C3BCE"/>
    <w:rsid w:val="23602403"/>
    <w:rsid w:val="23622560"/>
    <w:rsid w:val="236302D7"/>
    <w:rsid w:val="23636EE1"/>
    <w:rsid w:val="236409E1"/>
    <w:rsid w:val="236478D2"/>
    <w:rsid w:val="23665A24"/>
    <w:rsid w:val="23666F95"/>
    <w:rsid w:val="2369320B"/>
    <w:rsid w:val="236B77A5"/>
    <w:rsid w:val="236D7735"/>
    <w:rsid w:val="236E198F"/>
    <w:rsid w:val="236F0705"/>
    <w:rsid w:val="237176FC"/>
    <w:rsid w:val="23727CB0"/>
    <w:rsid w:val="237347CE"/>
    <w:rsid w:val="2378691F"/>
    <w:rsid w:val="237925CB"/>
    <w:rsid w:val="237A37C1"/>
    <w:rsid w:val="237B0B11"/>
    <w:rsid w:val="237B2AF5"/>
    <w:rsid w:val="237C37FF"/>
    <w:rsid w:val="237D490B"/>
    <w:rsid w:val="237D6A18"/>
    <w:rsid w:val="237E49C3"/>
    <w:rsid w:val="23805B8D"/>
    <w:rsid w:val="23825CB2"/>
    <w:rsid w:val="23857DBA"/>
    <w:rsid w:val="23861221"/>
    <w:rsid w:val="23884C44"/>
    <w:rsid w:val="238A7FB4"/>
    <w:rsid w:val="238B4E5F"/>
    <w:rsid w:val="238B74E1"/>
    <w:rsid w:val="238F7FFE"/>
    <w:rsid w:val="239078B7"/>
    <w:rsid w:val="23937C92"/>
    <w:rsid w:val="23977A45"/>
    <w:rsid w:val="23997D43"/>
    <w:rsid w:val="239B5AFD"/>
    <w:rsid w:val="239C3B87"/>
    <w:rsid w:val="239E144F"/>
    <w:rsid w:val="239E5C3D"/>
    <w:rsid w:val="239F715C"/>
    <w:rsid w:val="23A07CBD"/>
    <w:rsid w:val="23A12606"/>
    <w:rsid w:val="23A31F0D"/>
    <w:rsid w:val="23A63D73"/>
    <w:rsid w:val="23A71E63"/>
    <w:rsid w:val="23A74D20"/>
    <w:rsid w:val="23A7696F"/>
    <w:rsid w:val="23A92782"/>
    <w:rsid w:val="23AB7A29"/>
    <w:rsid w:val="23AE4911"/>
    <w:rsid w:val="23AF7B9F"/>
    <w:rsid w:val="23B03A41"/>
    <w:rsid w:val="23B37E8B"/>
    <w:rsid w:val="23B53264"/>
    <w:rsid w:val="23B71A4C"/>
    <w:rsid w:val="23B73943"/>
    <w:rsid w:val="23BA3FA3"/>
    <w:rsid w:val="23BB5056"/>
    <w:rsid w:val="23BB72E7"/>
    <w:rsid w:val="23BE2696"/>
    <w:rsid w:val="23BE774B"/>
    <w:rsid w:val="23C04A29"/>
    <w:rsid w:val="23C12888"/>
    <w:rsid w:val="23C16BF2"/>
    <w:rsid w:val="23C23A45"/>
    <w:rsid w:val="23C5054D"/>
    <w:rsid w:val="23C51CAB"/>
    <w:rsid w:val="23C73457"/>
    <w:rsid w:val="23CB22B1"/>
    <w:rsid w:val="23CC6CE5"/>
    <w:rsid w:val="23CE2C50"/>
    <w:rsid w:val="23CF7429"/>
    <w:rsid w:val="23D34DDA"/>
    <w:rsid w:val="23D45739"/>
    <w:rsid w:val="23D55B4D"/>
    <w:rsid w:val="23D9585D"/>
    <w:rsid w:val="23DC3D6E"/>
    <w:rsid w:val="23DE3E2B"/>
    <w:rsid w:val="23DF021D"/>
    <w:rsid w:val="23E065B8"/>
    <w:rsid w:val="23E24E8E"/>
    <w:rsid w:val="23E40A13"/>
    <w:rsid w:val="23EA5564"/>
    <w:rsid w:val="23EB058F"/>
    <w:rsid w:val="23EB1F6B"/>
    <w:rsid w:val="23EE08A2"/>
    <w:rsid w:val="23EE3640"/>
    <w:rsid w:val="23EF47A1"/>
    <w:rsid w:val="23F043CD"/>
    <w:rsid w:val="23F21382"/>
    <w:rsid w:val="23F54082"/>
    <w:rsid w:val="23F6004F"/>
    <w:rsid w:val="23F64126"/>
    <w:rsid w:val="23F76278"/>
    <w:rsid w:val="23F8370F"/>
    <w:rsid w:val="23F96AB6"/>
    <w:rsid w:val="23FB62C6"/>
    <w:rsid w:val="23FF64BA"/>
    <w:rsid w:val="24005E26"/>
    <w:rsid w:val="24016D1A"/>
    <w:rsid w:val="24033325"/>
    <w:rsid w:val="2403735A"/>
    <w:rsid w:val="24037F72"/>
    <w:rsid w:val="24041D08"/>
    <w:rsid w:val="24053370"/>
    <w:rsid w:val="240818B5"/>
    <w:rsid w:val="24095143"/>
    <w:rsid w:val="240B10A7"/>
    <w:rsid w:val="240B1CB6"/>
    <w:rsid w:val="240B2CB4"/>
    <w:rsid w:val="240B3C6C"/>
    <w:rsid w:val="240D5E10"/>
    <w:rsid w:val="240E783E"/>
    <w:rsid w:val="24116367"/>
    <w:rsid w:val="2411682D"/>
    <w:rsid w:val="241416EB"/>
    <w:rsid w:val="241553BB"/>
    <w:rsid w:val="2416494D"/>
    <w:rsid w:val="2416546A"/>
    <w:rsid w:val="24193FB4"/>
    <w:rsid w:val="241A13AF"/>
    <w:rsid w:val="241E7378"/>
    <w:rsid w:val="24224914"/>
    <w:rsid w:val="24230DA0"/>
    <w:rsid w:val="24233FE5"/>
    <w:rsid w:val="24247062"/>
    <w:rsid w:val="242873BB"/>
    <w:rsid w:val="242B2F1B"/>
    <w:rsid w:val="242D5B41"/>
    <w:rsid w:val="242F7F2D"/>
    <w:rsid w:val="24322CDE"/>
    <w:rsid w:val="2433310B"/>
    <w:rsid w:val="24334D3F"/>
    <w:rsid w:val="2434661B"/>
    <w:rsid w:val="2435149A"/>
    <w:rsid w:val="24353A8A"/>
    <w:rsid w:val="243B5C8D"/>
    <w:rsid w:val="243B5D12"/>
    <w:rsid w:val="243C4E9C"/>
    <w:rsid w:val="243C6605"/>
    <w:rsid w:val="243D01A2"/>
    <w:rsid w:val="243F238F"/>
    <w:rsid w:val="243F3204"/>
    <w:rsid w:val="243F3E9B"/>
    <w:rsid w:val="243F7283"/>
    <w:rsid w:val="24413E10"/>
    <w:rsid w:val="244267D6"/>
    <w:rsid w:val="244514B2"/>
    <w:rsid w:val="24485D3C"/>
    <w:rsid w:val="244D4B1B"/>
    <w:rsid w:val="244F2331"/>
    <w:rsid w:val="24501FC4"/>
    <w:rsid w:val="245240B9"/>
    <w:rsid w:val="24551678"/>
    <w:rsid w:val="24561DF6"/>
    <w:rsid w:val="2458224E"/>
    <w:rsid w:val="24586663"/>
    <w:rsid w:val="24586A5E"/>
    <w:rsid w:val="245A0267"/>
    <w:rsid w:val="245F43A2"/>
    <w:rsid w:val="245F6775"/>
    <w:rsid w:val="246178FC"/>
    <w:rsid w:val="24626982"/>
    <w:rsid w:val="246307CB"/>
    <w:rsid w:val="246343A5"/>
    <w:rsid w:val="24650073"/>
    <w:rsid w:val="24670CA1"/>
    <w:rsid w:val="246B4B0C"/>
    <w:rsid w:val="246B4C91"/>
    <w:rsid w:val="246C3245"/>
    <w:rsid w:val="246D02D3"/>
    <w:rsid w:val="246D3C5D"/>
    <w:rsid w:val="246D48C0"/>
    <w:rsid w:val="246E4E6B"/>
    <w:rsid w:val="24701527"/>
    <w:rsid w:val="24704015"/>
    <w:rsid w:val="24710437"/>
    <w:rsid w:val="247211C4"/>
    <w:rsid w:val="247269FB"/>
    <w:rsid w:val="24750320"/>
    <w:rsid w:val="247516FA"/>
    <w:rsid w:val="24791B5E"/>
    <w:rsid w:val="247B1377"/>
    <w:rsid w:val="247D40FB"/>
    <w:rsid w:val="247E323C"/>
    <w:rsid w:val="24852D85"/>
    <w:rsid w:val="24860CFB"/>
    <w:rsid w:val="24863878"/>
    <w:rsid w:val="248702DF"/>
    <w:rsid w:val="24874E1D"/>
    <w:rsid w:val="24881482"/>
    <w:rsid w:val="24894C62"/>
    <w:rsid w:val="248A7694"/>
    <w:rsid w:val="248A7D2C"/>
    <w:rsid w:val="248B0E8A"/>
    <w:rsid w:val="248C3F23"/>
    <w:rsid w:val="24906BB4"/>
    <w:rsid w:val="2492403E"/>
    <w:rsid w:val="24942439"/>
    <w:rsid w:val="24987640"/>
    <w:rsid w:val="249A176F"/>
    <w:rsid w:val="249B39EA"/>
    <w:rsid w:val="249B4665"/>
    <w:rsid w:val="249D53FB"/>
    <w:rsid w:val="249E23D2"/>
    <w:rsid w:val="24A52D0F"/>
    <w:rsid w:val="24A5466B"/>
    <w:rsid w:val="24A573D5"/>
    <w:rsid w:val="24A85EE5"/>
    <w:rsid w:val="24AE0198"/>
    <w:rsid w:val="24B0698D"/>
    <w:rsid w:val="24B1183E"/>
    <w:rsid w:val="24B24DCA"/>
    <w:rsid w:val="24B71C84"/>
    <w:rsid w:val="24B93DDA"/>
    <w:rsid w:val="24BA0A17"/>
    <w:rsid w:val="24BA1FF2"/>
    <w:rsid w:val="24BA348F"/>
    <w:rsid w:val="24BA54A8"/>
    <w:rsid w:val="24BB5C18"/>
    <w:rsid w:val="24BC6BEA"/>
    <w:rsid w:val="24C07406"/>
    <w:rsid w:val="24C1065B"/>
    <w:rsid w:val="24C13028"/>
    <w:rsid w:val="24C2044B"/>
    <w:rsid w:val="24C640E1"/>
    <w:rsid w:val="24CB7F24"/>
    <w:rsid w:val="24CE366F"/>
    <w:rsid w:val="24D171E9"/>
    <w:rsid w:val="24D306DF"/>
    <w:rsid w:val="24D4340E"/>
    <w:rsid w:val="24D57731"/>
    <w:rsid w:val="24D578C5"/>
    <w:rsid w:val="24D61F7A"/>
    <w:rsid w:val="24D62467"/>
    <w:rsid w:val="24D81A40"/>
    <w:rsid w:val="24DB6460"/>
    <w:rsid w:val="24DC65E9"/>
    <w:rsid w:val="24DD3FC2"/>
    <w:rsid w:val="24DE5A2D"/>
    <w:rsid w:val="24DE5F7D"/>
    <w:rsid w:val="24E01745"/>
    <w:rsid w:val="24E14C7D"/>
    <w:rsid w:val="24E16A49"/>
    <w:rsid w:val="24E523D3"/>
    <w:rsid w:val="24E7355F"/>
    <w:rsid w:val="24E73561"/>
    <w:rsid w:val="24E83749"/>
    <w:rsid w:val="24E95267"/>
    <w:rsid w:val="24E95B59"/>
    <w:rsid w:val="24EA56CE"/>
    <w:rsid w:val="24EC2B37"/>
    <w:rsid w:val="24EE19A3"/>
    <w:rsid w:val="24EF06A5"/>
    <w:rsid w:val="24EF23EC"/>
    <w:rsid w:val="24F07D58"/>
    <w:rsid w:val="24F40798"/>
    <w:rsid w:val="24F40937"/>
    <w:rsid w:val="24F46A97"/>
    <w:rsid w:val="24F5416C"/>
    <w:rsid w:val="24F60E62"/>
    <w:rsid w:val="24F84544"/>
    <w:rsid w:val="24F846B0"/>
    <w:rsid w:val="24F97479"/>
    <w:rsid w:val="24FC20E1"/>
    <w:rsid w:val="24FC5313"/>
    <w:rsid w:val="24FE3B5B"/>
    <w:rsid w:val="25006302"/>
    <w:rsid w:val="25044438"/>
    <w:rsid w:val="25055689"/>
    <w:rsid w:val="2507700A"/>
    <w:rsid w:val="25080DD7"/>
    <w:rsid w:val="25096402"/>
    <w:rsid w:val="250A0422"/>
    <w:rsid w:val="250A1C90"/>
    <w:rsid w:val="250C1F75"/>
    <w:rsid w:val="250E4041"/>
    <w:rsid w:val="250F0548"/>
    <w:rsid w:val="250F40CE"/>
    <w:rsid w:val="250F555A"/>
    <w:rsid w:val="25120C37"/>
    <w:rsid w:val="251405C5"/>
    <w:rsid w:val="25145385"/>
    <w:rsid w:val="25152E5E"/>
    <w:rsid w:val="251647BA"/>
    <w:rsid w:val="2517402E"/>
    <w:rsid w:val="25182F4E"/>
    <w:rsid w:val="2518756B"/>
    <w:rsid w:val="251B059B"/>
    <w:rsid w:val="251C56D5"/>
    <w:rsid w:val="251E1A1B"/>
    <w:rsid w:val="2520711C"/>
    <w:rsid w:val="25222382"/>
    <w:rsid w:val="252276BD"/>
    <w:rsid w:val="252437BD"/>
    <w:rsid w:val="2525226C"/>
    <w:rsid w:val="25256AF7"/>
    <w:rsid w:val="2528478F"/>
    <w:rsid w:val="25286572"/>
    <w:rsid w:val="25286C0F"/>
    <w:rsid w:val="252B1B61"/>
    <w:rsid w:val="252C3B2C"/>
    <w:rsid w:val="252D4CBE"/>
    <w:rsid w:val="252E63EA"/>
    <w:rsid w:val="252E7EED"/>
    <w:rsid w:val="252F2C19"/>
    <w:rsid w:val="2530207E"/>
    <w:rsid w:val="25307E48"/>
    <w:rsid w:val="2532012A"/>
    <w:rsid w:val="2532716E"/>
    <w:rsid w:val="2533099A"/>
    <w:rsid w:val="25331DF9"/>
    <w:rsid w:val="2533601B"/>
    <w:rsid w:val="25336DEB"/>
    <w:rsid w:val="25382F27"/>
    <w:rsid w:val="25383678"/>
    <w:rsid w:val="2539436B"/>
    <w:rsid w:val="253C6ACA"/>
    <w:rsid w:val="253F4836"/>
    <w:rsid w:val="25401CF9"/>
    <w:rsid w:val="25412F09"/>
    <w:rsid w:val="2541545F"/>
    <w:rsid w:val="25425E62"/>
    <w:rsid w:val="25450159"/>
    <w:rsid w:val="25477060"/>
    <w:rsid w:val="25484A9C"/>
    <w:rsid w:val="25487B82"/>
    <w:rsid w:val="254976AA"/>
    <w:rsid w:val="254D044B"/>
    <w:rsid w:val="254D5A88"/>
    <w:rsid w:val="254F010E"/>
    <w:rsid w:val="2550209F"/>
    <w:rsid w:val="2552184A"/>
    <w:rsid w:val="255313C8"/>
    <w:rsid w:val="255708B7"/>
    <w:rsid w:val="2557249B"/>
    <w:rsid w:val="255B4501"/>
    <w:rsid w:val="255E7EB1"/>
    <w:rsid w:val="25602316"/>
    <w:rsid w:val="2562110B"/>
    <w:rsid w:val="25621E7B"/>
    <w:rsid w:val="25637791"/>
    <w:rsid w:val="2564522B"/>
    <w:rsid w:val="256716F0"/>
    <w:rsid w:val="25687535"/>
    <w:rsid w:val="25687ADC"/>
    <w:rsid w:val="256A3591"/>
    <w:rsid w:val="256A6257"/>
    <w:rsid w:val="256B0B64"/>
    <w:rsid w:val="256C39C2"/>
    <w:rsid w:val="256E201D"/>
    <w:rsid w:val="25700F05"/>
    <w:rsid w:val="257059C6"/>
    <w:rsid w:val="25745954"/>
    <w:rsid w:val="25745E23"/>
    <w:rsid w:val="25785F0A"/>
    <w:rsid w:val="257A464F"/>
    <w:rsid w:val="257A73F1"/>
    <w:rsid w:val="257B3F25"/>
    <w:rsid w:val="257C66CA"/>
    <w:rsid w:val="257D3226"/>
    <w:rsid w:val="257F1D10"/>
    <w:rsid w:val="257F2B50"/>
    <w:rsid w:val="25801879"/>
    <w:rsid w:val="25815DBB"/>
    <w:rsid w:val="25854910"/>
    <w:rsid w:val="25872127"/>
    <w:rsid w:val="25872859"/>
    <w:rsid w:val="25880A36"/>
    <w:rsid w:val="25895D62"/>
    <w:rsid w:val="25896B61"/>
    <w:rsid w:val="258A2075"/>
    <w:rsid w:val="258B01E4"/>
    <w:rsid w:val="258B5D47"/>
    <w:rsid w:val="258C59A3"/>
    <w:rsid w:val="258F2C9A"/>
    <w:rsid w:val="258F375A"/>
    <w:rsid w:val="258F558D"/>
    <w:rsid w:val="2590282B"/>
    <w:rsid w:val="25903836"/>
    <w:rsid w:val="25903ED3"/>
    <w:rsid w:val="25905023"/>
    <w:rsid w:val="25920967"/>
    <w:rsid w:val="25922F06"/>
    <w:rsid w:val="25950C63"/>
    <w:rsid w:val="259669FF"/>
    <w:rsid w:val="25982678"/>
    <w:rsid w:val="259A1D1F"/>
    <w:rsid w:val="259A2A00"/>
    <w:rsid w:val="259B1E0C"/>
    <w:rsid w:val="259C7894"/>
    <w:rsid w:val="259D456A"/>
    <w:rsid w:val="259D4D16"/>
    <w:rsid w:val="259F11BF"/>
    <w:rsid w:val="25A00F84"/>
    <w:rsid w:val="25A0106E"/>
    <w:rsid w:val="25A2430A"/>
    <w:rsid w:val="25A34599"/>
    <w:rsid w:val="25A433D8"/>
    <w:rsid w:val="25A656B5"/>
    <w:rsid w:val="25A72C55"/>
    <w:rsid w:val="25A767D9"/>
    <w:rsid w:val="25A83CC4"/>
    <w:rsid w:val="25A91241"/>
    <w:rsid w:val="25AA76FF"/>
    <w:rsid w:val="25AC0EAE"/>
    <w:rsid w:val="25B06DFF"/>
    <w:rsid w:val="25B259B1"/>
    <w:rsid w:val="25B35190"/>
    <w:rsid w:val="25B4730B"/>
    <w:rsid w:val="25B50D9C"/>
    <w:rsid w:val="25B547E7"/>
    <w:rsid w:val="25B71C44"/>
    <w:rsid w:val="25B8558C"/>
    <w:rsid w:val="25B96031"/>
    <w:rsid w:val="25BA4AB3"/>
    <w:rsid w:val="25BB6C67"/>
    <w:rsid w:val="25BC6F78"/>
    <w:rsid w:val="25BC7402"/>
    <w:rsid w:val="25BD067B"/>
    <w:rsid w:val="25C07E2B"/>
    <w:rsid w:val="25C108CC"/>
    <w:rsid w:val="25C10D16"/>
    <w:rsid w:val="25C57D27"/>
    <w:rsid w:val="25C60739"/>
    <w:rsid w:val="25C669DF"/>
    <w:rsid w:val="25C71D34"/>
    <w:rsid w:val="25C73A08"/>
    <w:rsid w:val="25C77AED"/>
    <w:rsid w:val="25CA147F"/>
    <w:rsid w:val="25CA194E"/>
    <w:rsid w:val="25CA278E"/>
    <w:rsid w:val="25CA2F95"/>
    <w:rsid w:val="25CB16DE"/>
    <w:rsid w:val="25CB59E7"/>
    <w:rsid w:val="25CC04BB"/>
    <w:rsid w:val="25CC21FF"/>
    <w:rsid w:val="25CD347F"/>
    <w:rsid w:val="25CF084F"/>
    <w:rsid w:val="25D043CC"/>
    <w:rsid w:val="25D20045"/>
    <w:rsid w:val="25D21DBF"/>
    <w:rsid w:val="25D52D1D"/>
    <w:rsid w:val="25D55C4F"/>
    <w:rsid w:val="25D56B93"/>
    <w:rsid w:val="25D60862"/>
    <w:rsid w:val="25D72804"/>
    <w:rsid w:val="25DA66FC"/>
    <w:rsid w:val="25DD6966"/>
    <w:rsid w:val="25DD71A2"/>
    <w:rsid w:val="25DE142E"/>
    <w:rsid w:val="25DE1615"/>
    <w:rsid w:val="25E06441"/>
    <w:rsid w:val="25E12BC3"/>
    <w:rsid w:val="25E43694"/>
    <w:rsid w:val="25E45536"/>
    <w:rsid w:val="25E52187"/>
    <w:rsid w:val="25E52380"/>
    <w:rsid w:val="25E62821"/>
    <w:rsid w:val="25E76D33"/>
    <w:rsid w:val="25EC5A10"/>
    <w:rsid w:val="25EC5BA3"/>
    <w:rsid w:val="25EE563B"/>
    <w:rsid w:val="25EF1885"/>
    <w:rsid w:val="25EF3735"/>
    <w:rsid w:val="25EF6C32"/>
    <w:rsid w:val="25F10291"/>
    <w:rsid w:val="25F457FD"/>
    <w:rsid w:val="25F62593"/>
    <w:rsid w:val="25F66C31"/>
    <w:rsid w:val="25F66DE7"/>
    <w:rsid w:val="25F82554"/>
    <w:rsid w:val="25F90B81"/>
    <w:rsid w:val="25F94DA9"/>
    <w:rsid w:val="25F96E98"/>
    <w:rsid w:val="25FB5D47"/>
    <w:rsid w:val="25FD26B9"/>
    <w:rsid w:val="26003694"/>
    <w:rsid w:val="26006EBA"/>
    <w:rsid w:val="2603221E"/>
    <w:rsid w:val="260326D5"/>
    <w:rsid w:val="26050D9D"/>
    <w:rsid w:val="26055A23"/>
    <w:rsid w:val="26067E76"/>
    <w:rsid w:val="26087FA7"/>
    <w:rsid w:val="260973C0"/>
    <w:rsid w:val="260A731C"/>
    <w:rsid w:val="260B1502"/>
    <w:rsid w:val="260B4B4C"/>
    <w:rsid w:val="260E17F7"/>
    <w:rsid w:val="260E424D"/>
    <w:rsid w:val="26145390"/>
    <w:rsid w:val="26153F4D"/>
    <w:rsid w:val="26154EB4"/>
    <w:rsid w:val="26181EC5"/>
    <w:rsid w:val="261A7DAA"/>
    <w:rsid w:val="261B0EC9"/>
    <w:rsid w:val="261E5A9D"/>
    <w:rsid w:val="26205EA2"/>
    <w:rsid w:val="26215A0A"/>
    <w:rsid w:val="2621611D"/>
    <w:rsid w:val="26221DED"/>
    <w:rsid w:val="26236348"/>
    <w:rsid w:val="26243FAA"/>
    <w:rsid w:val="2626741C"/>
    <w:rsid w:val="2627191F"/>
    <w:rsid w:val="26276BF4"/>
    <w:rsid w:val="26291063"/>
    <w:rsid w:val="26294EAB"/>
    <w:rsid w:val="262A27E4"/>
    <w:rsid w:val="262B484E"/>
    <w:rsid w:val="262B73A2"/>
    <w:rsid w:val="262F5EEE"/>
    <w:rsid w:val="26317CE9"/>
    <w:rsid w:val="263272EA"/>
    <w:rsid w:val="26361B5C"/>
    <w:rsid w:val="26372EB1"/>
    <w:rsid w:val="2637421B"/>
    <w:rsid w:val="263A0B07"/>
    <w:rsid w:val="263A652F"/>
    <w:rsid w:val="263B5D94"/>
    <w:rsid w:val="263B5EDD"/>
    <w:rsid w:val="263B68F9"/>
    <w:rsid w:val="263C62F0"/>
    <w:rsid w:val="263D303C"/>
    <w:rsid w:val="263E6DB5"/>
    <w:rsid w:val="263F0581"/>
    <w:rsid w:val="263F78BF"/>
    <w:rsid w:val="26411EBC"/>
    <w:rsid w:val="26413EFB"/>
    <w:rsid w:val="264203F1"/>
    <w:rsid w:val="26435A53"/>
    <w:rsid w:val="26443EC3"/>
    <w:rsid w:val="26487897"/>
    <w:rsid w:val="2649198C"/>
    <w:rsid w:val="264A6482"/>
    <w:rsid w:val="264B6B28"/>
    <w:rsid w:val="264F7512"/>
    <w:rsid w:val="265037C3"/>
    <w:rsid w:val="2651617F"/>
    <w:rsid w:val="26525AF0"/>
    <w:rsid w:val="2655713B"/>
    <w:rsid w:val="26581FF8"/>
    <w:rsid w:val="265840E7"/>
    <w:rsid w:val="26587390"/>
    <w:rsid w:val="26594305"/>
    <w:rsid w:val="26594677"/>
    <w:rsid w:val="265A528B"/>
    <w:rsid w:val="265A7232"/>
    <w:rsid w:val="265B04E2"/>
    <w:rsid w:val="265C43A3"/>
    <w:rsid w:val="265E2ACD"/>
    <w:rsid w:val="2661292F"/>
    <w:rsid w:val="2661732A"/>
    <w:rsid w:val="266320C3"/>
    <w:rsid w:val="26642FF4"/>
    <w:rsid w:val="266433DB"/>
    <w:rsid w:val="26680800"/>
    <w:rsid w:val="266878D6"/>
    <w:rsid w:val="266C069D"/>
    <w:rsid w:val="26700E5F"/>
    <w:rsid w:val="26706223"/>
    <w:rsid w:val="2671427B"/>
    <w:rsid w:val="26735F5C"/>
    <w:rsid w:val="2674518B"/>
    <w:rsid w:val="26747759"/>
    <w:rsid w:val="2676292D"/>
    <w:rsid w:val="267907CC"/>
    <w:rsid w:val="267C75F1"/>
    <w:rsid w:val="26807160"/>
    <w:rsid w:val="26851E81"/>
    <w:rsid w:val="268601EF"/>
    <w:rsid w:val="26887F83"/>
    <w:rsid w:val="268A19B7"/>
    <w:rsid w:val="268A6820"/>
    <w:rsid w:val="268C786C"/>
    <w:rsid w:val="268D14B2"/>
    <w:rsid w:val="268D7868"/>
    <w:rsid w:val="268E2124"/>
    <w:rsid w:val="268E2E03"/>
    <w:rsid w:val="268F110A"/>
    <w:rsid w:val="26913EA0"/>
    <w:rsid w:val="26946500"/>
    <w:rsid w:val="26984302"/>
    <w:rsid w:val="269E7513"/>
    <w:rsid w:val="269F0B3F"/>
    <w:rsid w:val="26A12615"/>
    <w:rsid w:val="26A256CB"/>
    <w:rsid w:val="26A34F69"/>
    <w:rsid w:val="26A55CC8"/>
    <w:rsid w:val="26A5704C"/>
    <w:rsid w:val="26A57C9C"/>
    <w:rsid w:val="26A61FA9"/>
    <w:rsid w:val="26A65BFC"/>
    <w:rsid w:val="26A701DC"/>
    <w:rsid w:val="26AE07A5"/>
    <w:rsid w:val="26AF62B1"/>
    <w:rsid w:val="26B00D75"/>
    <w:rsid w:val="26B11516"/>
    <w:rsid w:val="26B165C1"/>
    <w:rsid w:val="26B16CCA"/>
    <w:rsid w:val="26B31724"/>
    <w:rsid w:val="26B375FD"/>
    <w:rsid w:val="26B567DD"/>
    <w:rsid w:val="26B56E2F"/>
    <w:rsid w:val="26B73FF1"/>
    <w:rsid w:val="26B82676"/>
    <w:rsid w:val="26B853ED"/>
    <w:rsid w:val="26B90F8E"/>
    <w:rsid w:val="26BA6DE8"/>
    <w:rsid w:val="26BB59C0"/>
    <w:rsid w:val="26BD14A7"/>
    <w:rsid w:val="26BD6B5F"/>
    <w:rsid w:val="26BF23BF"/>
    <w:rsid w:val="26C01CB2"/>
    <w:rsid w:val="26C04C40"/>
    <w:rsid w:val="26C15570"/>
    <w:rsid w:val="26C44C93"/>
    <w:rsid w:val="26C5500A"/>
    <w:rsid w:val="26C70F37"/>
    <w:rsid w:val="26C8788D"/>
    <w:rsid w:val="26CA2B2E"/>
    <w:rsid w:val="26CA6ABF"/>
    <w:rsid w:val="26CB5535"/>
    <w:rsid w:val="26CD1FBF"/>
    <w:rsid w:val="26CF2723"/>
    <w:rsid w:val="26D02040"/>
    <w:rsid w:val="26D044DE"/>
    <w:rsid w:val="26D05C88"/>
    <w:rsid w:val="26D226A5"/>
    <w:rsid w:val="26D2491D"/>
    <w:rsid w:val="26D32AA6"/>
    <w:rsid w:val="26D42FED"/>
    <w:rsid w:val="26D5342B"/>
    <w:rsid w:val="26D954A8"/>
    <w:rsid w:val="26DE546D"/>
    <w:rsid w:val="26E01966"/>
    <w:rsid w:val="26E02C42"/>
    <w:rsid w:val="26E143A4"/>
    <w:rsid w:val="26E166D5"/>
    <w:rsid w:val="26E31456"/>
    <w:rsid w:val="26E47778"/>
    <w:rsid w:val="26E53EB7"/>
    <w:rsid w:val="26E71B65"/>
    <w:rsid w:val="26E8563D"/>
    <w:rsid w:val="26EB6041"/>
    <w:rsid w:val="26EB72CD"/>
    <w:rsid w:val="26EC5C3A"/>
    <w:rsid w:val="26EE10DF"/>
    <w:rsid w:val="26EF01C1"/>
    <w:rsid w:val="26F02940"/>
    <w:rsid w:val="26F15877"/>
    <w:rsid w:val="26F33C88"/>
    <w:rsid w:val="26F3597D"/>
    <w:rsid w:val="26F61DBC"/>
    <w:rsid w:val="26F947D6"/>
    <w:rsid w:val="26FB2926"/>
    <w:rsid w:val="26FC5FCA"/>
    <w:rsid w:val="26FC6802"/>
    <w:rsid w:val="27002757"/>
    <w:rsid w:val="27002775"/>
    <w:rsid w:val="27016858"/>
    <w:rsid w:val="2702368A"/>
    <w:rsid w:val="270319F8"/>
    <w:rsid w:val="27035167"/>
    <w:rsid w:val="27053174"/>
    <w:rsid w:val="270616E2"/>
    <w:rsid w:val="2707565A"/>
    <w:rsid w:val="27086623"/>
    <w:rsid w:val="270932F9"/>
    <w:rsid w:val="270968D8"/>
    <w:rsid w:val="270A021A"/>
    <w:rsid w:val="270A22F8"/>
    <w:rsid w:val="270A4AF7"/>
    <w:rsid w:val="270A6C3D"/>
    <w:rsid w:val="270B3B95"/>
    <w:rsid w:val="270D3421"/>
    <w:rsid w:val="270E31AA"/>
    <w:rsid w:val="270E54F5"/>
    <w:rsid w:val="270E7021"/>
    <w:rsid w:val="270F089B"/>
    <w:rsid w:val="27111B1F"/>
    <w:rsid w:val="271318A8"/>
    <w:rsid w:val="27133D2B"/>
    <w:rsid w:val="27133DDC"/>
    <w:rsid w:val="27153934"/>
    <w:rsid w:val="27157729"/>
    <w:rsid w:val="27183C65"/>
    <w:rsid w:val="27191303"/>
    <w:rsid w:val="27197088"/>
    <w:rsid w:val="271C3188"/>
    <w:rsid w:val="271D793D"/>
    <w:rsid w:val="27212036"/>
    <w:rsid w:val="272349E2"/>
    <w:rsid w:val="27280B49"/>
    <w:rsid w:val="272B4A7B"/>
    <w:rsid w:val="272C6C3F"/>
    <w:rsid w:val="272D21E9"/>
    <w:rsid w:val="27303604"/>
    <w:rsid w:val="273132AA"/>
    <w:rsid w:val="27314138"/>
    <w:rsid w:val="27337CE7"/>
    <w:rsid w:val="27357B47"/>
    <w:rsid w:val="2737100E"/>
    <w:rsid w:val="2738133D"/>
    <w:rsid w:val="2738685D"/>
    <w:rsid w:val="273A6E34"/>
    <w:rsid w:val="273B1410"/>
    <w:rsid w:val="273B162D"/>
    <w:rsid w:val="273B5437"/>
    <w:rsid w:val="273E2998"/>
    <w:rsid w:val="273E6C4A"/>
    <w:rsid w:val="273F018E"/>
    <w:rsid w:val="27401000"/>
    <w:rsid w:val="274419A9"/>
    <w:rsid w:val="27475E16"/>
    <w:rsid w:val="27475E2C"/>
    <w:rsid w:val="27491D0A"/>
    <w:rsid w:val="274A069D"/>
    <w:rsid w:val="2752631C"/>
    <w:rsid w:val="27574100"/>
    <w:rsid w:val="27580E0B"/>
    <w:rsid w:val="27583249"/>
    <w:rsid w:val="27585BD8"/>
    <w:rsid w:val="27595535"/>
    <w:rsid w:val="275A5EF3"/>
    <w:rsid w:val="275B44ED"/>
    <w:rsid w:val="275B47D8"/>
    <w:rsid w:val="275C2078"/>
    <w:rsid w:val="275D6A18"/>
    <w:rsid w:val="275D6B12"/>
    <w:rsid w:val="275E59F2"/>
    <w:rsid w:val="275E73D3"/>
    <w:rsid w:val="275E7934"/>
    <w:rsid w:val="27600899"/>
    <w:rsid w:val="27606603"/>
    <w:rsid w:val="2762237B"/>
    <w:rsid w:val="27663522"/>
    <w:rsid w:val="27673E35"/>
    <w:rsid w:val="27696E92"/>
    <w:rsid w:val="276A407B"/>
    <w:rsid w:val="276B4C51"/>
    <w:rsid w:val="276B5ADB"/>
    <w:rsid w:val="276C0BAF"/>
    <w:rsid w:val="276C1B3A"/>
    <w:rsid w:val="276D60C2"/>
    <w:rsid w:val="276F591A"/>
    <w:rsid w:val="277204B9"/>
    <w:rsid w:val="277317E6"/>
    <w:rsid w:val="27764579"/>
    <w:rsid w:val="27784CB4"/>
    <w:rsid w:val="2779314B"/>
    <w:rsid w:val="277A5CEC"/>
    <w:rsid w:val="277A6ACB"/>
    <w:rsid w:val="277A7EC0"/>
    <w:rsid w:val="277B4EC7"/>
    <w:rsid w:val="277E4906"/>
    <w:rsid w:val="277F47D7"/>
    <w:rsid w:val="27824503"/>
    <w:rsid w:val="278325FA"/>
    <w:rsid w:val="27842A7C"/>
    <w:rsid w:val="27887CEE"/>
    <w:rsid w:val="27894B8B"/>
    <w:rsid w:val="278A7BC3"/>
    <w:rsid w:val="278F1E9D"/>
    <w:rsid w:val="278F2031"/>
    <w:rsid w:val="2790638C"/>
    <w:rsid w:val="2791213F"/>
    <w:rsid w:val="27921A9B"/>
    <w:rsid w:val="27943720"/>
    <w:rsid w:val="279525C7"/>
    <w:rsid w:val="2795508E"/>
    <w:rsid w:val="27956FC1"/>
    <w:rsid w:val="27960276"/>
    <w:rsid w:val="279611CE"/>
    <w:rsid w:val="279623C6"/>
    <w:rsid w:val="279740CC"/>
    <w:rsid w:val="27974256"/>
    <w:rsid w:val="27975B88"/>
    <w:rsid w:val="2799200A"/>
    <w:rsid w:val="279C185A"/>
    <w:rsid w:val="279D181F"/>
    <w:rsid w:val="279D44C4"/>
    <w:rsid w:val="279F712B"/>
    <w:rsid w:val="27A064BF"/>
    <w:rsid w:val="27A24E6D"/>
    <w:rsid w:val="27A32323"/>
    <w:rsid w:val="27A33025"/>
    <w:rsid w:val="27A56A19"/>
    <w:rsid w:val="27A67085"/>
    <w:rsid w:val="27A72FB1"/>
    <w:rsid w:val="27A80299"/>
    <w:rsid w:val="27A813F3"/>
    <w:rsid w:val="27A915A2"/>
    <w:rsid w:val="27AA10E4"/>
    <w:rsid w:val="27AA5AD0"/>
    <w:rsid w:val="27AD499F"/>
    <w:rsid w:val="27AF184C"/>
    <w:rsid w:val="27B1285D"/>
    <w:rsid w:val="27B13D67"/>
    <w:rsid w:val="27B3322D"/>
    <w:rsid w:val="27B34AC3"/>
    <w:rsid w:val="27B626C7"/>
    <w:rsid w:val="27B87F8D"/>
    <w:rsid w:val="27BC0896"/>
    <w:rsid w:val="27BC2353"/>
    <w:rsid w:val="27BD1C9F"/>
    <w:rsid w:val="27BF26DA"/>
    <w:rsid w:val="27C402B0"/>
    <w:rsid w:val="27C468FA"/>
    <w:rsid w:val="27C8081A"/>
    <w:rsid w:val="27C91C7E"/>
    <w:rsid w:val="27C923FA"/>
    <w:rsid w:val="27C92945"/>
    <w:rsid w:val="27C962A2"/>
    <w:rsid w:val="27CA3A79"/>
    <w:rsid w:val="27CA6B50"/>
    <w:rsid w:val="27CB324F"/>
    <w:rsid w:val="27CC161A"/>
    <w:rsid w:val="27CD17B3"/>
    <w:rsid w:val="27CE17BE"/>
    <w:rsid w:val="27CF566B"/>
    <w:rsid w:val="27D33EEE"/>
    <w:rsid w:val="27D35596"/>
    <w:rsid w:val="27D35BD7"/>
    <w:rsid w:val="27D56A0B"/>
    <w:rsid w:val="27D578F2"/>
    <w:rsid w:val="27DA03D2"/>
    <w:rsid w:val="27DC443F"/>
    <w:rsid w:val="27DD6237"/>
    <w:rsid w:val="27DE1625"/>
    <w:rsid w:val="27DE5F6A"/>
    <w:rsid w:val="27E00087"/>
    <w:rsid w:val="27E22DAA"/>
    <w:rsid w:val="27E23506"/>
    <w:rsid w:val="27E45486"/>
    <w:rsid w:val="27E637EB"/>
    <w:rsid w:val="27E63D71"/>
    <w:rsid w:val="27EA330B"/>
    <w:rsid w:val="27EB05C2"/>
    <w:rsid w:val="27ED042A"/>
    <w:rsid w:val="27ED6B9C"/>
    <w:rsid w:val="27EF4ED2"/>
    <w:rsid w:val="27F0683D"/>
    <w:rsid w:val="27F07DDC"/>
    <w:rsid w:val="27F14D14"/>
    <w:rsid w:val="27F23775"/>
    <w:rsid w:val="27F456A6"/>
    <w:rsid w:val="27F53DAA"/>
    <w:rsid w:val="27F65E38"/>
    <w:rsid w:val="27F74659"/>
    <w:rsid w:val="27F76F67"/>
    <w:rsid w:val="27F92E17"/>
    <w:rsid w:val="27FB28CF"/>
    <w:rsid w:val="27FB73D7"/>
    <w:rsid w:val="27FC489C"/>
    <w:rsid w:val="27FC6F87"/>
    <w:rsid w:val="28001CA0"/>
    <w:rsid w:val="28002EF2"/>
    <w:rsid w:val="280121E8"/>
    <w:rsid w:val="280230C7"/>
    <w:rsid w:val="28057F42"/>
    <w:rsid w:val="28090640"/>
    <w:rsid w:val="280A0A7B"/>
    <w:rsid w:val="280D3070"/>
    <w:rsid w:val="281070F2"/>
    <w:rsid w:val="281137A2"/>
    <w:rsid w:val="281139FD"/>
    <w:rsid w:val="28140A41"/>
    <w:rsid w:val="281472BA"/>
    <w:rsid w:val="281B33C7"/>
    <w:rsid w:val="281C78AB"/>
    <w:rsid w:val="281D63FF"/>
    <w:rsid w:val="281F5DB4"/>
    <w:rsid w:val="28203F03"/>
    <w:rsid w:val="28210341"/>
    <w:rsid w:val="28217E0C"/>
    <w:rsid w:val="282328B9"/>
    <w:rsid w:val="28234FEA"/>
    <w:rsid w:val="28274BC2"/>
    <w:rsid w:val="282C36B4"/>
    <w:rsid w:val="282E0ECF"/>
    <w:rsid w:val="283034B2"/>
    <w:rsid w:val="28316286"/>
    <w:rsid w:val="28317ED9"/>
    <w:rsid w:val="283279F1"/>
    <w:rsid w:val="28327B02"/>
    <w:rsid w:val="2833252B"/>
    <w:rsid w:val="283538D5"/>
    <w:rsid w:val="28354494"/>
    <w:rsid w:val="283733FC"/>
    <w:rsid w:val="28376801"/>
    <w:rsid w:val="28395C78"/>
    <w:rsid w:val="283A0DDB"/>
    <w:rsid w:val="283B2121"/>
    <w:rsid w:val="28423306"/>
    <w:rsid w:val="284346EC"/>
    <w:rsid w:val="2844122B"/>
    <w:rsid w:val="28447CD2"/>
    <w:rsid w:val="284670D4"/>
    <w:rsid w:val="28473338"/>
    <w:rsid w:val="28477E2B"/>
    <w:rsid w:val="2849298B"/>
    <w:rsid w:val="2849646C"/>
    <w:rsid w:val="28496639"/>
    <w:rsid w:val="284A12C6"/>
    <w:rsid w:val="284B4C25"/>
    <w:rsid w:val="284B6081"/>
    <w:rsid w:val="284E21BA"/>
    <w:rsid w:val="284F348F"/>
    <w:rsid w:val="284F410A"/>
    <w:rsid w:val="284F5A8F"/>
    <w:rsid w:val="28506F1C"/>
    <w:rsid w:val="28543783"/>
    <w:rsid w:val="285817E3"/>
    <w:rsid w:val="285960C2"/>
    <w:rsid w:val="285A59E3"/>
    <w:rsid w:val="285C14C0"/>
    <w:rsid w:val="285D27A1"/>
    <w:rsid w:val="285E4BE4"/>
    <w:rsid w:val="285F27BC"/>
    <w:rsid w:val="285F68BA"/>
    <w:rsid w:val="28620E15"/>
    <w:rsid w:val="286573D4"/>
    <w:rsid w:val="2868740D"/>
    <w:rsid w:val="2869690D"/>
    <w:rsid w:val="286B5856"/>
    <w:rsid w:val="286C216B"/>
    <w:rsid w:val="286F22F4"/>
    <w:rsid w:val="286F6576"/>
    <w:rsid w:val="287033A8"/>
    <w:rsid w:val="2871140F"/>
    <w:rsid w:val="28715561"/>
    <w:rsid w:val="28723571"/>
    <w:rsid w:val="28732366"/>
    <w:rsid w:val="2873623C"/>
    <w:rsid w:val="28741AA3"/>
    <w:rsid w:val="287430E9"/>
    <w:rsid w:val="28756321"/>
    <w:rsid w:val="287617EA"/>
    <w:rsid w:val="28773C04"/>
    <w:rsid w:val="28775A1F"/>
    <w:rsid w:val="287A13E7"/>
    <w:rsid w:val="287F4D75"/>
    <w:rsid w:val="28804C1B"/>
    <w:rsid w:val="28806F25"/>
    <w:rsid w:val="28864EFB"/>
    <w:rsid w:val="28871E61"/>
    <w:rsid w:val="28877679"/>
    <w:rsid w:val="288C0FF9"/>
    <w:rsid w:val="288F219A"/>
    <w:rsid w:val="288F4D95"/>
    <w:rsid w:val="28907C2D"/>
    <w:rsid w:val="289245B8"/>
    <w:rsid w:val="28927B7E"/>
    <w:rsid w:val="28935BB1"/>
    <w:rsid w:val="28935DDD"/>
    <w:rsid w:val="28954093"/>
    <w:rsid w:val="2897136B"/>
    <w:rsid w:val="289961BD"/>
    <w:rsid w:val="289A7385"/>
    <w:rsid w:val="289B75F9"/>
    <w:rsid w:val="289C366A"/>
    <w:rsid w:val="289C426F"/>
    <w:rsid w:val="289E6A12"/>
    <w:rsid w:val="289F236B"/>
    <w:rsid w:val="28A267C0"/>
    <w:rsid w:val="28A70FCB"/>
    <w:rsid w:val="28A87510"/>
    <w:rsid w:val="28A92D4E"/>
    <w:rsid w:val="28AC0EB4"/>
    <w:rsid w:val="28AF15F0"/>
    <w:rsid w:val="28B11CA5"/>
    <w:rsid w:val="28B33F3C"/>
    <w:rsid w:val="28B45C6D"/>
    <w:rsid w:val="28B5216C"/>
    <w:rsid w:val="28B61685"/>
    <w:rsid w:val="28B719F8"/>
    <w:rsid w:val="28B75FE9"/>
    <w:rsid w:val="28B77F03"/>
    <w:rsid w:val="28B9054D"/>
    <w:rsid w:val="28BB61E8"/>
    <w:rsid w:val="28BB72A0"/>
    <w:rsid w:val="28BC1F5F"/>
    <w:rsid w:val="28BD5CB7"/>
    <w:rsid w:val="28BF03E4"/>
    <w:rsid w:val="28BF7289"/>
    <w:rsid w:val="28C037FD"/>
    <w:rsid w:val="28C05650"/>
    <w:rsid w:val="28C24BC7"/>
    <w:rsid w:val="28C3087E"/>
    <w:rsid w:val="28C309E0"/>
    <w:rsid w:val="28C414D2"/>
    <w:rsid w:val="28C44B0B"/>
    <w:rsid w:val="28C52BC1"/>
    <w:rsid w:val="28C62022"/>
    <w:rsid w:val="28C66C4C"/>
    <w:rsid w:val="28C90DF2"/>
    <w:rsid w:val="28CB0A5D"/>
    <w:rsid w:val="28CB7833"/>
    <w:rsid w:val="28CC7B7A"/>
    <w:rsid w:val="28CD2D8F"/>
    <w:rsid w:val="28CD7C6F"/>
    <w:rsid w:val="28D0353E"/>
    <w:rsid w:val="28D203E7"/>
    <w:rsid w:val="28D223B5"/>
    <w:rsid w:val="28D25D9F"/>
    <w:rsid w:val="28D52D04"/>
    <w:rsid w:val="28D71C91"/>
    <w:rsid w:val="28D73298"/>
    <w:rsid w:val="28D80273"/>
    <w:rsid w:val="28D82C2E"/>
    <w:rsid w:val="28DA3CF8"/>
    <w:rsid w:val="28DB0637"/>
    <w:rsid w:val="28DC6A02"/>
    <w:rsid w:val="28E46EB4"/>
    <w:rsid w:val="28E50875"/>
    <w:rsid w:val="28E70346"/>
    <w:rsid w:val="28E73807"/>
    <w:rsid w:val="28EA6ACC"/>
    <w:rsid w:val="28EF2961"/>
    <w:rsid w:val="28EF3B01"/>
    <w:rsid w:val="28EF7604"/>
    <w:rsid w:val="28F0561F"/>
    <w:rsid w:val="28F1046A"/>
    <w:rsid w:val="28F16129"/>
    <w:rsid w:val="28F17ED1"/>
    <w:rsid w:val="28F25D94"/>
    <w:rsid w:val="28F31E77"/>
    <w:rsid w:val="28F52F59"/>
    <w:rsid w:val="28F721BE"/>
    <w:rsid w:val="28F72E75"/>
    <w:rsid w:val="28F82CB8"/>
    <w:rsid w:val="28FE21AD"/>
    <w:rsid w:val="28FF08CD"/>
    <w:rsid w:val="29000A4C"/>
    <w:rsid w:val="290030D3"/>
    <w:rsid w:val="2901499F"/>
    <w:rsid w:val="2902411F"/>
    <w:rsid w:val="29051CA6"/>
    <w:rsid w:val="290731DA"/>
    <w:rsid w:val="29091DE3"/>
    <w:rsid w:val="29093E1C"/>
    <w:rsid w:val="290A0E92"/>
    <w:rsid w:val="290D3F9E"/>
    <w:rsid w:val="290D4B7E"/>
    <w:rsid w:val="290D72AD"/>
    <w:rsid w:val="290E388B"/>
    <w:rsid w:val="290E44C3"/>
    <w:rsid w:val="290E5E5F"/>
    <w:rsid w:val="291024F8"/>
    <w:rsid w:val="29165B17"/>
    <w:rsid w:val="291801E1"/>
    <w:rsid w:val="29181BC0"/>
    <w:rsid w:val="291825AE"/>
    <w:rsid w:val="29193CF6"/>
    <w:rsid w:val="291A7008"/>
    <w:rsid w:val="291B4966"/>
    <w:rsid w:val="291C49FA"/>
    <w:rsid w:val="291D354F"/>
    <w:rsid w:val="291F27FA"/>
    <w:rsid w:val="29211DC2"/>
    <w:rsid w:val="292264BC"/>
    <w:rsid w:val="29234CD3"/>
    <w:rsid w:val="292430D7"/>
    <w:rsid w:val="29245260"/>
    <w:rsid w:val="29262F95"/>
    <w:rsid w:val="29275683"/>
    <w:rsid w:val="292A2DB7"/>
    <w:rsid w:val="292B2294"/>
    <w:rsid w:val="292B44FC"/>
    <w:rsid w:val="292C05A7"/>
    <w:rsid w:val="292E364F"/>
    <w:rsid w:val="292E692F"/>
    <w:rsid w:val="29306CD0"/>
    <w:rsid w:val="29313F58"/>
    <w:rsid w:val="29323C9A"/>
    <w:rsid w:val="2935269A"/>
    <w:rsid w:val="2935509C"/>
    <w:rsid w:val="29394EBD"/>
    <w:rsid w:val="293A0C72"/>
    <w:rsid w:val="293A5D63"/>
    <w:rsid w:val="293B71D8"/>
    <w:rsid w:val="293C725A"/>
    <w:rsid w:val="293D6ED9"/>
    <w:rsid w:val="293E63D8"/>
    <w:rsid w:val="293F1C4C"/>
    <w:rsid w:val="293F3B2D"/>
    <w:rsid w:val="29414DE7"/>
    <w:rsid w:val="29424AAB"/>
    <w:rsid w:val="29435323"/>
    <w:rsid w:val="29471899"/>
    <w:rsid w:val="29482DAA"/>
    <w:rsid w:val="294D0D1A"/>
    <w:rsid w:val="294E2B2C"/>
    <w:rsid w:val="29515CF2"/>
    <w:rsid w:val="295165F3"/>
    <w:rsid w:val="295232B3"/>
    <w:rsid w:val="295252F8"/>
    <w:rsid w:val="295509EE"/>
    <w:rsid w:val="29581C87"/>
    <w:rsid w:val="29592107"/>
    <w:rsid w:val="29595F62"/>
    <w:rsid w:val="295A51DB"/>
    <w:rsid w:val="295B1D3C"/>
    <w:rsid w:val="295B355D"/>
    <w:rsid w:val="295B3B0E"/>
    <w:rsid w:val="295B4F90"/>
    <w:rsid w:val="295D41EE"/>
    <w:rsid w:val="295E3E1B"/>
    <w:rsid w:val="295F067B"/>
    <w:rsid w:val="2960239A"/>
    <w:rsid w:val="2962683A"/>
    <w:rsid w:val="29627D23"/>
    <w:rsid w:val="29672C28"/>
    <w:rsid w:val="29677DF0"/>
    <w:rsid w:val="29680412"/>
    <w:rsid w:val="296D0493"/>
    <w:rsid w:val="296D08B8"/>
    <w:rsid w:val="296D1D70"/>
    <w:rsid w:val="296E3259"/>
    <w:rsid w:val="296F5805"/>
    <w:rsid w:val="29714AF7"/>
    <w:rsid w:val="297303DF"/>
    <w:rsid w:val="2973178D"/>
    <w:rsid w:val="29736536"/>
    <w:rsid w:val="29741695"/>
    <w:rsid w:val="29750516"/>
    <w:rsid w:val="29761C34"/>
    <w:rsid w:val="297622E3"/>
    <w:rsid w:val="29766983"/>
    <w:rsid w:val="29771EA4"/>
    <w:rsid w:val="29780393"/>
    <w:rsid w:val="29781441"/>
    <w:rsid w:val="297A305C"/>
    <w:rsid w:val="297D05B1"/>
    <w:rsid w:val="297D6588"/>
    <w:rsid w:val="297E5501"/>
    <w:rsid w:val="297E7214"/>
    <w:rsid w:val="29807312"/>
    <w:rsid w:val="29855C0F"/>
    <w:rsid w:val="298638EE"/>
    <w:rsid w:val="29876487"/>
    <w:rsid w:val="2987673B"/>
    <w:rsid w:val="298805BC"/>
    <w:rsid w:val="29891E41"/>
    <w:rsid w:val="298B2C3B"/>
    <w:rsid w:val="298C1837"/>
    <w:rsid w:val="29921121"/>
    <w:rsid w:val="29931B49"/>
    <w:rsid w:val="29933D8A"/>
    <w:rsid w:val="299468E7"/>
    <w:rsid w:val="29973E98"/>
    <w:rsid w:val="29976871"/>
    <w:rsid w:val="299837B8"/>
    <w:rsid w:val="29996188"/>
    <w:rsid w:val="299A0FBD"/>
    <w:rsid w:val="299A7E41"/>
    <w:rsid w:val="299A7E57"/>
    <w:rsid w:val="299B6FBC"/>
    <w:rsid w:val="299D5EF5"/>
    <w:rsid w:val="299F1CC7"/>
    <w:rsid w:val="299F593C"/>
    <w:rsid w:val="29A1118A"/>
    <w:rsid w:val="29A11FD0"/>
    <w:rsid w:val="29A33749"/>
    <w:rsid w:val="29A34609"/>
    <w:rsid w:val="29A8786B"/>
    <w:rsid w:val="29A91811"/>
    <w:rsid w:val="29A9322A"/>
    <w:rsid w:val="29A9566C"/>
    <w:rsid w:val="29AA29E9"/>
    <w:rsid w:val="29AA7089"/>
    <w:rsid w:val="29AB625B"/>
    <w:rsid w:val="29AC786F"/>
    <w:rsid w:val="29AD2B9B"/>
    <w:rsid w:val="29AE185D"/>
    <w:rsid w:val="29B02560"/>
    <w:rsid w:val="29B130A7"/>
    <w:rsid w:val="29B171D0"/>
    <w:rsid w:val="29B24D1E"/>
    <w:rsid w:val="29B5324A"/>
    <w:rsid w:val="29B73663"/>
    <w:rsid w:val="29BC6714"/>
    <w:rsid w:val="29BE45B6"/>
    <w:rsid w:val="29BE4DBC"/>
    <w:rsid w:val="29C61CF8"/>
    <w:rsid w:val="29C63095"/>
    <w:rsid w:val="29C67FEC"/>
    <w:rsid w:val="29CC59B1"/>
    <w:rsid w:val="29CD2F45"/>
    <w:rsid w:val="29CE5EED"/>
    <w:rsid w:val="29D137E8"/>
    <w:rsid w:val="29D55086"/>
    <w:rsid w:val="29D659C5"/>
    <w:rsid w:val="29D728BB"/>
    <w:rsid w:val="29DA45B4"/>
    <w:rsid w:val="29DB5916"/>
    <w:rsid w:val="29DB6A4F"/>
    <w:rsid w:val="29DD3992"/>
    <w:rsid w:val="29E11A57"/>
    <w:rsid w:val="29E3649F"/>
    <w:rsid w:val="29E448FD"/>
    <w:rsid w:val="29E76A2C"/>
    <w:rsid w:val="29E852E1"/>
    <w:rsid w:val="29E93ABD"/>
    <w:rsid w:val="29EA3733"/>
    <w:rsid w:val="29EB3847"/>
    <w:rsid w:val="29EC24FD"/>
    <w:rsid w:val="29EC6F6B"/>
    <w:rsid w:val="29EE090B"/>
    <w:rsid w:val="29EF3C81"/>
    <w:rsid w:val="29F01966"/>
    <w:rsid w:val="29F33EB9"/>
    <w:rsid w:val="29F552D9"/>
    <w:rsid w:val="29F57792"/>
    <w:rsid w:val="29F6194E"/>
    <w:rsid w:val="29F64EE8"/>
    <w:rsid w:val="29F936B6"/>
    <w:rsid w:val="29F96B5D"/>
    <w:rsid w:val="29F97EDA"/>
    <w:rsid w:val="29FB6CC8"/>
    <w:rsid w:val="29FE68D2"/>
    <w:rsid w:val="2A0024F9"/>
    <w:rsid w:val="2A0042C0"/>
    <w:rsid w:val="2A015EDB"/>
    <w:rsid w:val="2A043D8B"/>
    <w:rsid w:val="2A0445AD"/>
    <w:rsid w:val="2A05595E"/>
    <w:rsid w:val="2A0628E7"/>
    <w:rsid w:val="2A0645F8"/>
    <w:rsid w:val="2A065943"/>
    <w:rsid w:val="2A072FE9"/>
    <w:rsid w:val="2A0868EC"/>
    <w:rsid w:val="2A091112"/>
    <w:rsid w:val="2A09391A"/>
    <w:rsid w:val="2A0A146D"/>
    <w:rsid w:val="2A0A4CED"/>
    <w:rsid w:val="2A0E3415"/>
    <w:rsid w:val="2A0E7566"/>
    <w:rsid w:val="2A1058A9"/>
    <w:rsid w:val="2A132FF8"/>
    <w:rsid w:val="2A1356E9"/>
    <w:rsid w:val="2A141C7D"/>
    <w:rsid w:val="2A1614E1"/>
    <w:rsid w:val="2A16599D"/>
    <w:rsid w:val="2A1710AA"/>
    <w:rsid w:val="2A174493"/>
    <w:rsid w:val="2A1D1300"/>
    <w:rsid w:val="2A1E4D8B"/>
    <w:rsid w:val="2A2077C4"/>
    <w:rsid w:val="2A214C78"/>
    <w:rsid w:val="2A2229D4"/>
    <w:rsid w:val="2A243C72"/>
    <w:rsid w:val="2A246A6D"/>
    <w:rsid w:val="2A2859BA"/>
    <w:rsid w:val="2A287BC7"/>
    <w:rsid w:val="2A291987"/>
    <w:rsid w:val="2A2A1456"/>
    <w:rsid w:val="2A2A33B4"/>
    <w:rsid w:val="2A2C51A2"/>
    <w:rsid w:val="2A2D1553"/>
    <w:rsid w:val="2A2D1FA0"/>
    <w:rsid w:val="2A2D3A5E"/>
    <w:rsid w:val="2A2D5D50"/>
    <w:rsid w:val="2A2F567D"/>
    <w:rsid w:val="2A303359"/>
    <w:rsid w:val="2A315B23"/>
    <w:rsid w:val="2A32346D"/>
    <w:rsid w:val="2A333D33"/>
    <w:rsid w:val="2A357989"/>
    <w:rsid w:val="2A375D41"/>
    <w:rsid w:val="2A377DD6"/>
    <w:rsid w:val="2A3931B5"/>
    <w:rsid w:val="2A3B3CA8"/>
    <w:rsid w:val="2A3B7697"/>
    <w:rsid w:val="2A3C29E7"/>
    <w:rsid w:val="2A3E6A48"/>
    <w:rsid w:val="2A3E7A2D"/>
    <w:rsid w:val="2A403AE3"/>
    <w:rsid w:val="2A410AA2"/>
    <w:rsid w:val="2A4318D8"/>
    <w:rsid w:val="2A447544"/>
    <w:rsid w:val="2A461FD9"/>
    <w:rsid w:val="2A486390"/>
    <w:rsid w:val="2A4C6F7E"/>
    <w:rsid w:val="2A4D2D5E"/>
    <w:rsid w:val="2A4D620C"/>
    <w:rsid w:val="2A4E4188"/>
    <w:rsid w:val="2A4F46B6"/>
    <w:rsid w:val="2A5443AD"/>
    <w:rsid w:val="2A550813"/>
    <w:rsid w:val="2A551F28"/>
    <w:rsid w:val="2A556173"/>
    <w:rsid w:val="2A561532"/>
    <w:rsid w:val="2A582C86"/>
    <w:rsid w:val="2A584838"/>
    <w:rsid w:val="2A585B92"/>
    <w:rsid w:val="2A5F237C"/>
    <w:rsid w:val="2A5F51B7"/>
    <w:rsid w:val="2A5F6370"/>
    <w:rsid w:val="2A602A20"/>
    <w:rsid w:val="2A633245"/>
    <w:rsid w:val="2A643719"/>
    <w:rsid w:val="2A643ADE"/>
    <w:rsid w:val="2A6669CB"/>
    <w:rsid w:val="2A6709DB"/>
    <w:rsid w:val="2A6D098A"/>
    <w:rsid w:val="2A6E594A"/>
    <w:rsid w:val="2A705A8F"/>
    <w:rsid w:val="2A7202F6"/>
    <w:rsid w:val="2A741FFC"/>
    <w:rsid w:val="2A7578FC"/>
    <w:rsid w:val="2A757E5C"/>
    <w:rsid w:val="2A7626DF"/>
    <w:rsid w:val="2A76304B"/>
    <w:rsid w:val="2A787FD0"/>
    <w:rsid w:val="2A7D0B24"/>
    <w:rsid w:val="2A7F44EA"/>
    <w:rsid w:val="2A831228"/>
    <w:rsid w:val="2A8314DC"/>
    <w:rsid w:val="2A837488"/>
    <w:rsid w:val="2A870734"/>
    <w:rsid w:val="2A872D57"/>
    <w:rsid w:val="2A875E1E"/>
    <w:rsid w:val="2A883F2F"/>
    <w:rsid w:val="2A892F46"/>
    <w:rsid w:val="2A8A2E7E"/>
    <w:rsid w:val="2A8A7D4B"/>
    <w:rsid w:val="2A8D69FF"/>
    <w:rsid w:val="2A8D7116"/>
    <w:rsid w:val="2A8E1DBD"/>
    <w:rsid w:val="2A9012D9"/>
    <w:rsid w:val="2A9115DF"/>
    <w:rsid w:val="2A915D69"/>
    <w:rsid w:val="2A9802E0"/>
    <w:rsid w:val="2A9946CB"/>
    <w:rsid w:val="2A9A061D"/>
    <w:rsid w:val="2A9C718F"/>
    <w:rsid w:val="2A9E7C6E"/>
    <w:rsid w:val="2A9F13B4"/>
    <w:rsid w:val="2AA013F5"/>
    <w:rsid w:val="2AA02968"/>
    <w:rsid w:val="2AA175E2"/>
    <w:rsid w:val="2AA2350B"/>
    <w:rsid w:val="2AA351E1"/>
    <w:rsid w:val="2AA607D0"/>
    <w:rsid w:val="2AA72A17"/>
    <w:rsid w:val="2AA809EC"/>
    <w:rsid w:val="2AAA5542"/>
    <w:rsid w:val="2AB02601"/>
    <w:rsid w:val="2AB31DB9"/>
    <w:rsid w:val="2AB4548A"/>
    <w:rsid w:val="2AB47391"/>
    <w:rsid w:val="2AB5344B"/>
    <w:rsid w:val="2AB56CC5"/>
    <w:rsid w:val="2AB6568C"/>
    <w:rsid w:val="2AB9296B"/>
    <w:rsid w:val="2ABA50D3"/>
    <w:rsid w:val="2ABF1892"/>
    <w:rsid w:val="2AC0023B"/>
    <w:rsid w:val="2AC12920"/>
    <w:rsid w:val="2AC33130"/>
    <w:rsid w:val="2AC35DF5"/>
    <w:rsid w:val="2AC440BF"/>
    <w:rsid w:val="2AC55016"/>
    <w:rsid w:val="2AC63C23"/>
    <w:rsid w:val="2AC83167"/>
    <w:rsid w:val="2ACA0FE5"/>
    <w:rsid w:val="2ACA2711"/>
    <w:rsid w:val="2ACA3D1E"/>
    <w:rsid w:val="2ACA7EDF"/>
    <w:rsid w:val="2ACC1DCE"/>
    <w:rsid w:val="2ACE4EF8"/>
    <w:rsid w:val="2ACF2FA8"/>
    <w:rsid w:val="2AD145F4"/>
    <w:rsid w:val="2AD24933"/>
    <w:rsid w:val="2AD31EF8"/>
    <w:rsid w:val="2AD4733A"/>
    <w:rsid w:val="2AD92680"/>
    <w:rsid w:val="2ADB2815"/>
    <w:rsid w:val="2ADC438A"/>
    <w:rsid w:val="2ADD1941"/>
    <w:rsid w:val="2ADD572B"/>
    <w:rsid w:val="2ADD5ABF"/>
    <w:rsid w:val="2ADE2E0C"/>
    <w:rsid w:val="2ADF0F47"/>
    <w:rsid w:val="2ADF7D02"/>
    <w:rsid w:val="2AE041A7"/>
    <w:rsid w:val="2AE14EE4"/>
    <w:rsid w:val="2AE4781E"/>
    <w:rsid w:val="2AE7351A"/>
    <w:rsid w:val="2AE9148E"/>
    <w:rsid w:val="2AED7355"/>
    <w:rsid w:val="2AEF2A7B"/>
    <w:rsid w:val="2AF16207"/>
    <w:rsid w:val="2AF178C4"/>
    <w:rsid w:val="2AF229AE"/>
    <w:rsid w:val="2AF37DEB"/>
    <w:rsid w:val="2AF43C32"/>
    <w:rsid w:val="2AF655D1"/>
    <w:rsid w:val="2AF82416"/>
    <w:rsid w:val="2AFA4981"/>
    <w:rsid w:val="2AFC4894"/>
    <w:rsid w:val="2AFE1076"/>
    <w:rsid w:val="2AFE1AEE"/>
    <w:rsid w:val="2B010175"/>
    <w:rsid w:val="2B013C59"/>
    <w:rsid w:val="2B055C91"/>
    <w:rsid w:val="2B057BED"/>
    <w:rsid w:val="2B06357C"/>
    <w:rsid w:val="2B084593"/>
    <w:rsid w:val="2B0950D4"/>
    <w:rsid w:val="2B0B0605"/>
    <w:rsid w:val="2B0D4423"/>
    <w:rsid w:val="2B0D6A7B"/>
    <w:rsid w:val="2B0E256D"/>
    <w:rsid w:val="2B0E2A6E"/>
    <w:rsid w:val="2B0F5807"/>
    <w:rsid w:val="2B11502F"/>
    <w:rsid w:val="2B11526D"/>
    <w:rsid w:val="2B143129"/>
    <w:rsid w:val="2B157418"/>
    <w:rsid w:val="2B163F22"/>
    <w:rsid w:val="2B171A8C"/>
    <w:rsid w:val="2B18248A"/>
    <w:rsid w:val="2B182792"/>
    <w:rsid w:val="2B1829E0"/>
    <w:rsid w:val="2B1837D8"/>
    <w:rsid w:val="2B1C286E"/>
    <w:rsid w:val="2B1D0C51"/>
    <w:rsid w:val="2B1E7837"/>
    <w:rsid w:val="2B200A22"/>
    <w:rsid w:val="2B26489B"/>
    <w:rsid w:val="2B273BF0"/>
    <w:rsid w:val="2B2838DB"/>
    <w:rsid w:val="2B296709"/>
    <w:rsid w:val="2B2B14AB"/>
    <w:rsid w:val="2B2D5087"/>
    <w:rsid w:val="2B2D7E64"/>
    <w:rsid w:val="2B2E301D"/>
    <w:rsid w:val="2B301DBF"/>
    <w:rsid w:val="2B326266"/>
    <w:rsid w:val="2B330004"/>
    <w:rsid w:val="2B352F93"/>
    <w:rsid w:val="2B394071"/>
    <w:rsid w:val="2B3C0127"/>
    <w:rsid w:val="2B3C7493"/>
    <w:rsid w:val="2B3D1294"/>
    <w:rsid w:val="2B3D1F44"/>
    <w:rsid w:val="2B3E1E04"/>
    <w:rsid w:val="2B3F591F"/>
    <w:rsid w:val="2B400B33"/>
    <w:rsid w:val="2B405CB2"/>
    <w:rsid w:val="2B4067BC"/>
    <w:rsid w:val="2B4324C3"/>
    <w:rsid w:val="2B4354B3"/>
    <w:rsid w:val="2B462D34"/>
    <w:rsid w:val="2B464111"/>
    <w:rsid w:val="2B467832"/>
    <w:rsid w:val="2B467BCD"/>
    <w:rsid w:val="2B483748"/>
    <w:rsid w:val="2B49018A"/>
    <w:rsid w:val="2B4A3C11"/>
    <w:rsid w:val="2B4B5444"/>
    <w:rsid w:val="2B512E32"/>
    <w:rsid w:val="2B545620"/>
    <w:rsid w:val="2B5646AB"/>
    <w:rsid w:val="2B5649E0"/>
    <w:rsid w:val="2B573414"/>
    <w:rsid w:val="2B594E54"/>
    <w:rsid w:val="2B5A3031"/>
    <w:rsid w:val="2B5A6A25"/>
    <w:rsid w:val="2B5D6BD2"/>
    <w:rsid w:val="2B5D78FE"/>
    <w:rsid w:val="2B5F1E61"/>
    <w:rsid w:val="2B611029"/>
    <w:rsid w:val="2B61786A"/>
    <w:rsid w:val="2B646489"/>
    <w:rsid w:val="2B65099E"/>
    <w:rsid w:val="2B670A88"/>
    <w:rsid w:val="2B676C2E"/>
    <w:rsid w:val="2B6A6F5D"/>
    <w:rsid w:val="2B6B04CA"/>
    <w:rsid w:val="2B6B28A9"/>
    <w:rsid w:val="2B6B3FB2"/>
    <w:rsid w:val="2B6F1A86"/>
    <w:rsid w:val="2B71047D"/>
    <w:rsid w:val="2B716ABD"/>
    <w:rsid w:val="2B720855"/>
    <w:rsid w:val="2B725DE9"/>
    <w:rsid w:val="2B72759E"/>
    <w:rsid w:val="2B745067"/>
    <w:rsid w:val="2B767DF8"/>
    <w:rsid w:val="2B78379E"/>
    <w:rsid w:val="2B7846E9"/>
    <w:rsid w:val="2B7A6809"/>
    <w:rsid w:val="2B7B2CD7"/>
    <w:rsid w:val="2B7C3496"/>
    <w:rsid w:val="2B7C5F34"/>
    <w:rsid w:val="2B7E2FB9"/>
    <w:rsid w:val="2B7F3B77"/>
    <w:rsid w:val="2B7F5E43"/>
    <w:rsid w:val="2B81418F"/>
    <w:rsid w:val="2B815C5C"/>
    <w:rsid w:val="2B86606A"/>
    <w:rsid w:val="2B8A3D12"/>
    <w:rsid w:val="2B8A4514"/>
    <w:rsid w:val="2B8C1DE3"/>
    <w:rsid w:val="2B8F3C58"/>
    <w:rsid w:val="2B9104C5"/>
    <w:rsid w:val="2B91285E"/>
    <w:rsid w:val="2B924ADE"/>
    <w:rsid w:val="2B925F70"/>
    <w:rsid w:val="2B9438F6"/>
    <w:rsid w:val="2B955A7B"/>
    <w:rsid w:val="2B992CFF"/>
    <w:rsid w:val="2B9A30CB"/>
    <w:rsid w:val="2B9B65EB"/>
    <w:rsid w:val="2B9D5F03"/>
    <w:rsid w:val="2BA25B0A"/>
    <w:rsid w:val="2BA344D9"/>
    <w:rsid w:val="2BA417B6"/>
    <w:rsid w:val="2BA51C8A"/>
    <w:rsid w:val="2BA52473"/>
    <w:rsid w:val="2BA8742F"/>
    <w:rsid w:val="2BA921AE"/>
    <w:rsid w:val="2BAA17A6"/>
    <w:rsid w:val="2BAE594F"/>
    <w:rsid w:val="2BB00A29"/>
    <w:rsid w:val="2BB2402B"/>
    <w:rsid w:val="2BB30CA6"/>
    <w:rsid w:val="2BB51686"/>
    <w:rsid w:val="2BB77CF2"/>
    <w:rsid w:val="2BB8149E"/>
    <w:rsid w:val="2BB81F3A"/>
    <w:rsid w:val="2BB93D8C"/>
    <w:rsid w:val="2BBA29DD"/>
    <w:rsid w:val="2BBB58C3"/>
    <w:rsid w:val="2BBF6984"/>
    <w:rsid w:val="2BC12588"/>
    <w:rsid w:val="2BC21520"/>
    <w:rsid w:val="2BC41BC4"/>
    <w:rsid w:val="2BC636E2"/>
    <w:rsid w:val="2BC710A2"/>
    <w:rsid w:val="2BC73355"/>
    <w:rsid w:val="2BC849F4"/>
    <w:rsid w:val="2BC84BEB"/>
    <w:rsid w:val="2BC850BA"/>
    <w:rsid w:val="2BCA64EC"/>
    <w:rsid w:val="2BCF4A3A"/>
    <w:rsid w:val="2BD156DF"/>
    <w:rsid w:val="2BD27F42"/>
    <w:rsid w:val="2BD61589"/>
    <w:rsid w:val="2BD63337"/>
    <w:rsid w:val="2BD66E93"/>
    <w:rsid w:val="2BD83C76"/>
    <w:rsid w:val="2BDA2063"/>
    <w:rsid w:val="2BDD2885"/>
    <w:rsid w:val="2BDE7796"/>
    <w:rsid w:val="2BDF6DB2"/>
    <w:rsid w:val="2BE05AC8"/>
    <w:rsid w:val="2BE134E0"/>
    <w:rsid w:val="2BE16683"/>
    <w:rsid w:val="2BE273BD"/>
    <w:rsid w:val="2BE35F36"/>
    <w:rsid w:val="2BE579BF"/>
    <w:rsid w:val="2BE63F96"/>
    <w:rsid w:val="2BE813FA"/>
    <w:rsid w:val="2BE86E2A"/>
    <w:rsid w:val="2BEA0496"/>
    <w:rsid w:val="2BEB07DB"/>
    <w:rsid w:val="2BEC25AD"/>
    <w:rsid w:val="2BEC2B5B"/>
    <w:rsid w:val="2BEE3078"/>
    <w:rsid w:val="2BEE5351"/>
    <w:rsid w:val="2BEE7D9F"/>
    <w:rsid w:val="2BEF63BF"/>
    <w:rsid w:val="2BF02747"/>
    <w:rsid w:val="2BF437BD"/>
    <w:rsid w:val="2BF64D32"/>
    <w:rsid w:val="2BFA5EAC"/>
    <w:rsid w:val="2BFB0499"/>
    <w:rsid w:val="2BFB1124"/>
    <w:rsid w:val="2BFB2289"/>
    <w:rsid w:val="2BFB7AA2"/>
    <w:rsid w:val="2BFE0748"/>
    <w:rsid w:val="2BFE4679"/>
    <w:rsid w:val="2C017FE2"/>
    <w:rsid w:val="2C040622"/>
    <w:rsid w:val="2C042B6C"/>
    <w:rsid w:val="2C0578C7"/>
    <w:rsid w:val="2C062C06"/>
    <w:rsid w:val="2C072136"/>
    <w:rsid w:val="2C072B97"/>
    <w:rsid w:val="2C083E85"/>
    <w:rsid w:val="2C0B6DA3"/>
    <w:rsid w:val="2C0E0D23"/>
    <w:rsid w:val="2C0F59B6"/>
    <w:rsid w:val="2C16063A"/>
    <w:rsid w:val="2C190A7D"/>
    <w:rsid w:val="2C1A4C80"/>
    <w:rsid w:val="2C1B2A47"/>
    <w:rsid w:val="2C1E5085"/>
    <w:rsid w:val="2C205FBF"/>
    <w:rsid w:val="2C225850"/>
    <w:rsid w:val="2C22657D"/>
    <w:rsid w:val="2C237F40"/>
    <w:rsid w:val="2C242CBB"/>
    <w:rsid w:val="2C290630"/>
    <w:rsid w:val="2C2B0FAE"/>
    <w:rsid w:val="2C2B19FC"/>
    <w:rsid w:val="2C2B204E"/>
    <w:rsid w:val="2C2B20B3"/>
    <w:rsid w:val="2C2C2F57"/>
    <w:rsid w:val="2C2C4369"/>
    <w:rsid w:val="2C2F2231"/>
    <w:rsid w:val="2C3034BB"/>
    <w:rsid w:val="2C326F8E"/>
    <w:rsid w:val="2C332538"/>
    <w:rsid w:val="2C347CFA"/>
    <w:rsid w:val="2C355A02"/>
    <w:rsid w:val="2C360DBD"/>
    <w:rsid w:val="2C3672A6"/>
    <w:rsid w:val="2C37112D"/>
    <w:rsid w:val="2C3A2A26"/>
    <w:rsid w:val="2C3D59C4"/>
    <w:rsid w:val="2C3D7F67"/>
    <w:rsid w:val="2C3E327D"/>
    <w:rsid w:val="2C401BF1"/>
    <w:rsid w:val="2C407063"/>
    <w:rsid w:val="2C417EB3"/>
    <w:rsid w:val="2C436998"/>
    <w:rsid w:val="2C444302"/>
    <w:rsid w:val="2C446B58"/>
    <w:rsid w:val="2C462690"/>
    <w:rsid w:val="2C467309"/>
    <w:rsid w:val="2C487497"/>
    <w:rsid w:val="2C4C3F30"/>
    <w:rsid w:val="2C4D4BEB"/>
    <w:rsid w:val="2C52174F"/>
    <w:rsid w:val="2C534D23"/>
    <w:rsid w:val="2C5520FA"/>
    <w:rsid w:val="2C5603FB"/>
    <w:rsid w:val="2C562AB3"/>
    <w:rsid w:val="2C565421"/>
    <w:rsid w:val="2C5760BA"/>
    <w:rsid w:val="2C591CA3"/>
    <w:rsid w:val="2C596182"/>
    <w:rsid w:val="2C5D3723"/>
    <w:rsid w:val="2C5F720F"/>
    <w:rsid w:val="2C627809"/>
    <w:rsid w:val="2C634386"/>
    <w:rsid w:val="2C634A25"/>
    <w:rsid w:val="2C6440A4"/>
    <w:rsid w:val="2C65237C"/>
    <w:rsid w:val="2C685163"/>
    <w:rsid w:val="2C691555"/>
    <w:rsid w:val="2C6B1CD2"/>
    <w:rsid w:val="2C6B3CD3"/>
    <w:rsid w:val="2C6D2B27"/>
    <w:rsid w:val="2C6D5A4A"/>
    <w:rsid w:val="2C6E1998"/>
    <w:rsid w:val="2C70623A"/>
    <w:rsid w:val="2C7072E8"/>
    <w:rsid w:val="2C7568E7"/>
    <w:rsid w:val="2C773610"/>
    <w:rsid w:val="2C77737C"/>
    <w:rsid w:val="2C791DF9"/>
    <w:rsid w:val="2C796873"/>
    <w:rsid w:val="2C7C00ED"/>
    <w:rsid w:val="2C7F01FA"/>
    <w:rsid w:val="2C80052E"/>
    <w:rsid w:val="2C800789"/>
    <w:rsid w:val="2C832F64"/>
    <w:rsid w:val="2C842D93"/>
    <w:rsid w:val="2C8508C5"/>
    <w:rsid w:val="2C8763E0"/>
    <w:rsid w:val="2C8903AA"/>
    <w:rsid w:val="2C8A5BAF"/>
    <w:rsid w:val="2C8A6A6C"/>
    <w:rsid w:val="2C8C3A9A"/>
    <w:rsid w:val="2C8C6DEB"/>
    <w:rsid w:val="2C8D0826"/>
    <w:rsid w:val="2C8E24BC"/>
    <w:rsid w:val="2C8F1205"/>
    <w:rsid w:val="2C9115C2"/>
    <w:rsid w:val="2C913AED"/>
    <w:rsid w:val="2C942D9B"/>
    <w:rsid w:val="2C967BC3"/>
    <w:rsid w:val="2C9D4D5E"/>
    <w:rsid w:val="2C9D5E6E"/>
    <w:rsid w:val="2C9E2158"/>
    <w:rsid w:val="2C9E4D20"/>
    <w:rsid w:val="2CA027B0"/>
    <w:rsid w:val="2CA14ACE"/>
    <w:rsid w:val="2CA14B93"/>
    <w:rsid w:val="2CA2161F"/>
    <w:rsid w:val="2CA43542"/>
    <w:rsid w:val="2CA4570F"/>
    <w:rsid w:val="2CA51523"/>
    <w:rsid w:val="2CA53A01"/>
    <w:rsid w:val="2CA63BEF"/>
    <w:rsid w:val="2CA90A4C"/>
    <w:rsid w:val="2CAC0F92"/>
    <w:rsid w:val="2CAD3B5B"/>
    <w:rsid w:val="2CB0106D"/>
    <w:rsid w:val="2CB45FEB"/>
    <w:rsid w:val="2CB8290C"/>
    <w:rsid w:val="2CB92F19"/>
    <w:rsid w:val="2CBA4A07"/>
    <w:rsid w:val="2CBA576D"/>
    <w:rsid w:val="2CBB6995"/>
    <w:rsid w:val="2CBD4865"/>
    <w:rsid w:val="2CBF153B"/>
    <w:rsid w:val="2CBF6E06"/>
    <w:rsid w:val="2CC00F91"/>
    <w:rsid w:val="2CC13CA8"/>
    <w:rsid w:val="2CC52BE5"/>
    <w:rsid w:val="2CC676B2"/>
    <w:rsid w:val="2CC739DE"/>
    <w:rsid w:val="2CC87D86"/>
    <w:rsid w:val="2CCE3440"/>
    <w:rsid w:val="2CCE6CEB"/>
    <w:rsid w:val="2CCF510B"/>
    <w:rsid w:val="2CCF6074"/>
    <w:rsid w:val="2CD05584"/>
    <w:rsid w:val="2CD375B6"/>
    <w:rsid w:val="2CD45CEF"/>
    <w:rsid w:val="2CD54E4F"/>
    <w:rsid w:val="2CD61258"/>
    <w:rsid w:val="2CD65215"/>
    <w:rsid w:val="2CD80FD6"/>
    <w:rsid w:val="2CD82230"/>
    <w:rsid w:val="2CDC1C2B"/>
    <w:rsid w:val="2CDE5ED8"/>
    <w:rsid w:val="2CDF26DF"/>
    <w:rsid w:val="2CDF2EF9"/>
    <w:rsid w:val="2CDF643C"/>
    <w:rsid w:val="2CE14DDF"/>
    <w:rsid w:val="2CE24352"/>
    <w:rsid w:val="2CE24E69"/>
    <w:rsid w:val="2CE37167"/>
    <w:rsid w:val="2CE4322C"/>
    <w:rsid w:val="2CE50C64"/>
    <w:rsid w:val="2CE85954"/>
    <w:rsid w:val="2CEF1D66"/>
    <w:rsid w:val="2CEF381C"/>
    <w:rsid w:val="2CF16071"/>
    <w:rsid w:val="2CF32751"/>
    <w:rsid w:val="2CF34E52"/>
    <w:rsid w:val="2CF43881"/>
    <w:rsid w:val="2CF65F58"/>
    <w:rsid w:val="2CF72DF5"/>
    <w:rsid w:val="2CF74D0E"/>
    <w:rsid w:val="2CF86903"/>
    <w:rsid w:val="2CF93033"/>
    <w:rsid w:val="2CF972DD"/>
    <w:rsid w:val="2CFB7576"/>
    <w:rsid w:val="2CFC00CF"/>
    <w:rsid w:val="2CFC4341"/>
    <w:rsid w:val="2CFE6442"/>
    <w:rsid w:val="2CFF2064"/>
    <w:rsid w:val="2CFF2F11"/>
    <w:rsid w:val="2D00265A"/>
    <w:rsid w:val="2D004D63"/>
    <w:rsid w:val="2D043E14"/>
    <w:rsid w:val="2D056594"/>
    <w:rsid w:val="2D057E34"/>
    <w:rsid w:val="2D070054"/>
    <w:rsid w:val="2D0A0B40"/>
    <w:rsid w:val="2D0C3CE8"/>
    <w:rsid w:val="2D1205DE"/>
    <w:rsid w:val="2D145BF4"/>
    <w:rsid w:val="2D150FC5"/>
    <w:rsid w:val="2D1759B5"/>
    <w:rsid w:val="2D18460B"/>
    <w:rsid w:val="2D1B4334"/>
    <w:rsid w:val="2D1E1D80"/>
    <w:rsid w:val="2D1F1F58"/>
    <w:rsid w:val="2D1F2D4D"/>
    <w:rsid w:val="2D1F6B19"/>
    <w:rsid w:val="2D205237"/>
    <w:rsid w:val="2D2114F1"/>
    <w:rsid w:val="2D233D8D"/>
    <w:rsid w:val="2D24494D"/>
    <w:rsid w:val="2D283C36"/>
    <w:rsid w:val="2D28682E"/>
    <w:rsid w:val="2D290251"/>
    <w:rsid w:val="2D2D19F6"/>
    <w:rsid w:val="2D327A15"/>
    <w:rsid w:val="2D334168"/>
    <w:rsid w:val="2D353C8A"/>
    <w:rsid w:val="2D3607DE"/>
    <w:rsid w:val="2D386B29"/>
    <w:rsid w:val="2D392F2D"/>
    <w:rsid w:val="2D3A7DE8"/>
    <w:rsid w:val="2D3B43D6"/>
    <w:rsid w:val="2D3C7751"/>
    <w:rsid w:val="2D3D1154"/>
    <w:rsid w:val="2D3D26A0"/>
    <w:rsid w:val="2D3D4BC5"/>
    <w:rsid w:val="2D3D7431"/>
    <w:rsid w:val="2D3E7781"/>
    <w:rsid w:val="2D3F5069"/>
    <w:rsid w:val="2D412B1B"/>
    <w:rsid w:val="2D441762"/>
    <w:rsid w:val="2D4674D9"/>
    <w:rsid w:val="2D474B3D"/>
    <w:rsid w:val="2D4A176D"/>
    <w:rsid w:val="2D4C4236"/>
    <w:rsid w:val="2D4C58B5"/>
    <w:rsid w:val="2D4F0A0E"/>
    <w:rsid w:val="2D5141B6"/>
    <w:rsid w:val="2D560271"/>
    <w:rsid w:val="2D5B3E4C"/>
    <w:rsid w:val="2D5D2C1A"/>
    <w:rsid w:val="2D5E1C73"/>
    <w:rsid w:val="2D5F4764"/>
    <w:rsid w:val="2D601E73"/>
    <w:rsid w:val="2D6220BB"/>
    <w:rsid w:val="2D643DB6"/>
    <w:rsid w:val="2D6721E1"/>
    <w:rsid w:val="2D684272"/>
    <w:rsid w:val="2D6B11FB"/>
    <w:rsid w:val="2D6C6F83"/>
    <w:rsid w:val="2D6C767E"/>
    <w:rsid w:val="2D6E0C45"/>
    <w:rsid w:val="2D6E4792"/>
    <w:rsid w:val="2D6E72E7"/>
    <w:rsid w:val="2D6F067B"/>
    <w:rsid w:val="2D6F3290"/>
    <w:rsid w:val="2D720E3E"/>
    <w:rsid w:val="2D7339BD"/>
    <w:rsid w:val="2D74087C"/>
    <w:rsid w:val="2D7469D2"/>
    <w:rsid w:val="2D75200C"/>
    <w:rsid w:val="2D787ECB"/>
    <w:rsid w:val="2D7B1A05"/>
    <w:rsid w:val="2D7B76A2"/>
    <w:rsid w:val="2D7E731D"/>
    <w:rsid w:val="2D7F6644"/>
    <w:rsid w:val="2D8067BB"/>
    <w:rsid w:val="2D8070D9"/>
    <w:rsid w:val="2D814695"/>
    <w:rsid w:val="2D8165E2"/>
    <w:rsid w:val="2D872C44"/>
    <w:rsid w:val="2D882FF2"/>
    <w:rsid w:val="2D8A0699"/>
    <w:rsid w:val="2D8B784E"/>
    <w:rsid w:val="2D8B7896"/>
    <w:rsid w:val="2D8C6B70"/>
    <w:rsid w:val="2D8D022D"/>
    <w:rsid w:val="2D8D6F63"/>
    <w:rsid w:val="2D8E0509"/>
    <w:rsid w:val="2D8E5A5F"/>
    <w:rsid w:val="2D901B11"/>
    <w:rsid w:val="2D9065D9"/>
    <w:rsid w:val="2D935A15"/>
    <w:rsid w:val="2D947B9B"/>
    <w:rsid w:val="2D9954E2"/>
    <w:rsid w:val="2D9A17DA"/>
    <w:rsid w:val="2D9D3226"/>
    <w:rsid w:val="2DA10150"/>
    <w:rsid w:val="2DA12133"/>
    <w:rsid w:val="2DA24423"/>
    <w:rsid w:val="2DA41713"/>
    <w:rsid w:val="2DA44B1E"/>
    <w:rsid w:val="2DA50193"/>
    <w:rsid w:val="2DA60AE7"/>
    <w:rsid w:val="2DA623E5"/>
    <w:rsid w:val="2DA64400"/>
    <w:rsid w:val="2DA76D39"/>
    <w:rsid w:val="2DA81FE5"/>
    <w:rsid w:val="2DA84DD6"/>
    <w:rsid w:val="2DA97492"/>
    <w:rsid w:val="2DAA7D88"/>
    <w:rsid w:val="2DAB06EE"/>
    <w:rsid w:val="2DB41456"/>
    <w:rsid w:val="2DB42ED1"/>
    <w:rsid w:val="2DB52333"/>
    <w:rsid w:val="2DB628D2"/>
    <w:rsid w:val="2DB72AD4"/>
    <w:rsid w:val="2DB8777C"/>
    <w:rsid w:val="2DB95D61"/>
    <w:rsid w:val="2DBB1BBC"/>
    <w:rsid w:val="2DBC3CC3"/>
    <w:rsid w:val="2DBD3A1B"/>
    <w:rsid w:val="2DBD655D"/>
    <w:rsid w:val="2DBD66F1"/>
    <w:rsid w:val="2DBE47B2"/>
    <w:rsid w:val="2DC24F30"/>
    <w:rsid w:val="2DC62B01"/>
    <w:rsid w:val="2DC7118A"/>
    <w:rsid w:val="2DC75AC9"/>
    <w:rsid w:val="2DC8457A"/>
    <w:rsid w:val="2DC86CB0"/>
    <w:rsid w:val="2DC9268D"/>
    <w:rsid w:val="2DC960DD"/>
    <w:rsid w:val="2DCA000D"/>
    <w:rsid w:val="2DCA1CED"/>
    <w:rsid w:val="2DCF2EEC"/>
    <w:rsid w:val="2DD15667"/>
    <w:rsid w:val="2DD21ED7"/>
    <w:rsid w:val="2DD377FC"/>
    <w:rsid w:val="2DD5155A"/>
    <w:rsid w:val="2DD57B19"/>
    <w:rsid w:val="2DD8382E"/>
    <w:rsid w:val="2DD96379"/>
    <w:rsid w:val="2DDF171C"/>
    <w:rsid w:val="2DE05EE7"/>
    <w:rsid w:val="2DE06C98"/>
    <w:rsid w:val="2DE16DE1"/>
    <w:rsid w:val="2DE25AA6"/>
    <w:rsid w:val="2DE26603"/>
    <w:rsid w:val="2DE30886"/>
    <w:rsid w:val="2DE46862"/>
    <w:rsid w:val="2DE62AC9"/>
    <w:rsid w:val="2DE719CB"/>
    <w:rsid w:val="2DEB1844"/>
    <w:rsid w:val="2DEC4B34"/>
    <w:rsid w:val="2DF11601"/>
    <w:rsid w:val="2DF33761"/>
    <w:rsid w:val="2DF35944"/>
    <w:rsid w:val="2DF51BB3"/>
    <w:rsid w:val="2DF53D71"/>
    <w:rsid w:val="2DF61788"/>
    <w:rsid w:val="2DF6406E"/>
    <w:rsid w:val="2DF9330D"/>
    <w:rsid w:val="2DFA5B4F"/>
    <w:rsid w:val="2DFA625B"/>
    <w:rsid w:val="2DFB35D7"/>
    <w:rsid w:val="2DFC7B34"/>
    <w:rsid w:val="2DFE105B"/>
    <w:rsid w:val="2E007E48"/>
    <w:rsid w:val="2E011037"/>
    <w:rsid w:val="2E021E92"/>
    <w:rsid w:val="2E040897"/>
    <w:rsid w:val="2E051C5F"/>
    <w:rsid w:val="2E0777D8"/>
    <w:rsid w:val="2E07785C"/>
    <w:rsid w:val="2E0940C9"/>
    <w:rsid w:val="2E094DB0"/>
    <w:rsid w:val="2E0A2F65"/>
    <w:rsid w:val="2E0C11BC"/>
    <w:rsid w:val="2E0D1415"/>
    <w:rsid w:val="2E0E0B66"/>
    <w:rsid w:val="2E0E2BF5"/>
    <w:rsid w:val="2E0E5E56"/>
    <w:rsid w:val="2E110CE8"/>
    <w:rsid w:val="2E143587"/>
    <w:rsid w:val="2E152A52"/>
    <w:rsid w:val="2E161F2C"/>
    <w:rsid w:val="2E193F1B"/>
    <w:rsid w:val="2E1A1F7F"/>
    <w:rsid w:val="2E1B7E3F"/>
    <w:rsid w:val="2E1D349F"/>
    <w:rsid w:val="2E1E6809"/>
    <w:rsid w:val="2E1E6CA2"/>
    <w:rsid w:val="2E1E6CC7"/>
    <w:rsid w:val="2E1F0134"/>
    <w:rsid w:val="2E1F5DA0"/>
    <w:rsid w:val="2E203357"/>
    <w:rsid w:val="2E2106E7"/>
    <w:rsid w:val="2E212E0E"/>
    <w:rsid w:val="2E222864"/>
    <w:rsid w:val="2E225F64"/>
    <w:rsid w:val="2E2406C3"/>
    <w:rsid w:val="2E2536A3"/>
    <w:rsid w:val="2E286F5C"/>
    <w:rsid w:val="2E2B662B"/>
    <w:rsid w:val="2E2E1FAA"/>
    <w:rsid w:val="2E326909"/>
    <w:rsid w:val="2E332EEF"/>
    <w:rsid w:val="2E350E98"/>
    <w:rsid w:val="2E386CA9"/>
    <w:rsid w:val="2E3A09D7"/>
    <w:rsid w:val="2E3A21AD"/>
    <w:rsid w:val="2E3A2B9A"/>
    <w:rsid w:val="2E3C68CF"/>
    <w:rsid w:val="2E3D08DC"/>
    <w:rsid w:val="2E3D7DB2"/>
    <w:rsid w:val="2E3E0A62"/>
    <w:rsid w:val="2E3E387D"/>
    <w:rsid w:val="2E3F4988"/>
    <w:rsid w:val="2E3F677C"/>
    <w:rsid w:val="2E40540E"/>
    <w:rsid w:val="2E410D57"/>
    <w:rsid w:val="2E4400C9"/>
    <w:rsid w:val="2E455301"/>
    <w:rsid w:val="2E466EE8"/>
    <w:rsid w:val="2E467166"/>
    <w:rsid w:val="2E476A3F"/>
    <w:rsid w:val="2E481CC1"/>
    <w:rsid w:val="2E481EB2"/>
    <w:rsid w:val="2E493731"/>
    <w:rsid w:val="2E4A2313"/>
    <w:rsid w:val="2E4B117E"/>
    <w:rsid w:val="2E4D227C"/>
    <w:rsid w:val="2E504EDA"/>
    <w:rsid w:val="2E513ADD"/>
    <w:rsid w:val="2E531FBB"/>
    <w:rsid w:val="2E5459DF"/>
    <w:rsid w:val="2E5549E7"/>
    <w:rsid w:val="2E5563BF"/>
    <w:rsid w:val="2E565FC9"/>
    <w:rsid w:val="2E574C2C"/>
    <w:rsid w:val="2E586996"/>
    <w:rsid w:val="2E5D0668"/>
    <w:rsid w:val="2E5E00BC"/>
    <w:rsid w:val="2E5E52C8"/>
    <w:rsid w:val="2E5E61FA"/>
    <w:rsid w:val="2E647BB0"/>
    <w:rsid w:val="2E6570BA"/>
    <w:rsid w:val="2E690C00"/>
    <w:rsid w:val="2E6920FB"/>
    <w:rsid w:val="2E6936FB"/>
    <w:rsid w:val="2E696615"/>
    <w:rsid w:val="2E6A411C"/>
    <w:rsid w:val="2E6C7B64"/>
    <w:rsid w:val="2E6D150B"/>
    <w:rsid w:val="2E6D7932"/>
    <w:rsid w:val="2E6E3CFB"/>
    <w:rsid w:val="2E6E4F3A"/>
    <w:rsid w:val="2E6F18F3"/>
    <w:rsid w:val="2E6F330A"/>
    <w:rsid w:val="2E6F3547"/>
    <w:rsid w:val="2E712F22"/>
    <w:rsid w:val="2E717BDA"/>
    <w:rsid w:val="2E7334CD"/>
    <w:rsid w:val="2E745480"/>
    <w:rsid w:val="2E75454F"/>
    <w:rsid w:val="2E767B33"/>
    <w:rsid w:val="2E7737B3"/>
    <w:rsid w:val="2E78298A"/>
    <w:rsid w:val="2E784E6D"/>
    <w:rsid w:val="2E797520"/>
    <w:rsid w:val="2E7B064A"/>
    <w:rsid w:val="2E7D1247"/>
    <w:rsid w:val="2E7D2862"/>
    <w:rsid w:val="2E7D6FCD"/>
    <w:rsid w:val="2E823400"/>
    <w:rsid w:val="2E837E0C"/>
    <w:rsid w:val="2E84565A"/>
    <w:rsid w:val="2E85310C"/>
    <w:rsid w:val="2E8579E0"/>
    <w:rsid w:val="2E8767D6"/>
    <w:rsid w:val="2E8A541B"/>
    <w:rsid w:val="2E8E0E31"/>
    <w:rsid w:val="2E8F29E9"/>
    <w:rsid w:val="2E8F7596"/>
    <w:rsid w:val="2E9178AD"/>
    <w:rsid w:val="2E982D4A"/>
    <w:rsid w:val="2E9A3445"/>
    <w:rsid w:val="2E9A7890"/>
    <w:rsid w:val="2E9C6146"/>
    <w:rsid w:val="2E9E3F3C"/>
    <w:rsid w:val="2EA01197"/>
    <w:rsid w:val="2EA216D6"/>
    <w:rsid w:val="2EA27740"/>
    <w:rsid w:val="2EA449D1"/>
    <w:rsid w:val="2EA63666"/>
    <w:rsid w:val="2EA66C05"/>
    <w:rsid w:val="2EA819D2"/>
    <w:rsid w:val="2EA85282"/>
    <w:rsid w:val="2EA92087"/>
    <w:rsid w:val="2EA964AC"/>
    <w:rsid w:val="2EAA1DA1"/>
    <w:rsid w:val="2EAA4EA0"/>
    <w:rsid w:val="2EAB3475"/>
    <w:rsid w:val="2EAF3EC2"/>
    <w:rsid w:val="2EB0468E"/>
    <w:rsid w:val="2EB207E6"/>
    <w:rsid w:val="2EB23E98"/>
    <w:rsid w:val="2EB66255"/>
    <w:rsid w:val="2EB70241"/>
    <w:rsid w:val="2EB72FAC"/>
    <w:rsid w:val="2EB80574"/>
    <w:rsid w:val="2EB808FF"/>
    <w:rsid w:val="2EB843B5"/>
    <w:rsid w:val="2EB86EC5"/>
    <w:rsid w:val="2EB90337"/>
    <w:rsid w:val="2EBA030C"/>
    <w:rsid w:val="2EBA6910"/>
    <w:rsid w:val="2EBB64EE"/>
    <w:rsid w:val="2EBC0E9B"/>
    <w:rsid w:val="2EBC5CAD"/>
    <w:rsid w:val="2EC055C4"/>
    <w:rsid w:val="2EC46AE0"/>
    <w:rsid w:val="2EC61441"/>
    <w:rsid w:val="2EC80F87"/>
    <w:rsid w:val="2ECB0DC5"/>
    <w:rsid w:val="2ECB48C0"/>
    <w:rsid w:val="2ED056C0"/>
    <w:rsid w:val="2ED12937"/>
    <w:rsid w:val="2ED30D1D"/>
    <w:rsid w:val="2ED31B55"/>
    <w:rsid w:val="2ED31F0D"/>
    <w:rsid w:val="2ED37483"/>
    <w:rsid w:val="2ED44160"/>
    <w:rsid w:val="2ED52B93"/>
    <w:rsid w:val="2ED725AA"/>
    <w:rsid w:val="2ED7364E"/>
    <w:rsid w:val="2ED76CE8"/>
    <w:rsid w:val="2ED97175"/>
    <w:rsid w:val="2EDC71C1"/>
    <w:rsid w:val="2EDF0755"/>
    <w:rsid w:val="2EE1747E"/>
    <w:rsid w:val="2EE63B9A"/>
    <w:rsid w:val="2EE7032B"/>
    <w:rsid w:val="2EEA4623"/>
    <w:rsid w:val="2EEB1015"/>
    <w:rsid w:val="2EED1203"/>
    <w:rsid w:val="2EEE37D3"/>
    <w:rsid w:val="2EF05E8E"/>
    <w:rsid w:val="2EF07876"/>
    <w:rsid w:val="2EF12678"/>
    <w:rsid w:val="2EF246F7"/>
    <w:rsid w:val="2EF32C45"/>
    <w:rsid w:val="2EF47CCA"/>
    <w:rsid w:val="2EF52C06"/>
    <w:rsid w:val="2EF84528"/>
    <w:rsid w:val="2EF92160"/>
    <w:rsid w:val="2EFC6466"/>
    <w:rsid w:val="2EFD2EF7"/>
    <w:rsid w:val="2EFE6D8E"/>
    <w:rsid w:val="2F0116F1"/>
    <w:rsid w:val="2F013B3B"/>
    <w:rsid w:val="2F032C50"/>
    <w:rsid w:val="2F0341D2"/>
    <w:rsid w:val="2F0621D7"/>
    <w:rsid w:val="2F0A2F39"/>
    <w:rsid w:val="2F0A2FFF"/>
    <w:rsid w:val="2F0B4726"/>
    <w:rsid w:val="2F0B754D"/>
    <w:rsid w:val="2F0F3C79"/>
    <w:rsid w:val="2F113AC1"/>
    <w:rsid w:val="2F13375D"/>
    <w:rsid w:val="2F152EE5"/>
    <w:rsid w:val="2F155F25"/>
    <w:rsid w:val="2F156204"/>
    <w:rsid w:val="2F16380C"/>
    <w:rsid w:val="2F195448"/>
    <w:rsid w:val="2F1A56BF"/>
    <w:rsid w:val="2F1A66C3"/>
    <w:rsid w:val="2F1A79DF"/>
    <w:rsid w:val="2F1C3635"/>
    <w:rsid w:val="2F1D149F"/>
    <w:rsid w:val="2F205A9B"/>
    <w:rsid w:val="2F230887"/>
    <w:rsid w:val="2F232E38"/>
    <w:rsid w:val="2F241A16"/>
    <w:rsid w:val="2F252143"/>
    <w:rsid w:val="2F283067"/>
    <w:rsid w:val="2F285FC4"/>
    <w:rsid w:val="2F28783D"/>
    <w:rsid w:val="2F2A3221"/>
    <w:rsid w:val="2F2D0115"/>
    <w:rsid w:val="2F2D13E2"/>
    <w:rsid w:val="2F2D430F"/>
    <w:rsid w:val="2F2E79AD"/>
    <w:rsid w:val="2F320DAB"/>
    <w:rsid w:val="2F32147B"/>
    <w:rsid w:val="2F345FCA"/>
    <w:rsid w:val="2F366DA8"/>
    <w:rsid w:val="2F382A46"/>
    <w:rsid w:val="2F396054"/>
    <w:rsid w:val="2F3A3452"/>
    <w:rsid w:val="2F3B6EDA"/>
    <w:rsid w:val="2F3D33EE"/>
    <w:rsid w:val="2F3E627A"/>
    <w:rsid w:val="2F3F0159"/>
    <w:rsid w:val="2F3F5B90"/>
    <w:rsid w:val="2F4005C6"/>
    <w:rsid w:val="2F4122B6"/>
    <w:rsid w:val="2F4219A5"/>
    <w:rsid w:val="2F465544"/>
    <w:rsid w:val="2F47241A"/>
    <w:rsid w:val="2F487CAE"/>
    <w:rsid w:val="2F4B4CD0"/>
    <w:rsid w:val="2F4D0C2D"/>
    <w:rsid w:val="2F4D3910"/>
    <w:rsid w:val="2F5115C7"/>
    <w:rsid w:val="2F533543"/>
    <w:rsid w:val="2F583616"/>
    <w:rsid w:val="2F5C07E1"/>
    <w:rsid w:val="2F5D45FA"/>
    <w:rsid w:val="2F5E5B1E"/>
    <w:rsid w:val="2F5E7471"/>
    <w:rsid w:val="2F5F53F2"/>
    <w:rsid w:val="2F662C24"/>
    <w:rsid w:val="2F672F9D"/>
    <w:rsid w:val="2F67498B"/>
    <w:rsid w:val="2F676652"/>
    <w:rsid w:val="2F684DCB"/>
    <w:rsid w:val="2F687908"/>
    <w:rsid w:val="2F6B0551"/>
    <w:rsid w:val="2F6C3552"/>
    <w:rsid w:val="2F6C3DA6"/>
    <w:rsid w:val="2F6C7FA7"/>
    <w:rsid w:val="2F6E41AC"/>
    <w:rsid w:val="2F713AD1"/>
    <w:rsid w:val="2F714746"/>
    <w:rsid w:val="2F720521"/>
    <w:rsid w:val="2F7229E1"/>
    <w:rsid w:val="2F724F35"/>
    <w:rsid w:val="2F733D1B"/>
    <w:rsid w:val="2F744B42"/>
    <w:rsid w:val="2F761100"/>
    <w:rsid w:val="2F7852D4"/>
    <w:rsid w:val="2F79713F"/>
    <w:rsid w:val="2F7A7823"/>
    <w:rsid w:val="2F7A7A32"/>
    <w:rsid w:val="2F7B3A66"/>
    <w:rsid w:val="2F7B559C"/>
    <w:rsid w:val="2F7D1B5C"/>
    <w:rsid w:val="2F7E4D69"/>
    <w:rsid w:val="2F7F7246"/>
    <w:rsid w:val="2F816285"/>
    <w:rsid w:val="2F831F22"/>
    <w:rsid w:val="2F85448E"/>
    <w:rsid w:val="2F863FEE"/>
    <w:rsid w:val="2F870674"/>
    <w:rsid w:val="2F871FD3"/>
    <w:rsid w:val="2F8A0153"/>
    <w:rsid w:val="2F8A246F"/>
    <w:rsid w:val="2F8B6ED3"/>
    <w:rsid w:val="2F8D6B6F"/>
    <w:rsid w:val="2F8F55F9"/>
    <w:rsid w:val="2F900F9C"/>
    <w:rsid w:val="2F912EA4"/>
    <w:rsid w:val="2F9212C6"/>
    <w:rsid w:val="2F926C27"/>
    <w:rsid w:val="2F932C45"/>
    <w:rsid w:val="2F950729"/>
    <w:rsid w:val="2F952EB7"/>
    <w:rsid w:val="2F967EFE"/>
    <w:rsid w:val="2F972B42"/>
    <w:rsid w:val="2F97351D"/>
    <w:rsid w:val="2F974B8C"/>
    <w:rsid w:val="2F9842B2"/>
    <w:rsid w:val="2F984EB6"/>
    <w:rsid w:val="2F993F43"/>
    <w:rsid w:val="2F9C4648"/>
    <w:rsid w:val="2F9E1B94"/>
    <w:rsid w:val="2FA02016"/>
    <w:rsid w:val="2FA0341F"/>
    <w:rsid w:val="2FA03738"/>
    <w:rsid w:val="2FA07407"/>
    <w:rsid w:val="2FA219ED"/>
    <w:rsid w:val="2FA240E4"/>
    <w:rsid w:val="2FA341A2"/>
    <w:rsid w:val="2FA620CD"/>
    <w:rsid w:val="2FA63021"/>
    <w:rsid w:val="2FA8323D"/>
    <w:rsid w:val="2FA90107"/>
    <w:rsid w:val="2FAB25A3"/>
    <w:rsid w:val="2FAB41C3"/>
    <w:rsid w:val="2FAC0D83"/>
    <w:rsid w:val="2FAD7704"/>
    <w:rsid w:val="2FAF5D3D"/>
    <w:rsid w:val="2FB018D9"/>
    <w:rsid w:val="2FB31785"/>
    <w:rsid w:val="2FB5033F"/>
    <w:rsid w:val="2FB5221E"/>
    <w:rsid w:val="2FB571A8"/>
    <w:rsid w:val="2FB74CD5"/>
    <w:rsid w:val="2FBA2E31"/>
    <w:rsid w:val="2FBA55E3"/>
    <w:rsid w:val="2FBB1587"/>
    <w:rsid w:val="2FBD7DF8"/>
    <w:rsid w:val="2FBE7A52"/>
    <w:rsid w:val="2FC058BE"/>
    <w:rsid w:val="2FC13FD6"/>
    <w:rsid w:val="2FC3169F"/>
    <w:rsid w:val="2FC47864"/>
    <w:rsid w:val="2FC511BE"/>
    <w:rsid w:val="2FC72393"/>
    <w:rsid w:val="2FC80B3E"/>
    <w:rsid w:val="2FC8743B"/>
    <w:rsid w:val="2FCA6176"/>
    <w:rsid w:val="2FCB62A2"/>
    <w:rsid w:val="2FD12853"/>
    <w:rsid w:val="2FD134D1"/>
    <w:rsid w:val="2FD14541"/>
    <w:rsid w:val="2FD17D1F"/>
    <w:rsid w:val="2FD221DC"/>
    <w:rsid w:val="2FD2368D"/>
    <w:rsid w:val="2FD3377E"/>
    <w:rsid w:val="2FD56E97"/>
    <w:rsid w:val="2FD67B85"/>
    <w:rsid w:val="2FD87F48"/>
    <w:rsid w:val="2FD95706"/>
    <w:rsid w:val="2FDB6162"/>
    <w:rsid w:val="2FDC2EDB"/>
    <w:rsid w:val="2FDC579F"/>
    <w:rsid w:val="2FDF64B0"/>
    <w:rsid w:val="2FE00936"/>
    <w:rsid w:val="2FE01DA3"/>
    <w:rsid w:val="2FE1340C"/>
    <w:rsid w:val="2FE545DE"/>
    <w:rsid w:val="2FE665E6"/>
    <w:rsid w:val="2FE77605"/>
    <w:rsid w:val="2FE82B6F"/>
    <w:rsid w:val="2FEA1DCB"/>
    <w:rsid w:val="2FEB3C0E"/>
    <w:rsid w:val="2FF2624E"/>
    <w:rsid w:val="2FF33C9F"/>
    <w:rsid w:val="2FF37907"/>
    <w:rsid w:val="2FF5465A"/>
    <w:rsid w:val="2FF55EFC"/>
    <w:rsid w:val="2FF56654"/>
    <w:rsid w:val="2FF56FEC"/>
    <w:rsid w:val="2FF74A58"/>
    <w:rsid w:val="2FFB228D"/>
    <w:rsid w:val="2FFC373E"/>
    <w:rsid w:val="2FFD3BE2"/>
    <w:rsid w:val="30000953"/>
    <w:rsid w:val="30036A42"/>
    <w:rsid w:val="30064639"/>
    <w:rsid w:val="3007260D"/>
    <w:rsid w:val="30085976"/>
    <w:rsid w:val="30093CDB"/>
    <w:rsid w:val="300D07F5"/>
    <w:rsid w:val="300D1AC2"/>
    <w:rsid w:val="300E64C8"/>
    <w:rsid w:val="300F0D6E"/>
    <w:rsid w:val="301215F6"/>
    <w:rsid w:val="301458AC"/>
    <w:rsid w:val="30161FCF"/>
    <w:rsid w:val="3016312B"/>
    <w:rsid w:val="301663F8"/>
    <w:rsid w:val="30166E17"/>
    <w:rsid w:val="301C5D62"/>
    <w:rsid w:val="301E494F"/>
    <w:rsid w:val="301E5093"/>
    <w:rsid w:val="302003E5"/>
    <w:rsid w:val="30204B81"/>
    <w:rsid w:val="30232BB9"/>
    <w:rsid w:val="302519CC"/>
    <w:rsid w:val="3026210D"/>
    <w:rsid w:val="3026520C"/>
    <w:rsid w:val="30272665"/>
    <w:rsid w:val="30274BF9"/>
    <w:rsid w:val="302819CD"/>
    <w:rsid w:val="30284935"/>
    <w:rsid w:val="302A76ED"/>
    <w:rsid w:val="302A7EFC"/>
    <w:rsid w:val="302B6E52"/>
    <w:rsid w:val="302D234E"/>
    <w:rsid w:val="302D72AC"/>
    <w:rsid w:val="302D7766"/>
    <w:rsid w:val="302E0D3D"/>
    <w:rsid w:val="302E6D4E"/>
    <w:rsid w:val="302F1268"/>
    <w:rsid w:val="30305216"/>
    <w:rsid w:val="30316787"/>
    <w:rsid w:val="30326034"/>
    <w:rsid w:val="303348B4"/>
    <w:rsid w:val="30346594"/>
    <w:rsid w:val="303707AB"/>
    <w:rsid w:val="30385F4C"/>
    <w:rsid w:val="303B068C"/>
    <w:rsid w:val="303C7ED9"/>
    <w:rsid w:val="303E7EC7"/>
    <w:rsid w:val="303F4020"/>
    <w:rsid w:val="303F6C03"/>
    <w:rsid w:val="30420D96"/>
    <w:rsid w:val="30422D49"/>
    <w:rsid w:val="304402CE"/>
    <w:rsid w:val="30440E1C"/>
    <w:rsid w:val="30454D44"/>
    <w:rsid w:val="30454F97"/>
    <w:rsid w:val="30456BEB"/>
    <w:rsid w:val="304C3152"/>
    <w:rsid w:val="304E5B92"/>
    <w:rsid w:val="30517430"/>
    <w:rsid w:val="305303DB"/>
    <w:rsid w:val="30532B9C"/>
    <w:rsid w:val="30553294"/>
    <w:rsid w:val="30554BF7"/>
    <w:rsid w:val="30557389"/>
    <w:rsid w:val="30557FD0"/>
    <w:rsid w:val="30564A47"/>
    <w:rsid w:val="30565E74"/>
    <w:rsid w:val="30575D1D"/>
    <w:rsid w:val="305830F0"/>
    <w:rsid w:val="305C15B7"/>
    <w:rsid w:val="305D05AF"/>
    <w:rsid w:val="305D60D5"/>
    <w:rsid w:val="30646077"/>
    <w:rsid w:val="30647ACC"/>
    <w:rsid w:val="306507AB"/>
    <w:rsid w:val="306619ED"/>
    <w:rsid w:val="30671440"/>
    <w:rsid w:val="306851E6"/>
    <w:rsid w:val="30690302"/>
    <w:rsid w:val="306923CE"/>
    <w:rsid w:val="3069477A"/>
    <w:rsid w:val="306A23FA"/>
    <w:rsid w:val="306B6744"/>
    <w:rsid w:val="306B7C89"/>
    <w:rsid w:val="306C2DDD"/>
    <w:rsid w:val="306D401A"/>
    <w:rsid w:val="306E5CB2"/>
    <w:rsid w:val="3073203A"/>
    <w:rsid w:val="30737462"/>
    <w:rsid w:val="307454C8"/>
    <w:rsid w:val="307465BC"/>
    <w:rsid w:val="30754FA5"/>
    <w:rsid w:val="30774691"/>
    <w:rsid w:val="307820D9"/>
    <w:rsid w:val="307A1CD4"/>
    <w:rsid w:val="307A39D5"/>
    <w:rsid w:val="307C552D"/>
    <w:rsid w:val="307D1388"/>
    <w:rsid w:val="307E388B"/>
    <w:rsid w:val="307E5F9B"/>
    <w:rsid w:val="307F47A2"/>
    <w:rsid w:val="30852571"/>
    <w:rsid w:val="30856778"/>
    <w:rsid w:val="308577EB"/>
    <w:rsid w:val="30861E81"/>
    <w:rsid w:val="30862CA1"/>
    <w:rsid w:val="30886ED9"/>
    <w:rsid w:val="3089554F"/>
    <w:rsid w:val="308A4AE2"/>
    <w:rsid w:val="308A511B"/>
    <w:rsid w:val="308C1B9C"/>
    <w:rsid w:val="308C3F2B"/>
    <w:rsid w:val="308E0135"/>
    <w:rsid w:val="30932962"/>
    <w:rsid w:val="30945035"/>
    <w:rsid w:val="30946FFD"/>
    <w:rsid w:val="3095556F"/>
    <w:rsid w:val="309607FF"/>
    <w:rsid w:val="30965E9D"/>
    <w:rsid w:val="30973E22"/>
    <w:rsid w:val="309816C2"/>
    <w:rsid w:val="30996D29"/>
    <w:rsid w:val="30997803"/>
    <w:rsid w:val="309A1AB6"/>
    <w:rsid w:val="309B0CEA"/>
    <w:rsid w:val="309B4D1B"/>
    <w:rsid w:val="309B5535"/>
    <w:rsid w:val="309F191C"/>
    <w:rsid w:val="309F655F"/>
    <w:rsid w:val="309F7FC3"/>
    <w:rsid w:val="30A12166"/>
    <w:rsid w:val="30A17364"/>
    <w:rsid w:val="30A745BF"/>
    <w:rsid w:val="30A90EF8"/>
    <w:rsid w:val="30A92BE4"/>
    <w:rsid w:val="30A969A9"/>
    <w:rsid w:val="30AA0BFA"/>
    <w:rsid w:val="30AC4B07"/>
    <w:rsid w:val="30AC5D42"/>
    <w:rsid w:val="30AD0B0B"/>
    <w:rsid w:val="30AD4A68"/>
    <w:rsid w:val="30AE6517"/>
    <w:rsid w:val="30B2112E"/>
    <w:rsid w:val="30B219C1"/>
    <w:rsid w:val="30B353BB"/>
    <w:rsid w:val="30B45756"/>
    <w:rsid w:val="30B45A61"/>
    <w:rsid w:val="30B575EE"/>
    <w:rsid w:val="30BA0998"/>
    <w:rsid w:val="30BB7C8D"/>
    <w:rsid w:val="30BF25EC"/>
    <w:rsid w:val="30BF6EF2"/>
    <w:rsid w:val="30C14096"/>
    <w:rsid w:val="30C22DFE"/>
    <w:rsid w:val="30C3032E"/>
    <w:rsid w:val="30C362BE"/>
    <w:rsid w:val="30C40CF7"/>
    <w:rsid w:val="30C4326E"/>
    <w:rsid w:val="30C46707"/>
    <w:rsid w:val="30C60F92"/>
    <w:rsid w:val="30C76BF1"/>
    <w:rsid w:val="30C9510D"/>
    <w:rsid w:val="30CB6200"/>
    <w:rsid w:val="30CC7CCB"/>
    <w:rsid w:val="30CD220E"/>
    <w:rsid w:val="30CE5CFD"/>
    <w:rsid w:val="30D0216B"/>
    <w:rsid w:val="30D02178"/>
    <w:rsid w:val="30D071E0"/>
    <w:rsid w:val="30D31256"/>
    <w:rsid w:val="30D36097"/>
    <w:rsid w:val="30D54E5B"/>
    <w:rsid w:val="30D54F9C"/>
    <w:rsid w:val="30D5728E"/>
    <w:rsid w:val="30D74EDC"/>
    <w:rsid w:val="30D804D9"/>
    <w:rsid w:val="30D90707"/>
    <w:rsid w:val="30DB4546"/>
    <w:rsid w:val="30DB6360"/>
    <w:rsid w:val="30DE6D65"/>
    <w:rsid w:val="30DF0234"/>
    <w:rsid w:val="30E67638"/>
    <w:rsid w:val="30E87D95"/>
    <w:rsid w:val="30E97312"/>
    <w:rsid w:val="30EA66AA"/>
    <w:rsid w:val="30EB764D"/>
    <w:rsid w:val="30EC537C"/>
    <w:rsid w:val="30EE1123"/>
    <w:rsid w:val="30EF50C7"/>
    <w:rsid w:val="30F02CDE"/>
    <w:rsid w:val="30F35385"/>
    <w:rsid w:val="30F667A9"/>
    <w:rsid w:val="30F84D9F"/>
    <w:rsid w:val="30F92DEC"/>
    <w:rsid w:val="30FA17B3"/>
    <w:rsid w:val="30FA7AC8"/>
    <w:rsid w:val="30FB715C"/>
    <w:rsid w:val="30FC1358"/>
    <w:rsid w:val="30FC2363"/>
    <w:rsid w:val="30FE7FE5"/>
    <w:rsid w:val="30FF45AB"/>
    <w:rsid w:val="31016A5A"/>
    <w:rsid w:val="31017922"/>
    <w:rsid w:val="31036FFF"/>
    <w:rsid w:val="31037F8D"/>
    <w:rsid w:val="310416DF"/>
    <w:rsid w:val="3107334D"/>
    <w:rsid w:val="31087271"/>
    <w:rsid w:val="310945FD"/>
    <w:rsid w:val="310A4B22"/>
    <w:rsid w:val="310C3F02"/>
    <w:rsid w:val="310F58C8"/>
    <w:rsid w:val="3111214E"/>
    <w:rsid w:val="311304C7"/>
    <w:rsid w:val="31146FDE"/>
    <w:rsid w:val="311A098E"/>
    <w:rsid w:val="311E4793"/>
    <w:rsid w:val="311F2FE5"/>
    <w:rsid w:val="311F61B7"/>
    <w:rsid w:val="31220B11"/>
    <w:rsid w:val="31220F45"/>
    <w:rsid w:val="3125036B"/>
    <w:rsid w:val="31262D6B"/>
    <w:rsid w:val="31271974"/>
    <w:rsid w:val="312A0861"/>
    <w:rsid w:val="312A7E98"/>
    <w:rsid w:val="312E172A"/>
    <w:rsid w:val="312E2668"/>
    <w:rsid w:val="312F5D83"/>
    <w:rsid w:val="313219A3"/>
    <w:rsid w:val="313225D9"/>
    <w:rsid w:val="31342FDA"/>
    <w:rsid w:val="313573E7"/>
    <w:rsid w:val="3136098E"/>
    <w:rsid w:val="31361476"/>
    <w:rsid w:val="3139239E"/>
    <w:rsid w:val="3139510B"/>
    <w:rsid w:val="313B087D"/>
    <w:rsid w:val="313D1776"/>
    <w:rsid w:val="313D5F17"/>
    <w:rsid w:val="313F54DB"/>
    <w:rsid w:val="313F79B5"/>
    <w:rsid w:val="31410117"/>
    <w:rsid w:val="3141738F"/>
    <w:rsid w:val="31420B49"/>
    <w:rsid w:val="31426E34"/>
    <w:rsid w:val="31434664"/>
    <w:rsid w:val="31441B13"/>
    <w:rsid w:val="31480A56"/>
    <w:rsid w:val="314B6F7D"/>
    <w:rsid w:val="314C10B5"/>
    <w:rsid w:val="314D6819"/>
    <w:rsid w:val="314F10CA"/>
    <w:rsid w:val="31521EF1"/>
    <w:rsid w:val="3154055B"/>
    <w:rsid w:val="31573AB9"/>
    <w:rsid w:val="31586092"/>
    <w:rsid w:val="31592DDD"/>
    <w:rsid w:val="315938BD"/>
    <w:rsid w:val="31594CB7"/>
    <w:rsid w:val="315A3BD4"/>
    <w:rsid w:val="315A5C97"/>
    <w:rsid w:val="315A6D37"/>
    <w:rsid w:val="315C1024"/>
    <w:rsid w:val="315C48E2"/>
    <w:rsid w:val="315E20C4"/>
    <w:rsid w:val="315E5E5E"/>
    <w:rsid w:val="315F2385"/>
    <w:rsid w:val="315F2422"/>
    <w:rsid w:val="315F32CE"/>
    <w:rsid w:val="315F4375"/>
    <w:rsid w:val="315F737B"/>
    <w:rsid w:val="316016F0"/>
    <w:rsid w:val="31607749"/>
    <w:rsid w:val="31650F98"/>
    <w:rsid w:val="31662182"/>
    <w:rsid w:val="31670605"/>
    <w:rsid w:val="316E149B"/>
    <w:rsid w:val="316F6F9C"/>
    <w:rsid w:val="31701649"/>
    <w:rsid w:val="31771623"/>
    <w:rsid w:val="317A0C4C"/>
    <w:rsid w:val="317A27C8"/>
    <w:rsid w:val="317D267C"/>
    <w:rsid w:val="317E06F9"/>
    <w:rsid w:val="317E32FE"/>
    <w:rsid w:val="317E4944"/>
    <w:rsid w:val="317E6003"/>
    <w:rsid w:val="318002C1"/>
    <w:rsid w:val="31813D45"/>
    <w:rsid w:val="318145BA"/>
    <w:rsid w:val="31815AF3"/>
    <w:rsid w:val="31817F57"/>
    <w:rsid w:val="31833952"/>
    <w:rsid w:val="31835ADD"/>
    <w:rsid w:val="31853836"/>
    <w:rsid w:val="31860676"/>
    <w:rsid w:val="318633EA"/>
    <w:rsid w:val="31871607"/>
    <w:rsid w:val="318722D9"/>
    <w:rsid w:val="318778C9"/>
    <w:rsid w:val="318B6972"/>
    <w:rsid w:val="318D2635"/>
    <w:rsid w:val="318E2F0F"/>
    <w:rsid w:val="318F27FC"/>
    <w:rsid w:val="31906DB1"/>
    <w:rsid w:val="31911FDE"/>
    <w:rsid w:val="31915D89"/>
    <w:rsid w:val="31921770"/>
    <w:rsid w:val="319475D5"/>
    <w:rsid w:val="31952F29"/>
    <w:rsid w:val="3196704E"/>
    <w:rsid w:val="319750A8"/>
    <w:rsid w:val="319E2EF2"/>
    <w:rsid w:val="319F1ED0"/>
    <w:rsid w:val="31A05840"/>
    <w:rsid w:val="31A15506"/>
    <w:rsid w:val="31A15EB1"/>
    <w:rsid w:val="31A2170C"/>
    <w:rsid w:val="31A21DBE"/>
    <w:rsid w:val="31A34516"/>
    <w:rsid w:val="31A521ED"/>
    <w:rsid w:val="31A63774"/>
    <w:rsid w:val="31A819F0"/>
    <w:rsid w:val="31AA1861"/>
    <w:rsid w:val="31AB7107"/>
    <w:rsid w:val="31AB7F99"/>
    <w:rsid w:val="31AD45AD"/>
    <w:rsid w:val="31AD4B3A"/>
    <w:rsid w:val="31AF1743"/>
    <w:rsid w:val="31AF21C6"/>
    <w:rsid w:val="31B143DC"/>
    <w:rsid w:val="31B274B4"/>
    <w:rsid w:val="31B35CAF"/>
    <w:rsid w:val="31B43546"/>
    <w:rsid w:val="31B56EED"/>
    <w:rsid w:val="31B70080"/>
    <w:rsid w:val="31B71515"/>
    <w:rsid w:val="31BA1DDE"/>
    <w:rsid w:val="31BB20E5"/>
    <w:rsid w:val="31BB367B"/>
    <w:rsid w:val="31BB3D6A"/>
    <w:rsid w:val="31BD295A"/>
    <w:rsid w:val="31BF3C53"/>
    <w:rsid w:val="31C0344D"/>
    <w:rsid w:val="31C24097"/>
    <w:rsid w:val="31C57F24"/>
    <w:rsid w:val="31C72068"/>
    <w:rsid w:val="31C84FBE"/>
    <w:rsid w:val="31CC4F21"/>
    <w:rsid w:val="31CD15FC"/>
    <w:rsid w:val="31CD7B94"/>
    <w:rsid w:val="31D113AE"/>
    <w:rsid w:val="31D254C9"/>
    <w:rsid w:val="31D57B03"/>
    <w:rsid w:val="31D721A7"/>
    <w:rsid w:val="31D82E05"/>
    <w:rsid w:val="31D830BE"/>
    <w:rsid w:val="31DC278E"/>
    <w:rsid w:val="31DE30D0"/>
    <w:rsid w:val="31E062FD"/>
    <w:rsid w:val="31E1623D"/>
    <w:rsid w:val="31E17477"/>
    <w:rsid w:val="31E51C37"/>
    <w:rsid w:val="31E56082"/>
    <w:rsid w:val="31E56E2F"/>
    <w:rsid w:val="31E61374"/>
    <w:rsid w:val="31E63BA8"/>
    <w:rsid w:val="31E8114B"/>
    <w:rsid w:val="31E83BB8"/>
    <w:rsid w:val="31E83CD7"/>
    <w:rsid w:val="31E83CEF"/>
    <w:rsid w:val="31EA30C9"/>
    <w:rsid w:val="31EB3872"/>
    <w:rsid w:val="31F023FB"/>
    <w:rsid w:val="31F235A2"/>
    <w:rsid w:val="31F55292"/>
    <w:rsid w:val="31FB3B70"/>
    <w:rsid w:val="31FE1BA9"/>
    <w:rsid w:val="31FE54DD"/>
    <w:rsid w:val="31FE70C8"/>
    <w:rsid w:val="31FF582F"/>
    <w:rsid w:val="31FF6DC2"/>
    <w:rsid w:val="32023250"/>
    <w:rsid w:val="32044784"/>
    <w:rsid w:val="32056724"/>
    <w:rsid w:val="3206784C"/>
    <w:rsid w:val="320731C9"/>
    <w:rsid w:val="320972AB"/>
    <w:rsid w:val="320A3A66"/>
    <w:rsid w:val="320B419F"/>
    <w:rsid w:val="320C5FFE"/>
    <w:rsid w:val="320D071C"/>
    <w:rsid w:val="320D55D9"/>
    <w:rsid w:val="320E0F6A"/>
    <w:rsid w:val="320E3B8C"/>
    <w:rsid w:val="320E483F"/>
    <w:rsid w:val="320F237C"/>
    <w:rsid w:val="32101599"/>
    <w:rsid w:val="32102D69"/>
    <w:rsid w:val="321171CF"/>
    <w:rsid w:val="321601D7"/>
    <w:rsid w:val="32164EFA"/>
    <w:rsid w:val="32180206"/>
    <w:rsid w:val="32184824"/>
    <w:rsid w:val="32195B59"/>
    <w:rsid w:val="321F2298"/>
    <w:rsid w:val="3220355E"/>
    <w:rsid w:val="3220423F"/>
    <w:rsid w:val="32233450"/>
    <w:rsid w:val="3226753B"/>
    <w:rsid w:val="322748BE"/>
    <w:rsid w:val="32280388"/>
    <w:rsid w:val="3228258C"/>
    <w:rsid w:val="32292791"/>
    <w:rsid w:val="322955B2"/>
    <w:rsid w:val="322B2A1B"/>
    <w:rsid w:val="322E5BCE"/>
    <w:rsid w:val="322E787B"/>
    <w:rsid w:val="322F0D8D"/>
    <w:rsid w:val="322F21EE"/>
    <w:rsid w:val="32302AA8"/>
    <w:rsid w:val="32306B6A"/>
    <w:rsid w:val="32315916"/>
    <w:rsid w:val="3234232F"/>
    <w:rsid w:val="3235208D"/>
    <w:rsid w:val="3236068C"/>
    <w:rsid w:val="32367462"/>
    <w:rsid w:val="32374193"/>
    <w:rsid w:val="323822BA"/>
    <w:rsid w:val="32392F90"/>
    <w:rsid w:val="323A5C05"/>
    <w:rsid w:val="323B0398"/>
    <w:rsid w:val="323B3EF4"/>
    <w:rsid w:val="323D21AB"/>
    <w:rsid w:val="323E0A4B"/>
    <w:rsid w:val="323E2FC4"/>
    <w:rsid w:val="323F4BB9"/>
    <w:rsid w:val="32402BEE"/>
    <w:rsid w:val="32442B70"/>
    <w:rsid w:val="32454FDD"/>
    <w:rsid w:val="32465AF9"/>
    <w:rsid w:val="32483C34"/>
    <w:rsid w:val="324A70F0"/>
    <w:rsid w:val="324B0416"/>
    <w:rsid w:val="324B70E7"/>
    <w:rsid w:val="324B722E"/>
    <w:rsid w:val="324E0320"/>
    <w:rsid w:val="324F3134"/>
    <w:rsid w:val="32504372"/>
    <w:rsid w:val="32506D6D"/>
    <w:rsid w:val="32512226"/>
    <w:rsid w:val="325232AF"/>
    <w:rsid w:val="32527F3E"/>
    <w:rsid w:val="32580DDC"/>
    <w:rsid w:val="325B426E"/>
    <w:rsid w:val="325C0988"/>
    <w:rsid w:val="32604A17"/>
    <w:rsid w:val="3268171F"/>
    <w:rsid w:val="326B2581"/>
    <w:rsid w:val="326C2497"/>
    <w:rsid w:val="326D61D8"/>
    <w:rsid w:val="326D6846"/>
    <w:rsid w:val="326F1FA2"/>
    <w:rsid w:val="3271401F"/>
    <w:rsid w:val="327B2096"/>
    <w:rsid w:val="327B5746"/>
    <w:rsid w:val="327D450D"/>
    <w:rsid w:val="327F4A57"/>
    <w:rsid w:val="328175F4"/>
    <w:rsid w:val="32823F5C"/>
    <w:rsid w:val="3282543B"/>
    <w:rsid w:val="32825FBE"/>
    <w:rsid w:val="32840F7B"/>
    <w:rsid w:val="328576D4"/>
    <w:rsid w:val="3286050B"/>
    <w:rsid w:val="32872FA8"/>
    <w:rsid w:val="3287458E"/>
    <w:rsid w:val="3287704D"/>
    <w:rsid w:val="32886870"/>
    <w:rsid w:val="328B4E35"/>
    <w:rsid w:val="328E541E"/>
    <w:rsid w:val="328F5BE2"/>
    <w:rsid w:val="32975495"/>
    <w:rsid w:val="32983C98"/>
    <w:rsid w:val="32986B6A"/>
    <w:rsid w:val="32986D16"/>
    <w:rsid w:val="32991966"/>
    <w:rsid w:val="32995237"/>
    <w:rsid w:val="329A0740"/>
    <w:rsid w:val="329C25B6"/>
    <w:rsid w:val="329D6BA6"/>
    <w:rsid w:val="329E4C1E"/>
    <w:rsid w:val="329E7591"/>
    <w:rsid w:val="329F58FF"/>
    <w:rsid w:val="32A21B3D"/>
    <w:rsid w:val="32A3745F"/>
    <w:rsid w:val="32A44B1E"/>
    <w:rsid w:val="32A47CEA"/>
    <w:rsid w:val="32A61C6B"/>
    <w:rsid w:val="32A9329F"/>
    <w:rsid w:val="32AA7B11"/>
    <w:rsid w:val="32AB23B9"/>
    <w:rsid w:val="32AB23E5"/>
    <w:rsid w:val="32AB7432"/>
    <w:rsid w:val="32B204DB"/>
    <w:rsid w:val="32B864E8"/>
    <w:rsid w:val="32BC5A69"/>
    <w:rsid w:val="32C17492"/>
    <w:rsid w:val="32C402EC"/>
    <w:rsid w:val="32C45DB8"/>
    <w:rsid w:val="32C65AC3"/>
    <w:rsid w:val="32C86424"/>
    <w:rsid w:val="32C95C6A"/>
    <w:rsid w:val="32CB0513"/>
    <w:rsid w:val="32CC3569"/>
    <w:rsid w:val="32CE7CDA"/>
    <w:rsid w:val="32D06DC5"/>
    <w:rsid w:val="32D21339"/>
    <w:rsid w:val="32D25BAA"/>
    <w:rsid w:val="32D36144"/>
    <w:rsid w:val="32D613DE"/>
    <w:rsid w:val="32D63B77"/>
    <w:rsid w:val="32D866EB"/>
    <w:rsid w:val="32DB4775"/>
    <w:rsid w:val="32DC69A2"/>
    <w:rsid w:val="32DD144F"/>
    <w:rsid w:val="32DD6A78"/>
    <w:rsid w:val="32DE0655"/>
    <w:rsid w:val="32DE750B"/>
    <w:rsid w:val="32DF0039"/>
    <w:rsid w:val="32DF31D3"/>
    <w:rsid w:val="32DF59C6"/>
    <w:rsid w:val="32E23B2D"/>
    <w:rsid w:val="32E418C4"/>
    <w:rsid w:val="32E67901"/>
    <w:rsid w:val="32E72470"/>
    <w:rsid w:val="32E73182"/>
    <w:rsid w:val="32E75193"/>
    <w:rsid w:val="32E9569E"/>
    <w:rsid w:val="32EA48ED"/>
    <w:rsid w:val="32ED7A1B"/>
    <w:rsid w:val="32EF3FF6"/>
    <w:rsid w:val="32F00193"/>
    <w:rsid w:val="32F14B9A"/>
    <w:rsid w:val="32F241CE"/>
    <w:rsid w:val="32F27CF9"/>
    <w:rsid w:val="32F72615"/>
    <w:rsid w:val="32F73DAD"/>
    <w:rsid w:val="32F75E02"/>
    <w:rsid w:val="32F95CB7"/>
    <w:rsid w:val="32FA3E97"/>
    <w:rsid w:val="32FC3F36"/>
    <w:rsid w:val="32FD45FB"/>
    <w:rsid w:val="32FF1EF6"/>
    <w:rsid w:val="330133E5"/>
    <w:rsid w:val="330162CE"/>
    <w:rsid w:val="33026179"/>
    <w:rsid w:val="33032E8F"/>
    <w:rsid w:val="33064A1F"/>
    <w:rsid w:val="330752C3"/>
    <w:rsid w:val="3308268B"/>
    <w:rsid w:val="330A423F"/>
    <w:rsid w:val="330A4633"/>
    <w:rsid w:val="330C1786"/>
    <w:rsid w:val="330C1F84"/>
    <w:rsid w:val="330C6847"/>
    <w:rsid w:val="330E4BA2"/>
    <w:rsid w:val="330E7C91"/>
    <w:rsid w:val="330F22AC"/>
    <w:rsid w:val="33121922"/>
    <w:rsid w:val="331300DB"/>
    <w:rsid w:val="33145EE4"/>
    <w:rsid w:val="3315705C"/>
    <w:rsid w:val="33176AF3"/>
    <w:rsid w:val="33185B22"/>
    <w:rsid w:val="33185FE3"/>
    <w:rsid w:val="33187B71"/>
    <w:rsid w:val="33187C53"/>
    <w:rsid w:val="331B4A43"/>
    <w:rsid w:val="331D3BE6"/>
    <w:rsid w:val="331F3F6B"/>
    <w:rsid w:val="33211582"/>
    <w:rsid w:val="33246596"/>
    <w:rsid w:val="33250AD5"/>
    <w:rsid w:val="33263FCB"/>
    <w:rsid w:val="3327416E"/>
    <w:rsid w:val="33275838"/>
    <w:rsid w:val="33287A11"/>
    <w:rsid w:val="332A0663"/>
    <w:rsid w:val="332D4E96"/>
    <w:rsid w:val="332F1F29"/>
    <w:rsid w:val="33312991"/>
    <w:rsid w:val="33314015"/>
    <w:rsid w:val="3332529A"/>
    <w:rsid w:val="33336DA2"/>
    <w:rsid w:val="3336748A"/>
    <w:rsid w:val="3339587B"/>
    <w:rsid w:val="333C130F"/>
    <w:rsid w:val="333C31CA"/>
    <w:rsid w:val="333C533B"/>
    <w:rsid w:val="333C61FC"/>
    <w:rsid w:val="333D09B9"/>
    <w:rsid w:val="333D4231"/>
    <w:rsid w:val="333E0F51"/>
    <w:rsid w:val="333F2268"/>
    <w:rsid w:val="333F7B98"/>
    <w:rsid w:val="33407815"/>
    <w:rsid w:val="33450071"/>
    <w:rsid w:val="334562B9"/>
    <w:rsid w:val="33470261"/>
    <w:rsid w:val="334760AD"/>
    <w:rsid w:val="33485AA3"/>
    <w:rsid w:val="33491BE4"/>
    <w:rsid w:val="334E1836"/>
    <w:rsid w:val="334F48B1"/>
    <w:rsid w:val="3351131E"/>
    <w:rsid w:val="335175BB"/>
    <w:rsid w:val="33524515"/>
    <w:rsid w:val="33527940"/>
    <w:rsid w:val="335504D7"/>
    <w:rsid w:val="33550EEB"/>
    <w:rsid w:val="335549F7"/>
    <w:rsid w:val="3356616F"/>
    <w:rsid w:val="33576B0C"/>
    <w:rsid w:val="335C2374"/>
    <w:rsid w:val="335D639E"/>
    <w:rsid w:val="335E43E0"/>
    <w:rsid w:val="335F245E"/>
    <w:rsid w:val="335F3C65"/>
    <w:rsid w:val="336408BC"/>
    <w:rsid w:val="336435CC"/>
    <w:rsid w:val="3365139D"/>
    <w:rsid w:val="336666D4"/>
    <w:rsid w:val="33667A24"/>
    <w:rsid w:val="336C02B5"/>
    <w:rsid w:val="336C23FD"/>
    <w:rsid w:val="336E5F4B"/>
    <w:rsid w:val="337250EA"/>
    <w:rsid w:val="33740B3A"/>
    <w:rsid w:val="337504BA"/>
    <w:rsid w:val="337507F0"/>
    <w:rsid w:val="3375538A"/>
    <w:rsid w:val="33760042"/>
    <w:rsid w:val="337618BC"/>
    <w:rsid w:val="33761B34"/>
    <w:rsid w:val="33763566"/>
    <w:rsid w:val="33774079"/>
    <w:rsid w:val="33783728"/>
    <w:rsid w:val="3379149B"/>
    <w:rsid w:val="33793690"/>
    <w:rsid w:val="337A1362"/>
    <w:rsid w:val="337A14B4"/>
    <w:rsid w:val="337B47A6"/>
    <w:rsid w:val="337B62CD"/>
    <w:rsid w:val="337C0220"/>
    <w:rsid w:val="337F4247"/>
    <w:rsid w:val="337F73FB"/>
    <w:rsid w:val="33802506"/>
    <w:rsid w:val="338064DA"/>
    <w:rsid w:val="3381113B"/>
    <w:rsid w:val="3384290A"/>
    <w:rsid w:val="33871408"/>
    <w:rsid w:val="33871B3E"/>
    <w:rsid w:val="3388621D"/>
    <w:rsid w:val="338A1D10"/>
    <w:rsid w:val="338B69F0"/>
    <w:rsid w:val="338C55DC"/>
    <w:rsid w:val="338C5C79"/>
    <w:rsid w:val="338D1137"/>
    <w:rsid w:val="338D5AA0"/>
    <w:rsid w:val="3390414F"/>
    <w:rsid w:val="339077F7"/>
    <w:rsid w:val="33916347"/>
    <w:rsid w:val="33916FF4"/>
    <w:rsid w:val="339500FA"/>
    <w:rsid w:val="339817CD"/>
    <w:rsid w:val="33987868"/>
    <w:rsid w:val="339A4B0C"/>
    <w:rsid w:val="339B24D1"/>
    <w:rsid w:val="339B5878"/>
    <w:rsid w:val="339C65DF"/>
    <w:rsid w:val="339F5B08"/>
    <w:rsid w:val="33A03CBA"/>
    <w:rsid w:val="33A15E29"/>
    <w:rsid w:val="33A31C86"/>
    <w:rsid w:val="33A37BDB"/>
    <w:rsid w:val="33A640E6"/>
    <w:rsid w:val="33A77D08"/>
    <w:rsid w:val="33AA148B"/>
    <w:rsid w:val="33AB00B5"/>
    <w:rsid w:val="33AC2277"/>
    <w:rsid w:val="33B02259"/>
    <w:rsid w:val="33B124E1"/>
    <w:rsid w:val="33B15D6C"/>
    <w:rsid w:val="33B45D0C"/>
    <w:rsid w:val="33B473CF"/>
    <w:rsid w:val="33B5229E"/>
    <w:rsid w:val="33B5257B"/>
    <w:rsid w:val="33B6025F"/>
    <w:rsid w:val="33B977A0"/>
    <w:rsid w:val="33BB097E"/>
    <w:rsid w:val="33BD5082"/>
    <w:rsid w:val="33BE507E"/>
    <w:rsid w:val="33BF024A"/>
    <w:rsid w:val="33C11026"/>
    <w:rsid w:val="33C15EB6"/>
    <w:rsid w:val="33C17381"/>
    <w:rsid w:val="33C318AA"/>
    <w:rsid w:val="33C451AA"/>
    <w:rsid w:val="33C51F96"/>
    <w:rsid w:val="33C6599E"/>
    <w:rsid w:val="33C70135"/>
    <w:rsid w:val="33C95DAD"/>
    <w:rsid w:val="33CC0EE4"/>
    <w:rsid w:val="33CC4931"/>
    <w:rsid w:val="33CD5530"/>
    <w:rsid w:val="33D05DB6"/>
    <w:rsid w:val="33D12734"/>
    <w:rsid w:val="33D3172D"/>
    <w:rsid w:val="33D3437F"/>
    <w:rsid w:val="33D6104C"/>
    <w:rsid w:val="33D7094F"/>
    <w:rsid w:val="33D90868"/>
    <w:rsid w:val="33DA0F74"/>
    <w:rsid w:val="33DD19E5"/>
    <w:rsid w:val="33E15A28"/>
    <w:rsid w:val="33E16584"/>
    <w:rsid w:val="33E21607"/>
    <w:rsid w:val="33E307F6"/>
    <w:rsid w:val="33E8167E"/>
    <w:rsid w:val="33EA1611"/>
    <w:rsid w:val="33EA3B68"/>
    <w:rsid w:val="33EB3069"/>
    <w:rsid w:val="33EB720A"/>
    <w:rsid w:val="33EB7DFA"/>
    <w:rsid w:val="33EF53F3"/>
    <w:rsid w:val="33EF5A91"/>
    <w:rsid w:val="33F03CAA"/>
    <w:rsid w:val="33F108B3"/>
    <w:rsid w:val="33F260FB"/>
    <w:rsid w:val="33F27B91"/>
    <w:rsid w:val="33F3347E"/>
    <w:rsid w:val="33F46E4E"/>
    <w:rsid w:val="33F53B92"/>
    <w:rsid w:val="33F63530"/>
    <w:rsid w:val="33F73C43"/>
    <w:rsid w:val="33F80E8E"/>
    <w:rsid w:val="33F90BA1"/>
    <w:rsid w:val="33F97C8E"/>
    <w:rsid w:val="33FC3CA8"/>
    <w:rsid w:val="33FC5372"/>
    <w:rsid w:val="33FE0189"/>
    <w:rsid w:val="33FF7902"/>
    <w:rsid w:val="340060D5"/>
    <w:rsid w:val="340161EE"/>
    <w:rsid w:val="34020371"/>
    <w:rsid w:val="34032516"/>
    <w:rsid w:val="3404027E"/>
    <w:rsid w:val="3404165A"/>
    <w:rsid w:val="34047220"/>
    <w:rsid w:val="34056661"/>
    <w:rsid w:val="34064E39"/>
    <w:rsid w:val="34070AF5"/>
    <w:rsid w:val="34083664"/>
    <w:rsid w:val="340860A2"/>
    <w:rsid w:val="340B7FF2"/>
    <w:rsid w:val="3411756B"/>
    <w:rsid w:val="34151726"/>
    <w:rsid w:val="34163A0A"/>
    <w:rsid w:val="34167722"/>
    <w:rsid w:val="34195590"/>
    <w:rsid w:val="341A75DE"/>
    <w:rsid w:val="341B4867"/>
    <w:rsid w:val="341C0715"/>
    <w:rsid w:val="34226165"/>
    <w:rsid w:val="342603A3"/>
    <w:rsid w:val="34263DBB"/>
    <w:rsid w:val="342C7026"/>
    <w:rsid w:val="342C7F98"/>
    <w:rsid w:val="342D1D2D"/>
    <w:rsid w:val="342D3ECB"/>
    <w:rsid w:val="342E7A9F"/>
    <w:rsid w:val="342F6779"/>
    <w:rsid w:val="343017A7"/>
    <w:rsid w:val="34304D2C"/>
    <w:rsid w:val="34353035"/>
    <w:rsid w:val="34354073"/>
    <w:rsid w:val="34354568"/>
    <w:rsid w:val="343575C7"/>
    <w:rsid w:val="3437025A"/>
    <w:rsid w:val="343767FE"/>
    <w:rsid w:val="343A05DC"/>
    <w:rsid w:val="343B0C28"/>
    <w:rsid w:val="343B360C"/>
    <w:rsid w:val="343B6B93"/>
    <w:rsid w:val="343E1A7A"/>
    <w:rsid w:val="343F44BE"/>
    <w:rsid w:val="344366A9"/>
    <w:rsid w:val="34466CC8"/>
    <w:rsid w:val="34480E58"/>
    <w:rsid w:val="34485199"/>
    <w:rsid w:val="344B4ABE"/>
    <w:rsid w:val="344E1EA2"/>
    <w:rsid w:val="344F43F1"/>
    <w:rsid w:val="34506B21"/>
    <w:rsid w:val="34537F5A"/>
    <w:rsid w:val="3456780E"/>
    <w:rsid w:val="34585328"/>
    <w:rsid w:val="34586E0D"/>
    <w:rsid w:val="345A5B81"/>
    <w:rsid w:val="345C2160"/>
    <w:rsid w:val="345C2AC1"/>
    <w:rsid w:val="345D5420"/>
    <w:rsid w:val="345D6F45"/>
    <w:rsid w:val="345E006C"/>
    <w:rsid w:val="345E211C"/>
    <w:rsid w:val="345F71BB"/>
    <w:rsid w:val="34605F3F"/>
    <w:rsid w:val="34611F26"/>
    <w:rsid w:val="34614725"/>
    <w:rsid w:val="34625A41"/>
    <w:rsid w:val="346265C0"/>
    <w:rsid w:val="34626B4C"/>
    <w:rsid w:val="346376F0"/>
    <w:rsid w:val="346449C5"/>
    <w:rsid w:val="34662CA7"/>
    <w:rsid w:val="34682542"/>
    <w:rsid w:val="3468501E"/>
    <w:rsid w:val="346B0580"/>
    <w:rsid w:val="346D6A00"/>
    <w:rsid w:val="34704403"/>
    <w:rsid w:val="34715F41"/>
    <w:rsid w:val="347169D1"/>
    <w:rsid w:val="347770B0"/>
    <w:rsid w:val="34787A55"/>
    <w:rsid w:val="347A51A8"/>
    <w:rsid w:val="347B4BB7"/>
    <w:rsid w:val="347C377D"/>
    <w:rsid w:val="347E0C71"/>
    <w:rsid w:val="347F301B"/>
    <w:rsid w:val="347F527C"/>
    <w:rsid w:val="347F62B4"/>
    <w:rsid w:val="34805849"/>
    <w:rsid w:val="348077F8"/>
    <w:rsid w:val="3481381F"/>
    <w:rsid w:val="34840957"/>
    <w:rsid w:val="34863943"/>
    <w:rsid w:val="34883F40"/>
    <w:rsid w:val="34894C76"/>
    <w:rsid w:val="34897E29"/>
    <w:rsid w:val="348A2903"/>
    <w:rsid w:val="348B66F5"/>
    <w:rsid w:val="348C55C0"/>
    <w:rsid w:val="34924B5F"/>
    <w:rsid w:val="349426CE"/>
    <w:rsid w:val="3496677B"/>
    <w:rsid w:val="349676C2"/>
    <w:rsid w:val="349749CF"/>
    <w:rsid w:val="349902E9"/>
    <w:rsid w:val="349A19AE"/>
    <w:rsid w:val="349A5256"/>
    <w:rsid w:val="349D49F2"/>
    <w:rsid w:val="349F0775"/>
    <w:rsid w:val="349F37A4"/>
    <w:rsid w:val="34A02C57"/>
    <w:rsid w:val="34A61E3C"/>
    <w:rsid w:val="34A6637E"/>
    <w:rsid w:val="34A77D2D"/>
    <w:rsid w:val="34A872A8"/>
    <w:rsid w:val="34A95B02"/>
    <w:rsid w:val="34AB00F6"/>
    <w:rsid w:val="34AD009C"/>
    <w:rsid w:val="34B009D2"/>
    <w:rsid w:val="34B17E81"/>
    <w:rsid w:val="34B20106"/>
    <w:rsid w:val="34B2156D"/>
    <w:rsid w:val="34B3300E"/>
    <w:rsid w:val="34B36EE2"/>
    <w:rsid w:val="34B9215F"/>
    <w:rsid w:val="34BC0584"/>
    <w:rsid w:val="34BC4C43"/>
    <w:rsid w:val="34BD35D9"/>
    <w:rsid w:val="34BF0A5C"/>
    <w:rsid w:val="34BF4F4F"/>
    <w:rsid w:val="34C03925"/>
    <w:rsid w:val="34C0511B"/>
    <w:rsid w:val="34C058AC"/>
    <w:rsid w:val="34C1213C"/>
    <w:rsid w:val="34C54766"/>
    <w:rsid w:val="34C55FE7"/>
    <w:rsid w:val="34C903D4"/>
    <w:rsid w:val="34CB26EB"/>
    <w:rsid w:val="34CB373E"/>
    <w:rsid w:val="34CB3C2E"/>
    <w:rsid w:val="34CB4E80"/>
    <w:rsid w:val="34CC218C"/>
    <w:rsid w:val="34CD3127"/>
    <w:rsid w:val="34CE24F1"/>
    <w:rsid w:val="34D023A5"/>
    <w:rsid w:val="34D2416A"/>
    <w:rsid w:val="34D504B3"/>
    <w:rsid w:val="34D9277C"/>
    <w:rsid w:val="34DA5828"/>
    <w:rsid w:val="34DF005F"/>
    <w:rsid w:val="34DF3CE8"/>
    <w:rsid w:val="34E05364"/>
    <w:rsid w:val="34E4034B"/>
    <w:rsid w:val="34E4174F"/>
    <w:rsid w:val="34E53250"/>
    <w:rsid w:val="34E746F8"/>
    <w:rsid w:val="34E91B63"/>
    <w:rsid w:val="34E95E89"/>
    <w:rsid w:val="34EA051A"/>
    <w:rsid w:val="34EA237D"/>
    <w:rsid w:val="34EB2D5E"/>
    <w:rsid w:val="34EC7728"/>
    <w:rsid w:val="34EF0FC6"/>
    <w:rsid w:val="34F0473F"/>
    <w:rsid w:val="34F07944"/>
    <w:rsid w:val="34F22C42"/>
    <w:rsid w:val="34F27B67"/>
    <w:rsid w:val="34F413AE"/>
    <w:rsid w:val="34F423F4"/>
    <w:rsid w:val="34F53986"/>
    <w:rsid w:val="34F63DC0"/>
    <w:rsid w:val="34F8722F"/>
    <w:rsid w:val="34FC3FC9"/>
    <w:rsid w:val="34FD4FAE"/>
    <w:rsid w:val="34FE25F8"/>
    <w:rsid w:val="35014B6B"/>
    <w:rsid w:val="35015C0A"/>
    <w:rsid w:val="35024F11"/>
    <w:rsid w:val="35040D1D"/>
    <w:rsid w:val="3505030D"/>
    <w:rsid w:val="35052FCD"/>
    <w:rsid w:val="35097C5D"/>
    <w:rsid w:val="350B5D7B"/>
    <w:rsid w:val="350D6981"/>
    <w:rsid w:val="350F028D"/>
    <w:rsid w:val="350F2DA9"/>
    <w:rsid w:val="350F406E"/>
    <w:rsid w:val="350F6E7B"/>
    <w:rsid w:val="35122B97"/>
    <w:rsid w:val="35134CB4"/>
    <w:rsid w:val="35151828"/>
    <w:rsid w:val="351654D5"/>
    <w:rsid w:val="35180D0A"/>
    <w:rsid w:val="35190B7C"/>
    <w:rsid w:val="351A3AD5"/>
    <w:rsid w:val="351A44ED"/>
    <w:rsid w:val="351B75DA"/>
    <w:rsid w:val="351C4625"/>
    <w:rsid w:val="351D14B2"/>
    <w:rsid w:val="351D406A"/>
    <w:rsid w:val="351E45DC"/>
    <w:rsid w:val="351F0E48"/>
    <w:rsid w:val="351F42D0"/>
    <w:rsid w:val="3520454F"/>
    <w:rsid w:val="352136FB"/>
    <w:rsid w:val="35215623"/>
    <w:rsid w:val="35225A22"/>
    <w:rsid w:val="35243234"/>
    <w:rsid w:val="35265D32"/>
    <w:rsid w:val="3528702B"/>
    <w:rsid w:val="35294FB7"/>
    <w:rsid w:val="35297171"/>
    <w:rsid w:val="352A0D81"/>
    <w:rsid w:val="352A5918"/>
    <w:rsid w:val="352D24BB"/>
    <w:rsid w:val="35302EE0"/>
    <w:rsid w:val="35314F33"/>
    <w:rsid w:val="35316E2A"/>
    <w:rsid w:val="35335E55"/>
    <w:rsid w:val="353431B1"/>
    <w:rsid w:val="35345D61"/>
    <w:rsid w:val="35370CCF"/>
    <w:rsid w:val="353B0288"/>
    <w:rsid w:val="353B1C82"/>
    <w:rsid w:val="353B5D91"/>
    <w:rsid w:val="353C1029"/>
    <w:rsid w:val="353D60BB"/>
    <w:rsid w:val="353E228F"/>
    <w:rsid w:val="353E3E8F"/>
    <w:rsid w:val="353E5995"/>
    <w:rsid w:val="35403158"/>
    <w:rsid w:val="3540428A"/>
    <w:rsid w:val="35412F49"/>
    <w:rsid w:val="354248B2"/>
    <w:rsid w:val="35434E12"/>
    <w:rsid w:val="3543714E"/>
    <w:rsid w:val="354403A2"/>
    <w:rsid w:val="35453BBD"/>
    <w:rsid w:val="354540F6"/>
    <w:rsid w:val="3546424E"/>
    <w:rsid w:val="35483360"/>
    <w:rsid w:val="354866A7"/>
    <w:rsid w:val="354E348F"/>
    <w:rsid w:val="354F5304"/>
    <w:rsid w:val="3550415A"/>
    <w:rsid w:val="355757BA"/>
    <w:rsid w:val="355769B6"/>
    <w:rsid w:val="355D5699"/>
    <w:rsid w:val="355E6589"/>
    <w:rsid w:val="355F5843"/>
    <w:rsid w:val="356067F5"/>
    <w:rsid w:val="3562141E"/>
    <w:rsid w:val="35624171"/>
    <w:rsid w:val="35626EA6"/>
    <w:rsid w:val="35633E66"/>
    <w:rsid w:val="35645510"/>
    <w:rsid w:val="3565596C"/>
    <w:rsid w:val="35656D18"/>
    <w:rsid w:val="3567149B"/>
    <w:rsid w:val="35672E74"/>
    <w:rsid w:val="35675676"/>
    <w:rsid w:val="35676303"/>
    <w:rsid w:val="356917DC"/>
    <w:rsid w:val="356A1244"/>
    <w:rsid w:val="356C3777"/>
    <w:rsid w:val="356E2AA0"/>
    <w:rsid w:val="356E77FE"/>
    <w:rsid w:val="3570568E"/>
    <w:rsid w:val="35723ECA"/>
    <w:rsid w:val="357367DD"/>
    <w:rsid w:val="3577162D"/>
    <w:rsid w:val="3577244E"/>
    <w:rsid w:val="35773D8C"/>
    <w:rsid w:val="3577454B"/>
    <w:rsid w:val="357864AF"/>
    <w:rsid w:val="3578774D"/>
    <w:rsid w:val="357A50D8"/>
    <w:rsid w:val="35803979"/>
    <w:rsid w:val="35805226"/>
    <w:rsid w:val="35835018"/>
    <w:rsid w:val="358431BC"/>
    <w:rsid w:val="35873DE2"/>
    <w:rsid w:val="3589193E"/>
    <w:rsid w:val="358A58E3"/>
    <w:rsid w:val="358C18BC"/>
    <w:rsid w:val="358E0CC4"/>
    <w:rsid w:val="358E3FE1"/>
    <w:rsid w:val="358F0069"/>
    <w:rsid w:val="35904068"/>
    <w:rsid w:val="35913AB6"/>
    <w:rsid w:val="359231B0"/>
    <w:rsid w:val="359254EA"/>
    <w:rsid w:val="35930B6D"/>
    <w:rsid w:val="35994C44"/>
    <w:rsid w:val="359A7448"/>
    <w:rsid w:val="359B0804"/>
    <w:rsid w:val="359D65CE"/>
    <w:rsid w:val="359E07AF"/>
    <w:rsid w:val="35A0482C"/>
    <w:rsid w:val="35A77D78"/>
    <w:rsid w:val="35A804FC"/>
    <w:rsid w:val="35A86ECE"/>
    <w:rsid w:val="35AA34F6"/>
    <w:rsid w:val="35AA3E06"/>
    <w:rsid w:val="35AA7360"/>
    <w:rsid w:val="35AB3CEB"/>
    <w:rsid w:val="35AB4FFB"/>
    <w:rsid w:val="35AB5CED"/>
    <w:rsid w:val="35AF7D49"/>
    <w:rsid w:val="35B233F2"/>
    <w:rsid w:val="35B27C87"/>
    <w:rsid w:val="35B32F07"/>
    <w:rsid w:val="35B446A4"/>
    <w:rsid w:val="35B446E9"/>
    <w:rsid w:val="35B55D1B"/>
    <w:rsid w:val="35B73EA0"/>
    <w:rsid w:val="35B93020"/>
    <w:rsid w:val="35B94461"/>
    <w:rsid w:val="35BA7DAF"/>
    <w:rsid w:val="35BE0FD8"/>
    <w:rsid w:val="35BF65FA"/>
    <w:rsid w:val="35C2521A"/>
    <w:rsid w:val="35C30488"/>
    <w:rsid w:val="35C34FC5"/>
    <w:rsid w:val="35C360BD"/>
    <w:rsid w:val="35C725D5"/>
    <w:rsid w:val="35C96A03"/>
    <w:rsid w:val="35CA0794"/>
    <w:rsid w:val="35CB37E1"/>
    <w:rsid w:val="35CC5A63"/>
    <w:rsid w:val="35CD1E1D"/>
    <w:rsid w:val="35CD59FE"/>
    <w:rsid w:val="35CE126B"/>
    <w:rsid w:val="35CE4F56"/>
    <w:rsid w:val="35CF32D1"/>
    <w:rsid w:val="35D200C3"/>
    <w:rsid w:val="35D31E78"/>
    <w:rsid w:val="35D47C9C"/>
    <w:rsid w:val="35D7487A"/>
    <w:rsid w:val="35D7780B"/>
    <w:rsid w:val="35DA6D9C"/>
    <w:rsid w:val="35DD41CD"/>
    <w:rsid w:val="35DD6627"/>
    <w:rsid w:val="35DE302E"/>
    <w:rsid w:val="35E02BC7"/>
    <w:rsid w:val="35E36B0D"/>
    <w:rsid w:val="35E6061B"/>
    <w:rsid w:val="35E703AE"/>
    <w:rsid w:val="35E7120B"/>
    <w:rsid w:val="35E9342C"/>
    <w:rsid w:val="35EB153F"/>
    <w:rsid w:val="35EC5B46"/>
    <w:rsid w:val="35ED609F"/>
    <w:rsid w:val="35ED7572"/>
    <w:rsid w:val="35EE4EF1"/>
    <w:rsid w:val="35EE5D3A"/>
    <w:rsid w:val="35EF767B"/>
    <w:rsid w:val="35F27752"/>
    <w:rsid w:val="35F318CF"/>
    <w:rsid w:val="35F720E0"/>
    <w:rsid w:val="35FA0700"/>
    <w:rsid w:val="35FA6BDF"/>
    <w:rsid w:val="35FB6BFC"/>
    <w:rsid w:val="35FC7E3E"/>
    <w:rsid w:val="35FE6A4B"/>
    <w:rsid w:val="35FF0031"/>
    <w:rsid w:val="36003C05"/>
    <w:rsid w:val="360234BA"/>
    <w:rsid w:val="36031A09"/>
    <w:rsid w:val="36034370"/>
    <w:rsid w:val="36056D0C"/>
    <w:rsid w:val="360712F9"/>
    <w:rsid w:val="36084F31"/>
    <w:rsid w:val="360A2B70"/>
    <w:rsid w:val="360A34CC"/>
    <w:rsid w:val="360D198A"/>
    <w:rsid w:val="360E1CDB"/>
    <w:rsid w:val="360F10B7"/>
    <w:rsid w:val="36105B75"/>
    <w:rsid w:val="36171CB8"/>
    <w:rsid w:val="36174741"/>
    <w:rsid w:val="3618379A"/>
    <w:rsid w:val="3619061A"/>
    <w:rsid w:val="361C03F9"/>
    <w:rsid w:val="361D1190"/>
    <w:rsid w:val="361D4AF8"/>
    <w:rsid w:val="361F31E0"/>
    <w:rsid w:val="36214320"/>
    <w:rsid w:val="362534A2"/>
    <w:rsid w:val="362B6E68"/>
    <w:rsid w:val="362E0B3C"/>
    <w:rsid w:val="36337CCE"/>
    <w:rsid w:val="36341E45"/>
    <w:rsid w:val="36360535"/>
    <w:rsid w:val="36365010"/>
    <w:rsid w:val="36371947"/>
    <w:rsid w:val="36380BDE"/>
    <w:rsid w:val="3639362C"/>
    <w:rsid w:val="363B17E1"/>
    <w:rsid w:val="363B44C3"/>
    <w:rsid w:val="363B7C06"/>
    <w:rsid w:val="363C68B9"/>
    <w:rsid w:val="363D167B"/>
    <w:rsid w:val="363E1548"/>
    <w:rsid w:val="364134BA"/>
    <w:rsid w:val="36454199"/>
    <w:rsid w:val="36470599"/>
    <w:rsid w:val="36481B67"/>
    <w:rsid w:val="3649461B"/>
    <w:rsid w:val="364A6FC2"/>
    <w:rsid w:val="364E050E"/>
    <w:rsid w:val="364E14D0"/>
    <w:rsid w:val="36513CE6"/>
    <w:rsid w:val="36514F6F"/>
    <w:rsid w:val="36537A03"/>
    <w:rsid w:val="36543D2E"/>
    <w:rsid w:val="36582158"/>
    <w:rsid w:val="365969FB"/>
    <w:rsid w:val="365A1870"/>
    <w:rsid w:val="365C5755"/>
    <w:rsid w:val="365D3FEB"/>
    <w:rsid w:val="366024B5"/>
    <w:rsid w:val="3661055E"/>
    <w:rsid w:val="366235F6"/>
    <w:rsid w:val="36624145"/>
    <w:rsid w:val="36631352"/>
    <w:rsid w:val="36635CF2"/>
    <w:rsid w:val="36653739"/>
    <w:rsid w:val="366766AA"/>
    <w:rsid w:val="366943CD"/>
    <w:rsid w:val="366C23AC"/>
    <w:rsid w:val="366C32C1"/>
    <w:rsid w:val="366E2464"/>
    <w:rsid w:val="366E4A51"/>
    <w:rsid w:val="366F2231"/>
    <w:rsid w:val="36777EEC"/>
    <w:rsid w:val="367845FB"/>
    <w:rsid w:val="36785717"/>
    <w:rsid w:val="36791E73"/>
    <w:rsid w:val="367A5374"/>
    <w:rsid w:val="367D04BA"/>
    <w:rsid w:val="368109A1"/>
    <w:rsid w:val="368179E7"/>
    <w:rsid w:val="36841CA6"/>
    <w:rsid w:val="36844D9C"/>
    <w:rsid w:val="36847A65"/>
    <w:rsid w:val="368632A3"/>
    <w:rsid w:val="36950D11"/>
    <w:rsid w:val="36952635"/>
    <w:rsid w:val="36966839"/>
    <w:rsid w:val="3697292A"/>
    <w:rsid w:val="369B0BCF"/>
    <w:rsid w:val="369B2180"/>
    <w:rsid w:val="36A00B52"/>
    <w:rsid w:val="36A01766"/>
    <w:rsid w:val="36A0457C"/>
    <w:rsid w:val="36A315D9"/>
    <w:rsid w:val="36A3462C"/>
    <w:rsid w:val="36A51036"/>
    <w:rsid w:val="36A56E34"/>
    <w:rsid w:val="36A65B54"/>
    <w:rsid w:val="36A67039"/>
    <w:rsid w:val="36A858D0"/>
    <w:rsid w:val="36AA3339"/>
    <w:rsid w:val="36AA40C6"/>
    <w:rsid w:val="36AF753A"/>
    <w:rsid w:val="36B30513"/>
    <w:rsid w:val="36B33533"/>
    <w:rsid w:val="36B357F5"/>
    <w:rsid w:val="36B64FAF"/>
    <w:rsid w:val="36B91DCE"/>
    <w:rsid w:val="36B97ADD"/>
    <w:rsid w:val="36BA0A83"/>
    <w:rsid w:val="36BA65F9"/>
    <w:rsid w:val="36BC03B6"/>
    <w:rsid w:val="36BD2F0E"/>
    <w:rsid w:val="36BD4EF2"/>
    <w:rsid w:val="36BE3857"/>
    <w:rsid w:val="36C02D6D"/>
    <w:rsid w:val="36C17237"/>
    <w:rsid w:val="36C448F1"/>
    <w:rsid w:val="36C56BA2"/>
    <w:rsid w:val="36C66375"/>
    <w:rsid w:val="36C721FA"/>
    <w:rsid w:val="36C82141"/>
    <w:rsid w:val="36C85415"/>
    <w:rsid w:val="36C92DFC"/>
    <w:rsid w:val="36CC12AE"/>
    <w:rsid w:val="36CE0DB4"/>
    <w:rsid w:val="36CE0E71"/>
    <w:rsid w:val="36CE6794"/>
    <w:rsid w:val="36CF2DF2"/>
    <w:rsid w:val="36D041DF"/>
    <w:rsid w:val="36D06EF3"/>
    <w:rsid w:val="36D22D77"/>
    <w:rsid w:val="36D238EE"/>
    <w:rsid w:val="36D319F9"/>
    <w:rsid w:val="36D326AC"/>
    <w:rsid w:val="36D412D8"/>
    <w:rsid w:val="36D60ABF"/>
    <w:rsid w:val="36D621D5"/>
    <w:rsid w:val="36D75854"/>
    <w:rsid w:val="36D8727E"/>
    <w:rsid w:val="36D94B6B"/>
    <w:rsid w:val="36DB124E"/>
    <w:rsid w:val="36DB44FD"/>
    <w:rsid w:val="36DD4083"/>
    <w:rsid w:val="36DF64A9"/>
    <w:rsid w:val="36E72E6F"/>
    <w:rsid w:val="36E86103"/>
    <w:rsid w:val="36EA31E4"/>
    <w:rsid w:val="36EC4A7D"/>
    <w:rsid w:val="36ED66A2"/>
    <w:rsid w:val="36EE1CC7"/>
    <w:rsid w:val="36F0605F"/>
    <w:rsid w:val="36F06F91"/>
    <w:rsid w:val="36F10B4C"/>
    <w:rsid w:val="36F1124F"/>
    <w:rsid w:val="36F7085B"/>
    <w:rsid w:val="36F8415F"/>
    <w:rsid w:val="36F858F7"/>
    <w:rsid w:val="36FA0206"/>
    <w:rsid w:val="36FB39B9"/>
    <w:rsid w:val="36FC6348"/>
    <w:rsid w:val="36FE7FE5"/>
    <w:rsid w:val="37044EE3"/>
    <w:rsid w:val="37054AD1"/>
    <w:rsid w:val="37077690"/>
    <w:rsid w:val="370834FB"/>
    <w:rsid w:val="370952DE"/>
    <w:rsid w:val="370B1C9C"/>
    <w:rsid w:val="370C308B"/>
    <w:rsid w:val="370E0F59"/>
    <w:rsid w:val="37120B02"/>
    <w:rsid w:val="37153A06"/>
    <w:rsid w:val="37161336"/>
    <w:rsid w:val="371649C0"/>
    <w:rsid w:val="37187B80"/>
    <w:rsid w:val="37190053"/>
    <w:rsid w:val="371A33CD"/>
    <w:rsid w:val="371B2467"/>
    <w:rsid w:val="371F043C"/>
    <w:rsid w:val="37203CFE"/>
    <w:rsid w:val="37222B1D"/>
    <w:rsid w:val="37231F20"/>
    <w:rsid w:val="37276B84"/>
    <w:rsid w:val="372842EA"/>
    <w:rsid w:val="37291E79"/>
    <w:rsid w:val="372D1909"/>
    <w:rsid w:val="372D68DB"/>
    <w:rsid w:val="372E678D"/>
    <w:rsid w:val="373233DA"/>
    <w:rsid w:val="37357164"/>
    <w:rsid w:val="37357B31"/>
    <w:rsid w:val="37362CFF"/>
    <w:rsid w:val="37375430"/>
    <w:rsid w:val="373821F9"/>
    <w:rsid w:val="37382A7C"/>
    <w:rsid w:val="3739150A"/>
    <w:rsid w:val="373C17DE"/>
    <w:rsid w:val="373F0008"/>
    <w:rsid w:val="373F7567"/>
    <w:rsid w:val="374030B1"/>
    <w:rsid w:val="37410E68"/>
    <w:rsid w:val="37435CEC"/>
    <w:rsid w:val="37435E53"/>
    <w:rsid w:val="3743704B"/>
    <w:rsid w:val="37441A9D"/>
    <w:rsid w:val="374B6FA8"/>
    <w:rsid w:val="374D1621"/>
    <w:rsid w:val="37506228"/>
    <w:rsid w:val="3751103F"/>
    <w:rsid w:val="375159CA"/>
    <w:rsid w:val="375206C8"/>
    <w:rsid w:val="37554A46"/>
    <w:rsid w:val="37583B59"/>
    <w:rsid w:val="3759725C"/>
    <w:rsid w:val="375A2585"/>
    <w:rsid w:val="375B6D3F"/>
    <w:rsid w:val="375C0B23"/>
    <w:rsid w:val="375C52AD"/>
    <w:rsid w:val="3762758B"/>
    <w:rsid w:val="37642C8C"/>
    <w:rsid w:val="37655B64"/>
    <w:rsid w:val="37672CBF"/>
    <w:rsid w:val="37673355"/>
    <w:rsid w:val="376736AE"/>
    <w:rsid w:val="37674DDC"/>
    <w:rsid w:val="37676C1A"/>
    <w:rsid w:val="37677F62"/>
    <w:rsid w:val="376A0D5A"/>
    <w:rsid w:val="376B74AC"/>
    <w:rsid w:val="376D13AC"/>
    <w:rsid w:val="376D3CF1"/>
    <w:rsid w:val="376D516D"/>
    <w:rsid w:val="376E1DD8"/>
    <w:rsid w:val="376E5E72"/>
    <w:rsid w:val="377063EE"/>
    <w:rsid w:val="37731053"/>
    <w:rsid w:val="37737C8C"/>
    <w:rsid w:val="377632E7"/>
    <w:rsid w:val="37766DD8"/>
    <w:rsid w:val="37777732"/>
    <w:rsid w:val="377803A6"/>
    <w:rsid w:val="377834F5"/>
    <w:rsid w:val="377A7E1B"/>
    <w:rsid w:val="377B05FE"/>
    <w:rsid w:val="377B09FC"/>
    <w:rsid w:val="377B6DA7"/>
    <w:rsid w:val="377C3D2B"/>
    <w:rsid w:val="377E57F2"/>
    <w:rsid w:val="377E7F78"/>
    <w:rsid w:val="377F0D27"/>
    <w:rsid w:val="378205B1"/>
    <w:rsid w:val="37850309"/>
    <w:rsid w:val="37870879"/>
    <w:rsid w:val="378A5FBD"/>
    <w:rsid w:val="378B3A27"/>
    <w:rsid w:val="378B609F"/>
    <w:rsid w:val="378D18C5"/>
    <w:rsid w:val="378D50C5"/>
    <w:rsid w:val="3792442E"/>
    <w:rsid w:val="37924ED6"/>
    <w:rsid w:val="37926ED3"/>
    <w:rsid w:val="37945399"/>
    <w:rsid w:val="37957E4E"/>
    <w:rsid w:val="379658F9"/>
    <w:rsid w:val="379801D5"/>
    <w:rsid w:val="37980E7A"/>
    <w:rsid w:val="37993782"/>
    <w:rsid w:val="379A624A"/>
    <w:rsid w:val="379B74E8"/>
    <w:rsid w:val="379C2DB5"/>
    <w:rsid w:val="379D4CA1"/>
    <w:rsid w:val="379F163D"/>
    <w:rsid w:val="379F735C"/>
    <w:rsid w:val="37A11F7B"/>
    <w:rsid w:val="37A20ED1"/>
    <w:rsid w:val="37A23BFD"/>
    <w:rsid w:val="37A3087B"/>
    <w:rsid w:val="37A43BE1"/>
    <w:rsid w:val="37A6508B"/>
    <w:rsid w:val="37A70DBC"/>
    <w:rsid w:val="37A81A37"/>
    <w:rsid w:val="37A8648E"/>
    <w:rsid w:val="37A97E08"/>
    <w:rsid w:val="37AB0A32"/>
    <w:rsid w:val="37AB1CD8"/>
    <w:rsid w:val="37AB2CD3"/>
    <w:rsid w:val="37AC0D76"/>
    <w:rsid w:val="37AD029E"/>
    <w:rsid w:val="37AD75A6"/>
    <w:rsid w:val="37AE5598"/>
    <w:rsid w:val="37B078BF"/>
    <w:rsid w:val="37B07FDB"/>
    <w:rsid w:val="37B55954"/>
    <w:rsid w:val="37B959D9"/>
    <w:rsid w:val="37B97D00"/>
    <w:rsid w:val="37BA0EFE"/>
    <w:rsid w:val="37BB226D"/>
    <w:rsid w:val="37BC7A2A"/>
    <w:rsid w:val="37C20362"/>
    <w:rsid w:val="37C26826"/>
    <w:rsid w:val="37C33F68"/>
    <w:rsid w:val="37C373C9"/>
    <w:rsid w:val="37C52CB0"/>
    <w:rsid w:val="37C541CC"/>
    <w:rsid w:val="37C6253C"/>
    <w:rsid w:val="37C64260"/>
    <w:rsid w:val="37C652EE"/>
    <w:rsid w:val="37C75487"/>
    <w:rsid w:val="37C9588D"/>
    <w:rsid w:val="37CB0D94"/>
    <w:rsid w:val="37CB24F9"/>
    <w:rsid w:val="37CE6868"/>
    <w:rsid w:val="37CE6CD4"/>
    <w:rsid w:val="37D3697D"/>
    <w:rsid w:val="37D50ABC"/>
    <w:rsid w:val="37D9578B"/>
    <w:rsid w:val="37D96929"/>
    <w:rsid w:val="37DA0082"/>
    <w:rsid w:val="37DA1B3B"/>
    <w:rsid w:val="37DB0400"/>
    <w:rsid w:val="37DB0F50"/>
    <w:rsid w:val="37DE1CCD"/>
    <w:rsid w:val="37E26F47"/>
    <w:rsid w:val="37E3787C"/>
    <w:rsid w:val="37E625B5"/>
    <w:rsid w:val="37E73C43"/>
    <w:rsid w:val="37E813B4"/>
    <w:rsid w:val="37EA43F2"/>
    <w:rsid w:val="37EC1976"/>
    <w:rsid w:val="37EE4A6C"/>
    <w:rsid w:val="37EF10F1"/>
    <w:rsid w:val="37F131DD"/>
    <w:rsid w:val="37F251D4"/>
    <w:rsid w:val="37F40A4C"/>
    <w:rsid w:val="37F4587A"/>
    <w:rsid w:val="37F50E65"/>
    <w:rsid w:val="37F82F13"/>
    <w:rsid w:val="37FA7729"/>
    <w:rsid w:val="37FC5FCB"/>
    <w:rsid w:val="37FD1304"/>
    <w:rsid w:val="38005F0C"/>
    <w:rsid w:val="38006355"/>
    <w:rsid w:val="3802195C"/>
    <w:rsid w:val="38040B37"/>
    <w:rsid w:val="38041565"/>
    <w:rsid w:val="38051EE6"/>
    <w:rsid w:val="38055EAC"/>
    <w:rsid w:val="38067AD3"/>
    <w:rsid w:val="38074505"/>
    <w:rsid w:val="38083BA6"/>
    <w:rsid w:val="380855EC"/>
    <w:rsid w:val="38094E28"/>
    <w:rsid w:val="38097CCF"/>
    <w:rsid w:val="380B5DB4"/>
    <w:rsid w:val="380C6F39"/>
    <w:rsid w:val="3814379A"/>
    <w:rsid w:val="38150FED"/>
    <w:rsid w:val="381609CE"/>
    <w:rsid w:val="38163B2E"/>
    <w:rsid w:val="381738EC"/>
    <w:rsid w:val="381A64D6"/>
    <w:rsid w:val="381C056A"/>
    <w:rsid w:val="381C6F86"/>
    <w:rsid w:val="381E2121"/>
    <w:rsid w:val="381E4C61"/>
    <w:rsid w:val="381F23FE"/>
    <w:rsid w:val="381F6731"/>
    <w:rsid w:val="381F6CC4"/>
    <w:rsid w:val="38213B8C"/>
    <w:rsid w:val="3825334F"/>
    <w:rsid w:val="382639D3"/>
    <w:rsid w:val="382763E3"/>
    <w:rsid w:val="3827701C"/>
    <w:rsid w:val="382C4A0B"/>
    <w:rsid w:val="382F5535"/>
    <w:rsid w:val="382F6FAF"/>
    <w:rsid w:val="383444ED"/>
    <w:rsid w:val="383445A5"/>
    <w:rsid w:val="38352890"/>
    <w:rsid w:val="38353194"/>
    <w:rsid w:val="3836167D"/>
    <w:rsid w:val="38387C11"/>
    <w:rsid w:val="383A15D6"/>
    <w:rsid w:val="383C110A"/>
    <w:rsid w:val="383C11F2"/>
    <w:rsid w:val="383F35EC"/>
    <w:rsid w:val="38404259"/>
    <w:rsid w:val="38407B4E"/>
    <w:rsid w:val="384214DF"/>
    <w:rsid w:val="384338EC"/>
    <w:rsid w:val="3843516F"/>
    <w:rsid w:val="384459F6"/>
    <w:rsid w:val="38453FFF"/>
    <w:rsid w:val="3847686B"/>
    <w:rsid w:val="38477209"/>
    <w:rsid w:val="38481740"/>
    <w:rsid w:val="384A0791"/>
    <w:rsid w:val="384D7DF5"/>
    <w:rsid w:val="384F0707"/>
    <w:rsid w:val="385269E8"/>
    <w:rsid w:val="385311A2"/>
    <w:rsid w:val="38540CCB"/>
    <w:rsid w:val="38554012"/>
    <w:rsid w:val="38562DFE"/>
    <w:rsid w:val="385D07D0"/>
    <w:rsid w:val="385F1FD2"/>
    <w:rsid w:val="385F2084"/>
    <w:rsid w:val="3861264C"/>
    <w:rsid w:val="38615220"/>
    <w:rsid w:val="38615895"/>
    <w:rsid w:val="38617953"/>
    <w:rsid w:val="386552F3"/>
    <w:rsid w:val="3868291C"/>
    <w:rsid w:val="386936F2"/>
    <w:rsid w:val="386A5533"/>
    <w:rsid w:val="38712F5B"/>
    <w:rsid w:val="387270BA"/>
    <w:rsid w:val="38735592"/>
    <w:rsid w:val="3874541E"/>
    <w:rsid w:val="387512AA"/>
    <w:rsid w:val="38771E74"/>
    <w:rsid w:val="38785B31"/>
    <w:rsid w:val="387A3235"/>
    <w:rsid w:val="387B6D70"/>
    <w:rsid w:val="387C7CE3"/>
    <w:rsid w:val="387F4BEB"/>
    <w:rsid w:val="38803229"/>
    <w:rsid w:val="38806676"/>
    <w:rsid w:val="38810F52"/>
    <w:rsid w:val="38844EC0"/>
    <w:rsid w:val="3888674F"/>
    <w:rsid w:val="388B1485"/>
    <w:rsid w:val="388C3CC9"/>
    <w:rsid w:val="388C54BB"/>
    <w:rsid w:val="388C7957"/>
    <w:rsid w:val="388F6A61"/>
    <w:rsid w:val="388F7554"/>
    <w:rsid w:val="389026DA"/>
    <w:rsid w:val="389118EA"/>
    <w:rsid w:val="38913421"/>
    <w:rsid w:val="38933DDB"/>
    <w:rsid w:val="3899433A"/>
    <w:rsid w:val="389959EE"/>
    <w:rsid w:val="389E55E4"/>
    <w:rsid w:val="389F3B38"/>
    <w:rsid w:val="38A63177"/>
    <w:rsid w:val="38A6387B"/>
    <w:rsid w:val="38A67836"/>
    <w:rsid w:val="38A722E3"/>
    <w:rsid w:val="38A728BE"/>
    <w:rsid w:val="38A7508B"/>
    <w:rsid w:val="38A76E7E"/>
    <w:rsid w:val="38A77B8E"/>
    <w:rsid w:val="38A969EB"/>
    <w:rsid w:val="38AD4500"/>
    <w:rsid w:val="38AF092C"/>
    <w:rsid w:val="38AF4803"/>
    <w:rsid w:val="38AF61E8"/>
    <w:rsid w:val="38AF69A8"/>
    <w:rsid w:val="38B14D49"/>
    <w:rsid w:val="38B14F10"/>
    <w:rsid w:val="38B202A9"/>
    <w:rsid w:val="38B21D8A"/>
    <w:rsid w:val="38B22665"/>
    <w:rsid w:val="38B3740D"/>
    <w:rsid w:val="38B4448F"/>
    <w:rsid w:val="38B6614C"/>
    <w:rsid w:val="38B74400"/>
    <w:rsid w:val="38B75051"/>
    <w:rsid w:val="38B969D0"/>
    <w:rsid w:val="38B976B8"/>
    <w:rsid w:val="38BC4189"/>
    <w:rsid w:val="38BC5BA4"/>
    <w:rsid w:val="38BD1D1B"/>
    <w:rsid w:val="38BE7CA2"/>
    <w:rsid w:val="38C06F01"/>
    <w:rsid w:val="38C07949"/>
    <w:rsid w:val="38C20ECB"/>
    <w:rsid w:val="38C2578B"/>
    <w:rsid w:val="38C33ADD"/>
    <w:rsid w:val="38C4771C"/>
    <w:rsid w:val="38C505A4"/>
    <w:rsid w:val="38C56F6E"/>
    <w:rsid w:val="38C5756E"/>
    <w:rsid w:val="38C64713"/>
    <w:rsid w:val="38C76B66"/>
    <w:rsid w:val="38C8225A"/>
    <w:rsid w:val="38C8727B"/>
    <w:rsid w:val="38C87BA6"/>
    <w:rsid w:val="38C95BF8"/>
    <w:rsid w:val="38CA2ACC"/>
    <w:rsid w:val="38CB333E"/>
    <w:rsid w:val="38CD5D19"/>
    <w:rsid w:val="38D0725E"/>
    <w:rsid w:val="38D11FDE"/>
    <w:rsid w:val="38D26A82"/>
    <w:rsid w:val="38D36793"/>
    <w:rsid w:val="38D5350F"/>
    <w:rsid w:val="38D53BE0"/>
    <w:rsid w:val="38D7568D"/>
    <w:rsid w:val="38DD7AB3"/>
    <w:rsid w:val="38DE053E"/>
    <w:rsid w:val="38DF6689"/>
    <w:rsid w:val="38E04160"/>
    <w:rsid w:val="38E112E7"/>
    <w:rsid w:val="38E22B34"/>
    <w:rsid w:val="38E3678B"/>
    <w:rsid w:val="38E412DB"/>
    <w:rsid w:val="38E5105E"/>
    <w:rsid w:val="38E52B35"/>
    <w:rsid w:val="38E52E0C"/>
    <w:rsid w:val="38E57F93"/>
    <w:rsid w:val="38E84A8C"/>
    <w:rsid w:val="38E900BD"/>
    <w:rsid w:val="38E9793F"/>
    <w:rsid w:val="38EB11F1"/>
    <w:rsid w:val="38EB29B2"/>
    <w:rsid w:val="38EC0E5B"/>
    <w:rsid w:val="38EC5B95"/>
    <w:rsid w:val="38ED03E6"/>
    <w:rsid w:val="38ED2171"/>
    <w:rsid w:val="38EE5147"/>
    <w:rsid w:val="38EE7F12"/>
    <w:rsid w:val="38F04175"/>
    <w:rsid w:val="38F249AD"/>
    <w:rsid w:val="38F264BF"/>
    <w:rsid w:val="38F363FF"/>
    <w:rsid w:val="38F80FB6"/>
    <w:rsid w:val="38F8238F"/>
    <w:rsid w:val="38FB0CC0"/>
    <w:rsid w:val="38FB3970"/>
    <w:rsid w:val="38FB6045"/>
    <w:rsid w:val="38FC65DB"/>
    <w:rsid w:val="38FE1EC1"/>
    <w:rsid w:val="39020E9B"/>
    <w:rsid w:val="39023FF8"/>
    <w:rsid w:val="3904539C"/>
    <w:rsid w:val="39047745"/>
    <w:rsid w:val="39056742"/>
    <w:rsid w:val="39066627"/>
    <w:rsid w:val="390741E4"/>
    <w:rsid w:val="390A33F4"/>
    <w:rsid w:val="390B29C7"/>
    <w:rsid w:val="390C61E6"/>
    <w:rsid w:val="390C75C3"/>
    <w:rsid w:val="390D1304"/>
    <w:rsid w:val="390F4623"/>
    <w:rsid w:val="3912168B"/>
    <w:rsid w:val="391506B9"/>
    <w:rsid w:val="39175348"/>
    <w:rsid w:val="391A2AB5"/>
    <w:rsid w:val="391A3260"/>
    <w:rsid w:val="391C0F7D"/>
    <w:rsid w:val="391C1085"/>
    <w:rsid w:val="391D0FB6"/>
    <w:rsid w:val="392039BB"/>
    <w:rsid w:val="3921378C"/>
    <w:rsid w:val="39216568"/>
    <w:rsid w:val="3927370A"/>
    <w:rsid w:val="392C438F"/>
    <w:rsid w:val="392E4147"/>
    <w:rsid w:val="392F5789"/>
    <w:rsid w:val="392F5DE9"/>
    <w:rsid w:val="39302981"/>
    <w:rsid w:val="39312BD2"/>
    <w:rsid w:val="393252F1"/>
    <w:rsid w:val="393576DA"/>
    <w:rsid w:val="3939252F"/>
    <w:rsid w:val="393C46A5"/>
    <w:rsid w:val="393D46D0"/>
    <w:rsid w:val="393D49F6"/>
    <w:rsid w:val="393E260D"/>
    <w:rsid w:val="393F0D3F"/>
    <w:rsid w:val="393F3FF8"/>
    <w:rsid w:val="39400042"/>
    <w:rsid w:val="39420AB4"/>
    <w:rsid w:val="3945086C"/>
    <w:rsid w:val="39452E54"/>
    <w:rsid w:val="39490C89"/>
    <w:rsid w:val="39492BAA"/>
    <w:rsid w:val="394B0B8C"/>
    <w:rsid w:val="394B565D"/>
    <w:rsid w:val="394C056B"/>
    <w:rsid w:val="394C4432"/>
    <w:rsid w:val="394C4652"/>
    <w:rsid w:val="394C5F0B"/>
    <w:rsid w:val="394F3AE6"/>
    <w:rsid w:val="394F6FE1"/>
    <w:rsid w:val="3951355C"/>
    <w:rsid w:val="39517F1F"/>
    <w:rsid w:val="39520C44"/>
    <w:rsid w:val="395348A7"/>
    <w:rsid w:val="39567A87"/>
    <w:rsid w:val="39582644"/>
    <w:rsid w:val="39582F01"/>
    <w:rsid w:val="395854D7"/>
    <w:rsid w:val="39586F15"/>
    <w:rsid w:val="395D4881"/>
    <w:rsid w:val="395E5DA8"/>
    <w:rsid w:val="39600DD1"/>
    <w:rsid w:val="39604FAF"/>
    <w:rsid w:val="396106E4"/>
    <w:rsid w:val="39612E5F"/>
    <w:rsid w:val="39680972"/>
    <w:rsid w:val="39681FAB"/>
    <w:rsid w:val="396920AE"/>
    <w:rsid w:val="39697599"/>
    <w:rsid w:val="396A4835"/>
    <w:rsid w:val="396E166B"/>
    <w:rsid w:val="397203D3"/>
    <w:rsid w:val="39733C45"/>
    <w:rsid w:val="39750935"/>
    <w:rsid w:val="39751A23"/>
    <w:rsid w:val="397628C6"/>
    <w:rsid w:val="39772600"/>
    <w:rsid w:val="39796C31"/>
    <w:rsid w:val="397972AB"/>
    <w:rsid w:val="397A4279"/>
    <w:rsid w:val="397D33B5"/>
    <w:rsid w:val="397E3CF2"/>
    <w:rsid w:val="397E4971"/>
    <w:rsid w:val="397F31CA"/>
    <w:rsid w:val="39815D24"/>
    <w:rsid w:val="39820FA3"/>
    <w:rsid w:val="39824BBB"/>
    <w:rsid w:val="398602F0"/>
    <w:rsid w:val="3986406B"/>
    <w:rsid w:val="398B22B9"/>
    <w:rsid w:val="398D0139"/>
    <w:rsid w:val="3990325F"/>
    <w:rsid w:val="39932516"/>
    <w:rsid w:val="39944DF0"/>
    <w:rsid w:val="39950C12"/>
    <w:rsid w:val="39957A41"/>
    <w:rsid w:val="39964337"/>
    <w:rsid w:val="399651CC"/>
    <w:rsid w:val="399837DD"/>
    <w:rsid w:val="39987E7E"/>
    <w:rsid w:val="399C4256"/>
    <w:rsid w:val="399D71DB"/>
    <w:rsid w:val="39A05FE6"/>
    <w:rsid w:val="39A07FCC"/>
    <w:rsid w:val="39A20C43"/>
    <w:rsid w:val="39A3157E"/>
    <w:rsid w:val="39A50026"/>
    <w:rsid w:val="39A672A9"/>
    <w:rsid w:val="39A7464C"/>
    <w:rsid w:val="39A82A2F"/>
    <w:rsid w:val="39A836B1"/>
    <w:rsid w:val="39A95D58"/>
    <w:rsid w:val="39AA04B1"/>
    <w:rsid w:val="39AE0E39"/>
    <w:rsid w:val="39AE14D0"/>
    <w:rsid w:val="39B60304"/>
    <w:rsid w:val="39B748C9"/>
    <w:rsid w:val="39B760E1"/>
    <w:rsid w:val="39B821ED"/>
    <w:rsid w:val="39BA758B"/>
    <w:rsid w:val="39BB4BBF"/>
    <w:rsid w:val="39BC0AF9"/>
    <w:rsid w:val="39BD0262"/>
    <w:rsid w:val="39BD46FD"/>
    <w:rsid w:val="39BE3DE3"/>
    <w:rsid w:val="39BE77A3"/>
    <w:rsid w:val="39BF5F1D"/>
    <w:rsid w:val="39C12141"/>
    <w:rsid w:val="39C33D67"/>
    <w:rsid w:val="39C47648"/>
    <w:rsid w:val="39C52C1B"/>
    <w:rsid w:val="39C7366B"/>
    <w:rsid w:val="39CC5157"/>
    <w:rsid w:val="39CD3AFF"/>
    <w:rsid w:val="39D25A79"/>
    <w:rsid w:val="39D3403E"/>
    <w:rsid w:val="39D43DEE"/>
    <w:rsid w:val="39D542AD"/>
    <w:rsid w:val="39D66893"/>
    <w:rsid w:val="39D670AF"/>
    <w:rsid w:val="39D76BF8"/>
    <w:rsid w:val="39DA0DDB"/>
    <w:rsid w:val="39DA6B0E"/>
    <w:rsid w:val="39DB1F16"/>
    <w:rsid w:val="39DB5BC6"/>
    <w:rsid w:val="39DD0F69"/>
    <w:rsid w:val="39DE0459"/>
    <w:rsid w:val="39DF2F82"/>
    <w:rsid w:val="39E14D9F"/>
    <w:rsid w:val="39E45C3D"/>
    <w:rsid w:val="39E532B4"/>
    <w:rsid w:val="39E54570"/>
    <w:rsid w:val="39E6325D"/>
    <w:rsid w:val="39E76821"/>
    <w:rsid w:val="39E828F5"/>
    <w:rsid w:val="39E86D57"/>
    <w:rsid w:val="39EE09E5"/>
    <w:rsid w:val="39EE2A12"/>
    <w:rsid w:val="39EE6050"/>
    <w:rsid w:val="39F13020"/>
    <w:rsid w:val="39F54824"/>
    <w:rsid w:val="39F82A0D"/>
    <w:rsid w:val="39F911FD"/>
    <w:rsid w:val="39FA2383"/>
    <w:rsid w:val="39FA2593"/>
    <w:rsid w:val="39FA4695"/>
    <w:rsid w:val="39FB5C17"/>
    <w:rsid w:val="39FE39CF"/>
    <w:rsid w:val="39FF1630"/>
    <w:rsid w:val="3A004DE3"/>
    <w:rsid w:val="3A0363A8"/>
    <w:rsid w:val="3A04636C"/>
    <w:rsid w:val="3A0608F2"/>
    <w:rsid w:val="3A06128C"/>
    <w:rsid w:val="3A064BA0"/>
    <w:rsid w:val="3A065A34"/>
    <w:rsid w:val="3A0723F1"/>
    <w:rsid w:val="3A07253C"/>
    <w:rsid w:val="3A075731"/>
    <w:rsid w:val="3A080BE1"/>
    <w:rsid w:val="3A092A65"/>
    <w:rsid w:val="3A0C00B8"/>
    <w:rsid w:val="3A0C1DED"/>
    <w:rsid w:val="3A0C61B8"/>
    <w:rsid w:val="3A0C721B"/>
    <w:rsid w:val="3A0D4272"/>
    <w:rsid w:val="3A0E0045"/>
    <w:rsid w:val="3A0E5BF6"/>
    <w:rsid w:val="3A10130D"/>
    <w:rsid w:val="3A1721F6"/>
    <w:rsid w:val="3A18577D"/>
    <w:rsid w:val="3A195ED7"/>
    <w:rsid w:val="3A1A2327"/>
    <w:rsid w:val="3A1C0424"/>
    <w:rsid w:val="3A1D0787"/>
    <w:rsid w:val="3A1F28BD"/>
    <w:rsid w:val="3A201147"/>
    <w:rsid w:val="3A212A42"/>
    <w:rsid w:val="3A252FB7"/>
    <w:rsid w:val="3A2557A2"/>
    <w:rsid w:val="3A2845FC"/>
    <w:rsid w:val="3A290188"/>
    <w:rsid w:val="3A2D38D2"/>
    <w:rsid w:val="3A2E6ABE"/>
    <w:rsid w:val="3A2F1EE9"/>
    <w:rsid w:val="3A2F44CE"/>
    <w:rsid w:val="3A302F0F"/>
    <w:rsid w:val="3A317D6E"/>
    <w:rsid w:val="3A3556CD"/>
    <w:rsid w:val="3A39388E"/>
    <w:rsid w:val="3A3B2671"/>
    <w:rsid w:val="3A3C60C8"/>
    <w:rsid w:val="3A43163F"/>
    <w:rsid w:val="3A4553B5"/>
    <w:rsid w:val="3A4751D5"/>
    <w:rsid w:val="3A486796"/>
    <w:rsid w:val="3A4A6975"/>
    <w:rsid w:val="3A4D4ED0"/>
    <w:rsid w:val="3A506CF9"/>
    <w:rsid w:val="3A522B6D"/>
    <w:rsid w:val="3A52627F"/>
    <w:rsid w:val="3A5411FF"/>
    <w:rsid w:val="3A5610D8"/>
    <w:rsid w:val="3A5703AA"/>
    <w:rsid w:val="3A587990"/>
    <w:rsid w:val="3A59208D"/>
    <w:rsid w:val="3A5B5B40"/>
    <w:rsid w:val="3A5D1511"/>
    <w:rsid w:val="3A5D6AA3"/>
    <w:rsid w:val="3A5F11A9"/>
    <w:rsid w:val="3A606BEE"/>
    <w:rsid w:val="3A612966"/>
    <w:rsid w:val="3A6152E6"/>
    <w:rsid w:val="3A6C0E25"/>
    <w:rsid w:val="3A6C4E7B"/>
    <w:rsid w:val="3A6D3B7F"/>
    <w:rsid w:val="3A700262"/>
    <w:rsid w:val="3A7212A7"/>
    <w:rsid w:val="3A725134"/>
    <w:rsid w:val="3A752323"/>
    <w:rsid w:val="3A753F51"/>
    <w:rsid w:val="3A765135"/>
    <w:rsid w:val="3A79007E"/>
    <w:rsid w:val="3A795067"/>
    <w:rsid w:val="3A7A1523"/>
    <w:rsid w:val="3A7C2BDC"/>
    <w:rsid w:val="3A7C7007"/>
    <w:rsid w:val="3A7E5992"/>
    <w:rsid w:val="3A80103E"/>
    <w:rsid w:val="3A816C9F"/>
    <w:rsid w:val="3A845968"/>
    <w:rsid w:val="3A851AA6"/>
    <w:rsid w:val="3A853D7B"/>
    <w:rsid w:val="3A86197A"/>
    <w:rsid w:val="3A8910D7"/>
    <w:rsid w:val="3A8C39D8"/>
    <w:rsid w:val="3A8C79D7"/>
    <w:rsid w:val="3A8E29C6"/>
    <w:rsid w:val="3A8E549C"/>
    <w:rsid w:val="3A916F40"/>
    <w:rsid w:val="3A933248"/>
    <w:rsid w:val="3A934D6D"/>
    <w:rsid w:val="3A970BEB"/>
    <w:rsid w:val="3A9B43A4"/>
    <w:rsid w:val="3A9B4971"/>
    <w:rsid w:val="3A9B6180"/>
    <w:rsid w:val="3A9D1DE5"/>
    <w:rsid w:val="3A9F71E0"/>
    <w:rsid w:val="3AA21168"/>
    <w:rsid w:val="3AA22F7D"/>
    <w:rsid w:val="3AA54ECC"/>
    <w:rsid w:val="3AA61025"/>
    <w:rsid w:val="3AA8635D"/>
    <w:rsid w:val="3AAA3EEC"/>
    <w:rsid w:val="3AAA7E69"/>
    <w:rsid w:val="3AAE4478"/>
    <w:rsid w:val="3AAF69A2"/>
    <w:rsid w:val="3AB220F6"/>
    <w:rsid w:val="3AB25844"/>
    <w:rsid w:val="3AB34AAB"/>
    <w:rsid w:val="3AB4190F"/>
    <w:rsid w:val="3AB41FE2"/>
    <w:rsid w:val="3AB429C4"/>
    <w:rsid w:val="3AB45767"/>
    <w:rsid w:val="3AB551DA"/>
    <w:rsid w:val="3AB56154"/>
    <w:rsid w:val="3AB57389"/>
    <w:rsid w:val="3AB712D8"/>
    <w:rsid w:val="3AB93B87"/>
    <w:rsid w:val="3ABE072B"/>
    <w:rsid w:val="3ABF3F76"/>
    <w:rsid w:val="3AC112EB"/>
    <w:rsid w:val="3AC32C4B"/>
    <w:rsid w:val="3AC35E63"/>
    <w:rsid w:val="3AC573A8"/>
    <w:rsid w:val="3AC6472D"/>
    <w:rsid w:val="3AC675F6"/>
    <w:rsid w:val="3AC86DC6"/>
    <w:rsid w:val="3AC93168"/>
    <w:rsid w:val="3ACC4E70"/>
    <w:rsid w:val="3ACC5F8D"/>
    <w:rsid w:val="3ACD504A"/>
    <w:rsid w:val="3ACD6DA3"/>
    <w:rsid w:val="3ACE3927"/>
    <w:rsid w:val="3AD005C5"/>
    <w:rsid w:val="3AD20701"/>
    <w:rsid w:val="3AD2133C"/>
    <w:rsid w:val="3AD374E6"/>
    <w:rsid w:val="3AD375F5"/>
    <w:rsid w:val="3AD52A4D"/>
    <w:rsid w:val="3AD62E3F"/>
    <w:rsid w:val="3AD71D67"/>
    <w:rsid w:val="3AD805EC"/>
    <w:rsid w:val="3ADB0DE8"/>
    <w:rsid w:val="3ADE0E94"/>
    <w:rsid w:val="3AE07D2F"/>
    <w:rsid w:val="3AE15C46"/>
    <w:rsid w:val="3AE15F37"/>
    <w:rsid w:val="3AE209A2"/>
    <w:rsid w:val="3AE31C83"/>
    <w:rsid w:val="3AE44C37"/>
    <w:rsid w:val="3AE70EFB"/>
    <w:rsid w:val="3AE83B71"/>
    <w:rsid w:val="3AEA481D"/>
    <w:rsid w:val="3AEA4F4A"/>
    <w:rsid w:val="3AEA715F"/>
    <w:rsid w:val="3AEB35E7"/>
    <w:rsid w:val="3AED5102"/>
    <w:rsid w:val="3AF53142"/>
    <w:rsid w:val="3AFC5C37"/>
    <w:rsid w:val="3AFD3086"/>
    <w:rsid w:val="3AFE2E38"/>
    <w:rsid w:val="3AFE506B"/>
    <w:rsid w:val="3AFF6CE9"/>
    <w:rsid w:val="3B005CDB"/>
    <w:rsid w:val="3B017819"/>
    <w:rsid w:val="3B01789F"/>
    <w:rsid w:val="3B027075"/>
    <w:rsid w:val="3B031BC4"/>
    <w:rsid w:val="3B0357CB"/>
    <w:rsid w:val="3B0510DE"/>
    <w:rsid w:val="3B072E24"/>
    <w:rsid w:val="3B077CD0"/>
    <w:rsid w:val="3B0868B0"/>
    <w:rsid w:val="3B086C24"/>
    <w:rsid w:val="3B094602"/>
    <w:rsid w:val="3B0A0555"/>
    <w:rsid w:val="3B0C16B3"/>
    <w:rsid w:val="3B0C5738"/>
    <w:rsid w:val="3B0D3A07"/>
    <w:rsid w:val="3B0E1CD1"/>
    <w:rsid w:val="3B0F64D0"/>
    <w:rsid w:val="3B143503"/>
    <w:rsid w:val="3B1469C1"/>
    <w:rsid w:val="3B163056"/>
    <w:rsid w:val="3B167773"/>
    <w:rsid w:val="3B16794D"/>
    <w:rsid w:val="3B1B6873"/>
    <w:rsid w:val="3B1B7E6B"/>
    <w:rsid w:val="3B1C7FEF"/>
    <w:rsid w:val="3B1D5F97"/>
    <w:rsid w:val="3B1E4662"/>
    <w:rsid w:val="3B20428D"/>
    <w:rsid w:val="3B21018E"/>
    <w:rsid w:val="3B215E15"/>
    <w:rsid w:val="3B224E3B"/>
    <w:rsid w:val="3B252C69"/>
    <w:rsid w:val="3B264ED2"/>
    <w:rsid w:val="3B281ED0"/>
    <w:rsid w:val="3B28240B"/>
    <w:rsid w:val="3B291DE9"/>
    <w:rsid w:val="3B2C04F9"/>
    <w:rsid w:val="3B2E32DB"/>
    <w:rsid w:val="3B2F0D46"/>
    <w:rsid w:val="3B2F5CDC"/>
    <w:rsid w:val="3B3140E6"/>
    <w:rsid w:val="3B315089"/>
    <w:rsid w:val="3B3302D4"/>
    <w:rsid w:val="3B353AA5"/>
    <w:rsid w:val="3B364931"/>
    <w:rsid w:val="3B365BA1"/>
    <w:rsid w:val="3B370216"/>
    <w:rsid w:val="3B374F6B"/>
    <w:rsid w:val="3B3848D9"/>
    <w:rsid w:val="3B3878E4"/>
    <w:rsid w:val="3B390464"/>
    <w:rsid w:val="3B3963B1"/>
    <w:rsid w:val="3B3A1403"/>
    <w:rsid w:val="3B3E2862"/>
    <w:rsid w:val="3B3E3E9A"/>
    <w:rsid w:val="3B3E790D"/>
    <w:rsid w:val="3B41025E"/>
    <w:rsid w:val="3B413D8B"/>
    <w:rsid w:val="3B414B23"/>
    <w:rsid w:val="3B430CA4"/>
    <w:rsid w:val="3B44115B"/>
    <w:rsid w:val="3B446747"/>
    <w:rsid w:val="3B4710BE"/>
    <w:rsid w:val="3B472DBC"/>
    <w:rsid w:val="3B473C47"/>
    <w:rsid w:val="3B492384"/>
    <w:rsid w:val="3B493B3C"/>
    <w:rsid w:val="3B493C51"/>
    <w:rsid w:val="3B4B7630"/>
    <w:rsid w:val="3B4C3425"/>
    <w:rsid w:val="3B4E378F"/>
    <w:rsid w:val="3B4E6954"/>
    <w:rsid w:val="3B4F41B5"/>
    <w:rsid w:val="3B5057A2"/>
    <w:rsid w:val="3B5407AA"/>
    <w:rsid w:val="3B542A17"/>
    <w:rsid w:val="3B567E08"/>
    <w:rsid w:val="3B592632"/>
    <w:rsid w:val="3B5A0DC1"/>
    <w:rsid w:val="3B5A0DE4"/>
    <w:rsid w:val="3B5D312D"/>
    <w:rsid w:val="3B5F3E86"/>
    <w:rsid w:val="3B5F403B"/>
    <w:rsid w:val="3B600FAC"/>
    <w:rsid w:val="3B6255BE"/>
    <w:rsid w:val="3B676817"/>
    <w:rsid w:val="3B680521"/>
    <w:rsid w:val="3B6930A6"/>
    <w:rsid w:val="3B6A75F8"/>
    <w:rsid w:val="3B6B3640"/>
    <w:rsid w:val="3B6C74AD"/>
    <w:rsid w:val="3B6D15E2"/>
    <w:rsid w:val="3B6E461D"/>
    <w:rsid w:val="3B6E6B90"/>
    <w:rsid w:val="3B702CD4"/>
    <w:rsid w:val="3B703F13"/>
    <w:rsid w:val="3B711910"/>
    <w:rsid w:val="3B7126C0"/>
    <w:rsid w:val="3B716C4F"/>
    <w:rsid w:val="3B722E78"/>
    <w:rsid w:val="3B764BC5"/>
    <w:rsid w:val="3B7A0D5B"/>
    <w:rsid w:val="3B7B62E3"/>
    <w:rsid w:val="3B7D4090"/>
    <w:rsid w:val="3B800BE8"/>
    <w:rsid w:val="3B831D40"/>
    <w:rsid w:val="3B84409A"/>
    <w:rsid w:val="3B84537B"/>
    <w:rsid w:val="3B87180B"/>
    <w:rsid w:val="3B8B1BD1"/>
    <w:rsid w:val="3B8B4683"/>
    <w:rsid w:val="3B8B5AD1"/>
    <w:rsid w:val="3B8F7140"/>
    <w:rsid w:val="3B934CF8"/>
    <w:rsid w:val="3B963A94"/>
    <w:rsid w:val="3B974953"/>
    <w:rsid w:val="3B975CEA"/>
    <w:rsid w:val="3B977492"/>
    <w:rsid w:val="3B9C1DDC"/>
    <w:rsid w:val="3B9D53CA"/>
    <w:rsid w:val="3B9F561D"/>
    <w:rsid w:val="3BA16A34"/>
    <w:rsid w:val="3BA32841"/>
    <w:rsid w:val="3BA40D5C"/>
    <w:rsid w:val="3BA46DBD"/>
    <w:rsid w:val="3BA51814"/>
    <w:rsid w:val="3BA72903"/>
    <w:rsid w:val="3BA80D7B"/>
    <w:rsid w:val="3BA94E2C"/>
    <w:rsid w:val="3BAC637A"/>
    <w:rsid w:val="3BAD0759"/>
    <w:rsid w:val="3BAD3583"/>
    <w:rsid w:val="3BAF2FA9"/>
    <w:rsid w:val="3BAF4641"/>
    <w:rsid w:val="3BAF6DD7"/>
    <w:rsid w:val="3BB11752"/>
    <w:rsid w:val="3BB62930"/>
    <w:rsid w:val="3BB75CF1"/>
    <w:rsid w:val="3BB85D1A"/>
    <w:rsid w:val="3BBA04F2"/>
    <w:rsid w:val="3BBA60E5"/>
    <w:rsid w:val="3BBA70A4"/>
    <w:rsid w:val="3BBC5240"/>
    <w:rsid w:val="3BBC73EF"/>
    <w:rsid w:val="3BBD1860"/>
    <w:rsid w:val="3BBD7377"/>
    <w:rsid w:val="3BBE30BD"/>
    <w:rsid w:val="3BBE4489"/>
    <w:rsid w:val="3BBF03BB"/>
    <w:rsid w:val="3BBF0C37"/>
    <w:rsid w:val="3BC14F5C"/>
    <w:rsid w:val="3BC3630D"/>
    <w:rsid w:val="3BC76F9E"/>
    <w:rsid w:val="3BCA2681"/>
    <w:rsid w:val="3BCA64CB"/>
    <w:rsid w:val="3BCB1798"/>
    <w:rsid w:val="3BCC56B8"/>
    <w:rsid w:val="3BCD16F5"/>
    <w:rsid w:val="3BCD1CA9"/>
    <w:rsid w:val="3BCF42B0"/>
    <w:rsid w:val="3BCF4D73"/>
    <w:rsid w:val="3BCF58F7"/>
    <w:rsid w:val="3BD14D7A"/>
    <w:rsid w:val="3BD204C6"/>
    <w:rsid w:val="3BD548B1"/>
    <w:rsid w:val="3BD6291E"/>
    <w:rsid w:val="3BD731FB"/>
    <w:rsid w:val="3BD85190"/>
    <w:rsid w:val="3BDA68E4"/>
    <w:rsid w:val="3BDB3337"/>
    <w:rsid w:val="3BDD6365"/>
    <w:rsid w:val="3BE05671"/>
    <w:rsid w:val="3BE50591"/>
    <w:rsid w:val="3BE550BA"/>
    <w:rsid w:val="3BE57122"/>
    <w:rsid w:val="3BE600C8"/>
    <w:rsid w:val="3BE73E57"/>
    <w:rsid w:val="3BE746E7"/>
    <w:rsid w:val="3BE7557E"/>
    <w:rsid w:val="3BE93EB5"/>
    <w:rsid w:val="3BE95F8B"/>
    <w:rsid w:val="3BEA4702"/>
    <w:rsid w:val="3BED7911"/>
    <w:rsid w:val="3BEE4F7B"/>
    <w:rsid w:val="3BEE573C"/>
    <w:rsid w:val="3BEF0032"/>
    <w:rsid w:val="3BF03FA1"/>
    <w:rsid w:val="3BF05BA9"/>
    <w:rsid w:val="3BF1334C"/>
    <w:rsid w:val="3BF30A4D"/>
    <w:rsid w:val="3BF408CE"/>
    <w:rsid w:val="3BF41676"/>
    <w:rsid w:val="3BF65F21"/>
    <w:rsid w:val="3BF817CF"/>
    <w:rsid w:val="3BFC382A"/>
    <w:rsid w:val="3BFD0F06"/>
    <w:rsid w:val="3BFF108F"/>
    <w:rsid w:val="3BFF5F92"/>
    <w:rsid w:val="3C034C23"/>
    <w:rsid w:val="3C0368AA"/>
    <w:rsid w:val="3C043C44"/>
    <w:rsid w:val="3C050CA0"/>
    <w:rsid w:val="3C065D9D"/>
    <w:rsid w:val="3C075B04"/>
    <w:rsid w:val="3C0A1170"/>
    <w:rsid w:val="3C0A1FC3"/>
    <w:rsid w:val="3C0B31DE"/>
    <w:rsid w:val="3C0D1BC8"/>
    <w:rsid w:val="3C0E4A1D"/>
    <w:rsid w:val="3C0F0241"/>
    <w:rsid w:val="3C0F2D00"/>
    <w:rsid w:val="3C1057FB"/>
    <w:rsid w:val="3C112967"/>
    <w:rsid w:val="3C116EDC"/>
    <w:rsid w:val="3C125D2B"/>
    <w:rsid w:val="3C132A28"/>
    <w:rsid w:val="3C143943"/>
    <w:rsid w:val="3C1540A0"/>
    <w:rsid w:val="3C164169"/>
    <w:rsid w:val="3C166654"/>
    <w:rsid w:val="3C183F7D"/>
    <w:rsid w:val="3C1C5002"/>
    <w:rsid w:val="3C1D6DB4"/>
    <w:rsid w:val="3C1F26D2"/>
    <w:rsid w:val="3C1F2DB3"/>
    <w:rsid w:val="3C20719F"/>
    <w:rsid w:val="3C217B57"/>
    <w:rsid w:val="3C235F74"/>
    <w:rsid w:val="3C24754E"/>
    <w:rsid w:val="3C286D5B"/>
    <w:rsid w:val="3C2955B2"/>
    <w:rsid w:val="3C2B7834"/>
    <w:rsid w:val="3C2D6106"/>
    <w:rsid w:val="3C301457"/>
    <w:rsid w:val="3C3128EF"/>
    <w:rsid w:val="3C337B77"/>
    <w:rsid w:val="3C356BA1"/>
    <w:rsid w:val="3C38786C"/>
    <w:rsid w:val="3C393732"/>
    <w:rsid w:val="3C3A6FCB"/>
    <w:rsid w:val="3C3D3509"/>
    <w:rsid w:val="3C3D4452"/>
    <w:rsid w:val="3C3D48AE"/>
    <w:rsid w:val="3C3E168D"/>
    <w:rsid w:val="3C412A93"/>
    <w:rsid w:val="3C433B83"/>
    <w:rsid w:val="3C4340D1"/>
    <w:rsid w:val="3C43716B"/>
    <w:rsid w:val="3C463E03"/>
    <w:rsid w:val="3C466B38"/>
    <w:rsid w:val="3C474EC4"/>
    <w:rsid w:val="3C487768"/>
    <w:rsid w:val="3C4936B2"/>
    <w:rsid w:val="3C495460"/>
    <w:rsid w:val="3C4A2DEF"/>
    <w:rsid w:val="3C4D22B0"/>
    <w:rsid w:val="3C4E65E6"/>
    <w:rsid w:val="3C502C92"/>
    <w:rsid w:val="3C5115AD"/>
    <w:rsid w:val="3C512802"/>
    <w:rsid w:val="3C51700A"/>
    <w:rsid w:val="3C532E1E"/>
    <w:rsid w:val="3C5427C1"/>
    <w:rsid w:val="3C580466"/>
    <w:rsid w:val="3C5A4AB6"/>
    <w:rsid w:val="3C5C3D23"/>
    <w:rsid w:val="3C5C4D80"/>
    <w:rsid w:val="3C5E42C5"/>
    <w:rsid w:val="3C5E4423"/>
    <w:rsid w:val="3C602C10"/>
    <w:rsid w:val="3C604E2E"/>
    <w:rsid w:val="3C607BB3"/>
    <w:rsid w:val="3C617F62"/>
    <w:rsid w:val="3C6329C5"/>
    <w:rsid w:val="3C6461DA"/>
    <w:rsid w:val="3C655CFE"/>
    <w:rsid w:val="3C657775"/>
    <w:rsid w:val="3C683D9D"/>
    <w:rsid w:val="3C686F62"/>
    <w:rsid w:val="3C6A1D66"/>
    <w:rsid w:val="3C701D92"/>
    <w:rsid w:val="3C711914"/>
    <w:rsid w:val="3C747F78"/>
    <w:rsid w:val="3C7544A7"/>
    <w:rsid w:val="3C7603A4"/>
    <w:rsid w:val="3C7610A1"/>
    <w:rsid w:val="3C766A8E"/>
    <w:rsid w:val="3C77021F"/>
    <w:rsid w:val="3C774751"/>
    <w:rsid w:val="3C776471"/>
    <w:rsid w:val="3C791DC9"/>
    <w:rsid w:val="3C7A0AF4"/>
    <w:rsid w:val="3C7A11FA"/>
    <w:rsid w:val="3C7B5629"/>
    <w:rsid w:val="3C7D5770"/>
    <w:rsid w:val="3C7D6AC6"/>
    <w:rsid w:val="3C7E4734"/>
    <w:rsid w:val="3C7F7EB8"/>
    <w:rsid w:val="3C81145E"/>
    <w:rsid w:val="3C8320B6"/>
    <w:rsid w:val="3C846279"/>
    <w:rsid w:val="3C85293C"/>
    <w:rsid w:val="3C873A38"/>
    <w:rsid w:val="3C87645B"/>
    <w:rsid w:val="3C8974DE"/>
    <w:rsid w:val="3C8D126F"/>
    <w:rsid w:val="3C8E361E"/>
    <w:rsid w:val="3C9038FF"/>
    <w:rsid w:val="3C925B36"/>
    <w:rsid w:val="3C95284F"/>
    <w:rsid w:val="3C9568F7"/>
    <w:rsid w:val="3C97419C"/>
    <w:rsid w:val="3C9767B8"/>
    <w:rsid w:val="3C990195"/>
    <w:rsid w:val="3C9A08A1"/>
    <w:rsid w:val="3C9A154F"/>
    <w:rsid w:val="3C9D3ED9"/>
    <w:rsid w:val="3C9F1941"/>
    <w:rsid w:val="3CA437F5"/>
    <w:rsid w:val="3CA441AE"/>
    <w:rsid w:val="3CA467B6"/>
    <w:rsid w:val="3CA80BBE"/>
    <w:rsid w:val="3CA9126F"/>
    <w:rsid w:val="3CAA21D9"/>
    <w:rsid w:val="3CAD1E92"/>
    <w:rsid w:val="3CAD41B9"/>
    <w:rsid w:val="3CAF06AB"/>
    <w:rsid w:val="3CB17D15"/>
    <w:rsid w:val="3CB2769B"/>
    <w:rsid w:val="3CB41959"/>
    <w:rsid w:val="3CB50D17"/>
    <w:rsid w:val="3CB72D11"/>
    <w:rsid w:val="3CB86B8C"/>
    <w:rsid w:val="3CB94393"/>
    <w:rsid w:val="3CB97EE5"/>
    <w:rsid w:val="3CBA005B"/>
    <w:rsid w:val="3CBA134D"/>
    <w:rsid w:val="3CBB6139"/>
    <w:rsid w:val="3CBE1709"/>
    <w:rsid w:val="3CBF486A"/>
    <w:rsid w:val="3CC026CA"/>
    <w:rsid w:val="3CC05FBB"/>
    <w:rsid w:val="3CC064DE"/>
    <w:rsid w:val="3CC12072"/>
    <w:rsid w:val="3CC2593E"/>
    <w:rsid w:val="3CC33464"/>
    <w:rsid w:val="3CC35C15"/>
    <w:rsid w:val="3CC3784C"/>
    <w:rsid w:val="3CC46CE1"/>
    <w:rsid w:val="3CC5388D"/>
    <w:rsid w:val="3CC546C7"/>
    <w:rsid w:val="3CC55684"/>
    <w:rsid w:val="3CC61C05"/>
    <w:rsid w:val="3CC92A89"/>
    <w:rsid w:val="3CCA0042"/>
    <w:rsid w:val="3CCB2AB6"/>
    <w:rsid w:val="3CCD205F"/>
    <w:rsid w:val="3CD022E9"/>
    <w:rsid w:val="3CD236A7"/>
    <w:rsid w:val="3CD24107"/>
    <w:rsid w:val="3CD53219"/>
    <w:rsid w:val="3CD72A6B"/>
    <w:rsid w:val="3CD75F45"/>
    <w:rsid w:val="3CD859DD"/>
    <w:rsid w:val="3CDA7E0B"/>
    <w:rsid w:val="3CDB2BAA"/>
    <w:rsid w:val="3CDB5726"/>
    <w:rsid w:val="3CDC327E"/>
    <w:rsid w:val="3CDC798A"/>
    <w:rsid w:val="3CDD67FD"/>
    <w:rsid w:val="3CDD7A4F"/>
    <w:rsid w:val="3CDE0A5D"/>
    <w:rsid w:val="3CDE1836"/>
    <w:rsid w:val="3CDE18E1"/>
    <w:rsid w:val="3CDF0E97"/>
    <w:rsid w:val="3CDF5324"/>
    <w:rsid w:val="3CDF56AC"/>
    <w:rsid w:val="3CE0551C"/>
    <w:rsid w:val="3CE06036"/>
    <w:rsid w:val="3CE0684B"/>
    <w:rsid w:val="3CE12410"/>
    <w:rsid w:val="3CE17C4C"/>
    <w:rsid w:val="3CE5514F"/>
    <w:rsid w:val="3CE73838"/>
    <w:rsid w:val="3CEA0A73"/>
    <w:rsid w:val="3CEA220C"/>
    <w:rsid w:val="3CEC6C00"/>
    <w:rsid w:val="3CED5EBA"/>
    <w:rsid w:val="3CF0366C"/>
    <w:rsid w:val="3CF25AF7"/>
    <w:rsid w:val="3CF47F5A"/>
    <w:rsid w:val="3CF834C3"/>
    <w:rsid w:val="3CF856D1"/>
    <w:rsid w:val="3CFC454A"/>
    <w:rsid w:val="3CFD21FC"/>
    <w:rsid w:val="3CFD6976"/>
    <w:rsid w:val="3D005153"/>
    <w:rsid w:val="3D0232B1"/>
    <w:rsid w:val="3D023F8C"/>
    <w:rsid w:val="3D0645F1"/>
    <w:rsid w:val="3D073DAC"/>
    <w:rsid w:val="3D0B0370"/>
    <w:rsid w:val="3D0B5344"/>
    <w:rsid w:val="3D0C773B"/>
    <w:rsid w:val="3D0D0903"/>
    <w:rsid w:val="3D0D4C3A"/>
    <w:rsid w:val="3D1324BF"/>
    <w:rsid w:val="3D135DCB"/>
    <w:rsid w:val="3D146062"/>
    <w:rsid w:val="3D15159A"/>
    <w:rsid w:val="3D166C0C"/>
    <w:rsid w:val="3D185DA0"/>
    <w:rsid w:val="3D187988"/>
    <w:rsid w:val="3D193B6C"/>
    <w:rsid w:val="3D19667C"/>
    <w:rsid w:val="3D1E52EE"/>
    <w:rsid w:val="3D1F41A9"/>
    <w:rsid w:val="3D1F7848"/>
    <w:rsid w:val="3D211F0C"/>
    <w:rsid w:val="3D2358FE"/>
    <w:rsid w:val="3D236930"/>
    <w:rsid w:val="3D237A06"/>
    <w:rsid w:val="3D240CA6"/>
    <w:rsid w:val="3D245A43"/>
    <w:rsid w:val="3D25605E"/>
    <w:rsid w:val="3D2653EF"/>
    <w:rsid w:val="3D2763FB"/>
    <w:rsid w:val="3D29117F"/>
    <w:rsid w:val="3D2B1DB5"/>
    <w:rsid w:val="3D2C0D3B"/>
    <w:rsid w:val="3D2F750E"/>
    <w:rsid w:val="3D3078B5"/>
    <w:rsid w:val="3D3446A2"/>
    <w:rsid w:val="3D3579F2"/>
    <w:rsid w:val="3D361F2A"/>
    <w:rsid w:val="3D373CEC"/>
    <w:rsid w:val="3D3807F7"/>
    <w:rsid w:val="3D3D3C88"/>
    <w:rsid w:val="3D3E1186"/>
    <w:rsid w:val="3D3E453B"/>
    <w:rsid w:val="3D3F572F"/>
    <w:rsid w:val="3D430101"/>
    <w:rsid w:val="3D43782E"/>
    <w:rsid w:val="3D445F0B"/>
    <w:rsid w:val="3D456D26"/>
    <w:rsid w:val="3D4612E4"/>
    <w:rsid w:val="3D464EC8"/>
    <w:rsid w:val="3D4D6405"/>
    <w:rsid w:val="3D4D7048"/>
    <w:rsid w:val="3D4F2263"/>
    <w:rsid w:val="3D506B86"/>
    <w:rsid w:val="3D510E2E"/>
    <w:rsid w:val="3D522B4A"/>
    <w:rsid w:val="3D530FB8"/>
    <w:rsid w:val="3D537820"/>
    <w:rsid w:val="3D5402A4"/>
    <w:rsid w:val="3D550BD1"/>
    <w:rsid w:val="3D567E79"/>
    <w:rsid w:val="3D573B66"/>
    <w:rsid w:val="3D5A4135"/>
    <w:rsid w:val="3D5B3745"/>
    <w:rsid w:val="3D5B4C19"/>
    <w:rsid w:val="3D5D2E31"/>
    <w:rsid w:val="3D5E05AD"/>
    <w:rsid w:val="3D5E112C"/>
    <w:rsid w:val="3D5E1C60"/>
    <w:rsid w:val="3D5E72E1"/>
    <w:rsid w:val="3D5F7252"/>
    <w:rsid w:val="3D672041"/>
    <w:rsid w:val="3D67588A"/>
    <w:rsid w:val="3D686C0C"/>
    <w:rsid w:val="3D692870"/>
    <w:rsid w:val="3D6A2719"/>
    <w:rsid w:val="3D6A5EC3"/>
    <w:rsid w:val="3D6B42DF"/>
    <w:rsid w:val="3D6E7C98"/>
    <w:rsid w:val="3D7239DE"/>
    <w:rsid w:val="3D736ABE"/>
    <w:rsid w:val="3D743323"/>
    <w:rsid w:val="3D7541B8"/>
    <w:rsid w:val="3D757A22"/>
    <w:rsid w:val="3D76069C"/>
    <w:rsid w:val="3D781F73"/>
    <w:rsid w:val="3D7A114A"/>
    <w:rsid w:val="3D7C33CF"/>
    <w:rsid w:val="3D7E5079"/>
    <w:rsid w:val="3D7F07EE"/>
    <w:rsid w:val="3D8239AD"/>
    <w:rsid w:val="3D85031D"/>
    <w:rsid w:val="3D860D0F"/>
    <w:rsid w:val="3D881F55"/>
    <w:rsid w:val="3D8906AE"/>
    <w:rsid w:val="3D894194"/>
    <w:rsid w:val="3D89645B"/>
    <w:rsid w:val="3D8A42A4"/>
    <w:rsid w:val="3D8B6706"/>
    <w:rsid w:val="3D8B6CD4"/>
    <w:rsid w:val="3D8E352A"/>
    <w:rsid w:val="3D8E410C"/>
    <w:rsid w:val="3D8F0952"/>
    <w:rsid w:val="3D8F24F1"/>
    <w:rsid w:val="3D902963"/>
    <w:rsid w:val="3D914F62"/>
    <w:rsid w:val="3D935D3B"/>
    <w:rsid w:val="3D9611D5"/>
    <w:rsid w:val="3D965098"/>
    <w:rsid w:val="3D966B69"/>
    <w:rsid w:val="3D972FE7"/>
    <w:rsid w:val="3D9733D7"/>
    <w:rsid w:val="3D9A464F"/>
    <w:rsid w:val="3D9A5D96"/>
    <w:rsid w:val="3D9C3027"/>
    <w:rsid w:val="3D9F40AE"/>
    <w:rsid w:val="3DA175E4"/>
    <w:rsid w:val="3DA323C5"/>
    <w:rsid w:val="3DA405A8"/>
    <w:rsid w:val="3DA519C4"/>
    <w:rsid w:val="3DA649C9"/>
    <w:rsid w:val="3DA9188E"/>
    <w:rsid w:val="3DA921E7"/>
    <w:rsid w:val="3DA95DBD"/>
    <w:rsid w:val="3DAB61BF"/>
    <w:rsid w:val="3DAD1161"/>
    <w:rsid w:val="3DAE1448"/>
    <w:rsid w:val="3DAE270A"/>
    <w:rsid w:val="3DAE5C12"/>
    <w:rsid w:val="3DB25AA5"/>
    <w:rsid w:val="3DB3483C"/>
    <w:rsid w:val="3DB436D2"/>
    <w:rsid w:val="3DB47ECB"/>
    <w:rsid w:val="3DB53D89"/>
    <w:rsid w:val="3DB90B9F"/>
    <w:rsid w:val="3DBB405B"/>
    <w:rsid w:val="3DBE7706"/>
    <w:rsid w:val="3DC2336A"/>
    <w:rsid w:val="3DC35A2C"/>
    <w:rsid w:val="3DC40C99"/>
    <w:rsid w:val="3DC47569"/>
    <w:rsid w:val="3DC525B8"/>
    <w:rsid w:val="3DC56480"/>
    <w:rsid w:val="3DC66D01"/>
    <w:rsid w:val="3DC719B5"/>
    <w:rsid w:val="3DC877D9"/>
    <w:rsid w:val="3DC90264"/>
    <w:rsid w:val="3DCB331D"/>
    <w:rsid w:val="3DCB7422"/>
    <w:rsid w:val="3DCC4550"/>
    <w:rsid w:val="3DCD46D9"/>
    <w:rsid w:val="3DCF05D0"/>
    <w:rsid w:val="3DCF34E5"/>
    <w:rsid w:val="3DD069CD"/>
    <w:rsid w:val="3DD07BE6"/>
    <w:rsid w:val="3DD13638"/>
    <w:rsid w:val="3DD42A49"/>
    <w:rsid w:val="3DD6281C"/>
    <w:rsid w:val="3DD643FA"/>
    <w:rsid w:val="3DD918AA"/>
    <w:rsid w:val="3DDA54E7"/>
    <w:rsid w:val="3DDF32AE"/>
    <w:rsid w:val="3DE009B0"/>
    <w:rsid w:val="3DE20BA5"/>
    <w:rsid w:val="3DEA2B5F"/>
    <w:rsid w:val="3DEC3294"/>
    <w:rsid w:val="3DEE5FD2"/>
    <w:rsid w:val="3DEF6122"/>
    <w:rsid w:val="3DF111BA"/>
    <w:rsid w:val="3DF17B5D"/>
    <w:rsid w:val="3DFA6162"/>
    <w:rsid w:val="3DFA778F"/>
    <w:rsid w:val="3DFD1C74"/>
    <w:rsid w:val="3DFD3FE3"/>
    <w:rsid w:val="3DFE638D"/>
    <w:rsid w:val="3E0074C7"/>
    <w:rsid w:val="3E016687"/>
    <w:rsid w:val="3E02032E"/>
    <w:rsid w:val="3E031046"/>
    <w:rsid w:val="3E032DD8"/>
    <w:rsid w:val="3E043D34"/>
    <w:rsid w:val="3E061CEF"/>
    <w:rsid w:val="3E0C73C1"/>
    <w:rsid w:val="3E0D50D3"/>
    <w:rsid w:val="3E0D6C54"/>
    <w:rsid w:val="3E111423"/>
    <w:rsid w:val="3E124D2E"/>
    <w:rsid w:val="3E1363EA"/>
    <w:rsid w:val="3E136485"/>
    <w:rsid w:val="3E1A709E"/>
    <w:rsid w:val="3E1C57B8"/>
    <w:rsid w:val="3E1C596E"/>
    <w:rsid w:val="3E1D3BCF"/>
    <w:rsid w:val="3E1D3C6E"/>
    <w:rsid w:val="3E22394A"/>
    <w:rsid w:val="3E241CE0"/>
    <w:rsid w:val="3E243495"/>
    <w:rsid w:val="3E266A27"/>
    <w:rsid w:val="3E2717D1"/>
    <w:rsid w:val="3E2723C2"/>
    <w:rsid w:val="3E284F59"/>
    <w:rsid w:val="3E28749B"/>
    <w:rsid w:val="3E295D3E"/>
    <w:rsid w:val="3E29650D"/>
    <w:rsid w:val="3E2D2CF8"/>
    <w:rsid w:val="3E302904"/>
    <w:rsid w:val="3E32264F"/>
    <w:rsid w:val="3E330A54"/>
    <w:rsid w:val="3E33335C"/>
    <w:rsid w:val="3E345642"/>
    <w:rsid w:val="3E386E20"/>
    <w:rsid w:val="3E3948F5"/>
    <w:rsid w:val="3E3A1504"/>
    <w:rsid w:val="3E3C24BD"/>
    <w:rsid w:val="3E3D5EE7"/>
    <w:rsid w:val="3E3D6FF9"/>
    <w:rsid w:val="3E3F2E47"/>
    <w:rsid w:val="3E404FEC"/>
    <w:rsid w:val="3E406B45"/>
    <w:rsid w:val="3E406F63"/>
    <w:rsid w:val="3E410BD0"/>
    <w:rsid w:val="3E414C1B"/>
    <w:rsid w:val="3E430AEC"/>
    <w:rsid w:val="3E43203E"/>
    <w:rsid w:val="3E4A28C1"/>
    <w:rsid w:val="3E4A3AB5"/>
    <w:rsid w:val="3E4D18F1"/>
    <w:rsid w:val="3E4E44C1"/>
    <w:rsid w:val="3E4F037F"/>
    <w:rsid w:val="3E4F2F5C"/>
    <w:rsid w:val="3E520807"/>
    <w:rsid w:val="3E520DC7"/>
    <w:rsid w:val="3E53751B"/>
    <w:rsid w:val="3E571D02"/>
    <w:rsid w:val="3E5A7617"/>
    <w:rsid w:val="3E5B2649"/>
    <w:rsid w:val="3E5B2EE5"/>
    <w:rsid w:val="3E613D26"/>
    <w:rsid w:val="3E614B5E"/>
    <w:rsid w:val="3E615ADD"/>
    <w:rsid w:val="3E625F26"/>
    <w:rsid w:val="3E65109D"/>
    <w:rsid w:val="3E6678A1"/>
    <w:rsid w:val="3E6855A7"/>
    <w:rsid w:val="3E6B2435"/>
    <w:rsid w:val="3E6D3CB0"/>
    <w:rsid w:val="3E6D6BEB"/>
    <w:rsid w:val="3E6F2A1B"/>
    <w:rsid w:val="3E714299"/>
    <w:rsid w:val="3E720299"/>
    <w:rsid w:val="3E727E9D"/>
    <w:rsid w:val="3E7371AE"/>
    <w:rsid w:val="3E74409F"/>
    <w:rsid w:val="3E7713F1"/>
    <w:rsid w:val="3E776253"/>
    <w:rsid w:val="3E776D5F"/>
    <w:rsid w:val="3E7D376A"/>
    <w:rsid w:val="3E7D597C"/>
    <w:rsid w:val="3E7F33BB"/>
    <w:rsid w:val="3E7F4FC8"/>
    <w:rsid w:val="3E800443"/>
    <w:rsid w:val="3E8023BE"/>
    <w:rsid w:val="3E8104AF"/>
    <w:rsid w:val="3E8135D7"/>
    <w:rsid w:val="3E835CBF"/>
    <w:rsid w:val="3E840335"/>
    <w:rsid w:val="3E865C91"/>
    <w:rsid w:val="3E8761CD"/>
    <w:rsid w:val="3E89385F"/>
    <w:rsid w:val="3E894181"/>
    <w:rsid w:val="3E8A638A"/>
    <w:rsid w:val="3E8F1D01"/>
    <w:rsid w:val="3E947981"/>
    <w:rsid w:val="3E9645A3"/>
    <w:rsid w:val="3E981A58"/>
    <w:rsid w:val="3E985EA9"/>
    <w:rsid w:val="3E990705"/>
    <w:rsid w:val="3E9A1213"/>
    <w:rsid w:val="3E9B3F89"/>
    <w:rsid w:val="3E9E4FFB"/>
    <w:rsid w:val="3E9F65C4"/>
    <w:rsid w:val="3EA04DB4"/>
    <w:rsid w:val="3EA26CC0"/>
    <w:rsid w:val="3EA30A10"/>
    <w:rsid w:val="3EA51073"/>
    <w:rsid w:val="3EA802B6"/>
    <w:rsid w:val="3EA85E30"/>
    <w:rsid w:val="3EAB1FCD"/>
    <w:rsid w:val="3EAB4CDF"/>
    <w:rsid w:val="3EB2013D"/>
    <w:rsid w:val="3EB27208"/>
    <w:rsid w:val="3EB35B56"/>
    <w:rsid w:val="3EB51C4F"/>
    <w:rsid w:val="3EB8656E"/>
    <w:rsid w:val="3EB94076"/>
    <w:rsid w:val="3EB942DB"/>
    <w:rsid w:val="3EBB0897"/>
    <w:rsid w:val="3EBB4C7E"/>
    <w:rsid w:val="3EBC016B"/>
    <w:rsid w:val="3EBC61B3"/>
    <w:rsid w:val="3EBD3252"/>
    <w:rsid w:val="3EC610B6"/>
    <w:rsid w:val="3ECB0C6E"/>
    <w:rsid w:val="3ECC159C"/>
    <w:rsid w:val="3ECC2B23"/>
    <w:rsid w:val="3ECF5682"/>
    <w:rsid w:val="3ED11372"/>
    <w:rsid w:val="3ED33B78"/>
    <w:rsid w:val="3ED73D6F"/>
    <w:rsid w:val="3ED82A66"/>
    <w:rsid w:val="3ED91865"/>
    <w:rsid w:val="3ED951C1"/>
    <w:rsid w:val="3ED9612A"/>
    <w:rsid w:val="3EDB734D"/>
    <w:rsid w:val="3EDC002C"/>
    <w:rsid w:val="3EDF4A0D"/>
    <w:rsid w:val="3EE14075"/>
    <w:rsid w:val="3EE31B9B"/>
    <w:rsid w:val="3EE34EBA"/>
    <w:rsid w:val="3EE36924"/>
    <w:rsid w:val="3EE41BE4"/>
    <w:rsid w:val="3EE62D0D"/>
    <w:rsid w:val="3EE70545"/>
    <w:rsid w:val="3EE721BC"/>
    <w:rsid w:val="3EE77D8C"/>
    <w:rsid w:val="3EE93235"/>
    <w:rsid w:val="3EEA69C8"/>
    <w:rsid w:val="3EEC7CCB"/>
    <w:rsid w:val="3EED7E5E"/>
    <w:rsid w:val="3EEF6792"/>
    <w:rsid w:val="3EF16576"/>
    <w:rsid w:val="3EF16912"/>
    <w:rsid w:val="3EF331C2"/>
    <w:rsid w:val="3EF33DBC"/>
    <w:rsid w:val="3EF3450D"/>
    <w:rsid w:val="3EF36579"/>
    <w:rsid w:val="3EF36759"/>
    <w:rsid w:val="3EF47905"/>
    <w:rsid w:val="3EF801BA"/>
    <w:rsid w:val="3EF9316D"/>
    <w:rsid w:val="3EFA02AD"/>
    <w:rsid w:val="3EFA3316"/>
    <w:rsid w:val="3EFA6421"/>
    <w:rsid w:val="3EFC2D71"/>
    <w:rsid w:val="3EFC2E76"/>
    <w:rsid w:val="3EFF2D2C"/>
    <w:rsid w:val="3F023648"/>
    <w:rsid w:val="3F06588A"/>
    <w:rsid w:val="3F0804AA"/>
    <w:rsid w:val="3F0C4B17"/>
    <w:rsid w:val="3F0C749B"/>
    <w:rsid w:val="3F104E92"/>
    <w:rsid w:val="3F114BB0"/>
    <w:rsid w:val="3F117592"/>
    <w:rsid w:val="3F134951"/>
    <w:rsid w:val="3F181B2A"/>
    <w:rsid w:val="3F1A1E42"/>
    <w:rsid w:val="3F1A59B3"/>
    <w:rsid w:val="3F1B2284"/>
    <w:rsid w:val="3F1D098E"/>
    <w:rsid w:val="3F1F3655"/>
    <w:rsid w:val="3F212D92"/>
    <w:rsid w:val="3F220916"/>
    <w:rsid w:val="3F282B65"/>
    <w:rsid w:val="3F2962F9"/>
    <w:rsid w:val="3F2A2269"/>
    <w:rsid w:val="3F2B5C97"/>
    <w:rsid w:val="3F2E26E4"/>
    <w:rsid w:val="3F2F3754"/>
    <w:rsid w:val="3F3031F0"/>
    <w:rsid w:val="3F3077D3"/>
    <w:rsid w:val="3F315F9B"/>
    <w:rsid w:val="3F3256F4"/>
    <w:rsid w:val="3F3643E5"/>
    <w:rsid w:val="3F384A0A"/>
    <w:rsid w:val="3F3873D7"/>
    <w:rsid w:val="3F394BCD"/>
    <w:rsid w:val="3F394DD0"/>
    <w:rsid w:val="3F3B3718"/>
    <w:rsid w:val="3F3B7DF7"/>
    <w:rsid w:val="3F3C36DC"/>
    <w:rsid w:val="3F3F2A2A"/>
    <w:rsid w:val="3F3F596E"/>
    <w:rsid w:val="3F400948"/>
    <w:rsid w:val="3F43538E"/>
    <w:rsid w:val="3F4438A3"/>
    <w:rsid w:val="3F4922C2"/>
    <w:rsid w:val="3F4A4244"/>
    <w:rsid w:val="3F4D0E18"/>
    <w:rsid w:val="3F4E40C1"/>
    <w:rsid w:val="3F557285"/>
    <w:rsid w:val="3F563223"/>
    <w:rsid w:val="3F573BD0"/>
    <w:rsid w:val="3F5C3C5D"/>
    <w:rsid w:val="3F5C5388"/>
    <w:rsid w:val="3F625423"/>
    <w:rsid w:val="3F6267F2"/>
    <w:rsid w:val="3F6371FE"/>
    <w:rsid w:val="3F646B51"/>
    <w:rsid w:val="3F654E48"/>
    <w:rsid w:val="3F691A50"/>
    <w:rsid w:val="3F6B208A"/>
    <w:rsid w:val="3F6F342F"/>
    <w:rsid w:val="3F6F6255"/>
    <w:rsid w:val="3F713C4B"/>
    <w:rsid w:val="3F726445"/>
    <w:rsid w:val="3F750486"/>
    <w:rsid w:val="3F767BB3"/>
    <w:rsid w:val="3F7715AA"/>
    <w:rsid w:val="3F7720BD"/>
    <w:rsid w:val="3F7803DE"/>
    <w:rsid w:val="3F782C9B"/>
    <w:rsid w:val="3F787BC9"/>
    <w:rsid w:val="3F7A3F65"/>
    <w:rsid w:val="3F7B5F2E"/>
    <w:rsid w:val="3F7C351E"/>
    <w:rsid w:val="3F7D0A2B"/>
    <w:rsid w:val="3F7E6F48"/>
    <w:rsid w:val="3F7F042A"/>
    <w:rsid w:val="3F833B0B"/>
    <w:rsid w:val="3F8740B8"/>
    <w:rsid w:val="3F8749D4"/>
    <w:rsid w:val="3F883DC9"/>
    <w:rsid w:val="3F8C08A7"/>
    <w:rsid w:val="3F8C24AC"/>
    <w:rsid w:val="3F8D67A1"/>
    <w:rsid w:val="3F8E2FB6"/>
    <w:rsid w:val="3F8E3949"/>
    <w:rsid w:val="3F925B80"/>
    <w:rsid w:val="3F932C23"/>
    <w:rsid w:val="3F95261D"/>
    <w:rsid w:val="3F976964"/>
    <w:rsid w:val="3F98275C"/>
    <w:rsid w:val="3F9A389E"/>
    <w:rsid w:val="3F9A7777"/>
    <w:rsid w:val="3F9B3E41"/>
    <w:rsid w:val="3F9C7DDD"/>
    <w:rsid w:val="3F9D2D41"/>
    <w:rsid w:val="3FA05875"/>
    <w:rsid w:val="3FA23805"/>
    <w:rsid w:val="3FA269A6"/>
    <w:rsid w:val="3FA36E8C"/>
    <w:rsid w:val="3FA6318A"/>
    <w:rsid w:val="3FA7317B"/>
    <w:rsid w:val="3FAB534D"/>
    <w:rsid w:val="3FAC787A"/>
    <w:rsid w:val="3FAD1DDE"/>
    <w:rsid w:val="3FAE1A59"/>
    <w:rsid w:val="3FAE20D6"/>
    <w:rsid w:val="3FAF1572"/>
    <w:rsid w:val="3FB2152F"/>
    <w:rsid w:val="3FB438BA"/>
    <w:rsid w:val="3FB849A3"/>
    <w:rsid w:val="3FBA464E"/>
    <w:rsid w:val="3FBB1A79"/>
    <w:rsid w:val="3FBB6122"/>
    <w:rsid w:val="3FBD3DA6"/>
    <w:rsid w:val="3FBD58A6"/>
    <w:rsid w:val="3FBD7398"/>
    <w:rsid w:val="3FC25C55"/>
    <w:rsid w:val="3FC419CD"/>
    <w:rsid w:val="3FC57DF1"/>
    <w:rsid w:val="3FC70284"/>
    <w:rsid w:val="3FC76DC7"/>
    <w:rsid w:val="3FC77821"/>
    <w:rsid w:val="3FCB34E7"/>
    <w:rsid w:val="3FCB734C"/>
    <w:rsid w:val="3FCC434B"/>
    <w:rsid w:val="3FD3327A"/>
    <w:rsid w:val="3FD5165C"/>
    <w:rsid w:val="3FD70E19"/>
    <w:rsid w:val="3FD93944"/>
    <w:rsid w:val="3FDA44DB"/>
    <w:rsid w:val="3FDD4722"/>
    <w:rsid w:val="3FDD65EB"/>
    <w:rsid w:val="3FDF2B6D"/>
    <w:rsid w:val="3FE168AD"/>
    <w:rsid w:val="3FE31C6D"/>
    <w:rsid w:val="3FE32AAB"/>
    <w:rsid w:val="3FE3368E"/>
    <w:rsid w:val="3FE45C33"/>
    <w:rsid w:val="3FE563B7"/>
    <w:rsid w:val="3FE66827"/>
    <w:rsid w:val="3FE7577B"/>
    <w:rsid w:val="3FE805BC"/>
    <w:rsid w:val="3FE83632"/>
    <w:rsid w:val="3FE91D6D"/>
    <w:rsid w:val="3FEB78AC"/>
    <w:rsid w:val="3FED7334"/>
    <w:rsid w:val="3FEE4CB9"/>
    <w:rsid w:val="3FEE67C4"/>
    <w:rsid w:val="3FEF055E"/>
    <w:rsid w:val="3FF0781E"/>
    <w:rsid w:val="3FF12320"/>
    <w:rsid w:val="3FF322B2"/>
    <w:rsid w:val="3FF332FD"/>
    <w:rsid w:val="3FF65497"/>
    <w:rsid w:val="3FFB4A8E"/>
    <w:rsid w:val="3FFE67B2"/>
    <w:rsid w:val="4000052B"/>
    <w:rsid w:val="40010523"/>
    <w:rsid w:val="40010EF3"/>
    <w:rsid w:val="400179D1"/>
    <w:rsid w:val="40043672"/>
    <w:rsid w:val="4004626D"/>
    <w:rsid w:val="400823E1"/>
    <w:rsid w:val="400A362D"/>
    <w:rsid w:val="400C6FDC"/>
    <w:rsid w:val="400D4DB1"/>
    <w:rsid w:val="400E470E"/>
    <w:rsid w:val="401124AB"/>
    <w:rsid w:val="401145ED"/>
    <w:rsid w:val="401166A8"/>
    <w:rsid w:val="40117D6E"/>
    <w:rsid w:val="4012197D"/>
    <w:rsid w:val="40134C35"/>
    <w:rsid w:val="40181945"/>
    <w:rsid w:val="401918DD"/>
    <w:rsid w:val="401A1199"/>
    <w:rsid w:val="401C13CE"/>
    <w:rsid w:val="401C403D"/>
    <w:rsid w:val="401F0670"/>
    <w:rsid w:val="402150A2"/>
    <w:rsid w:val="4023081D"/>
    <w:rsid w:val="402400B3"/>
    <w:rsid w:val="40253299"/>
    <w:rsid w:val="402A79DD"/>
    <w:rsid w:val="402B541D"/>
    <w:rsid w:val="402E545A"/>
    <w:rsid w:val="402F6CDA"/>
    <w:rsid w:val="4030137D"/>
    <w:rsid w:val="4031382F"/>
    <w:rsid w:val="40330721"/>
    <w:rsid w:val="4033170B"/>
    <w:rsid w:val="40332ADD"/>
    <w:rsid w:val="4033455E"/>
    <w:rsid w:val="40395BA0"/>
    <w:rsid w:val="403A45E6"/>
    <w:rsid w:val="403B1208"/>
    <w:rsid w:val="403C2451"/>
    <w:rsid w:val="403E70CF"/>
    <w:rsid w:val="4042414A"/>
    <w:rsid w:val="404339D5"/>
    <w:rsid w:val="40442CA3"/>
    <w:rsid w:val="40462206"/>
    <w:rsid w:val="404C7447"/>
    <w:rsid w:val="404D6152"/>
    <w:rsid w:val="404D638A"/>
    <w:rsid w:val="404E1296"/>
    <w:rsid w:val="404F5990"/>
    <w:rsid w:val="404F756E"/>
    <w:rsid w:val="405436E1"/>
    <w:rsid w:val="40581E69"/>
    <w:rsid w:val="40587A46"/>
    <w:rsid w:val="405B7702"/>
    <w:rsid w:val="405D6163"/>
    <w:rsid w:val="405F6B76"/>
    <w:rsid w:val="40616014"/>
    <w:rsid w:val="40647A56"/>
    <w:rsid w:val="40650FA9"/>
    <w:rsid w:val="406548FC"/>
    <w:rsid w:val="406912C5"/>
    <w:rsid w:val="40694322"/>
    <w:rsid w:val="406B415B"/>
    <w:rsid w:val="406C6C85"/>
    <w:rsid w:val="406D6BDC"/>
    <w:rsid w:val="407013E5"/>
    <w:rsid w:val="4071389B"/>
    <w:rsid w:val="40721922"/>
    <w:rsid w:val="40734BD3"/>
    <w:rsid w:val="40735C32"/>
    <w:rsid w:val="4074083D"/>
    <w:rsid w:val="40746597"/>
    <w:rsid w:val="407601C1"/>
    <w:rsid w:val="40764350"/>
    <w:rsid w:val="407840D2"/>
    <w:rsid w:val="40784E5D"/>
    <w:rsid w:val="40786C17"/>
    <w:rsid w:val="407E342A"/>
    <w:rsid w:val="407E54C3"/>
    <w:rsid w:val="40813F86"/>
    <w:rsid w:val="408142A2"/>
    <w:rsid w:val="40817030"/>
    <w:rsid w:val="40853414"/>
    <w:rsid w:val="40897321"/>
    <w:rsid w:val="408A6D6D"/>
    <w:rsid w:val="408B3E11"/>
    <w:rsid w:val="408C491C"/>
    <w:rsid w:val="408D0DE7"/>
    <w:rsid w:val="408E228E"/>
    <w:rsid w:val="408E2644"/>
    <w:rsid w:val="408F51E6"/>
    <w:rsid w:val="409074EF"/>
    <w:rsid w:val="409226E4"/>
    <w:rsid w:val="40931401"/>
    <w:rsid w:val="40951A24"/>
    <w:rsid w:val="40974477"/>
    <w:rsid w:val="409B660A"/>
    <w:rsid w:val="409C7828"/>
    <w:rsid w:val="409D22B8"/>
    <w:rsid w:val="409E200B"/>
    <w:rsid w:val="40A20534"/>
    <w:rsid w:val="40A30AA5"/>
    <w:rsid w:val="40A34500"/>
    <w:rsid w:val="40A40260"/>
    <w:rsid w:val="40A53FE2"/>
    <w:rsid w:val="40A6226A"/>
    <w:rsid w:val="40A62C76"/>
    <w:rsid w:val="40A64DC2"/>
    <w:rsid w:val="40A64E8E"/>
    <w:rsid w:val="40A6508B"/>
    <w:rsid w:val="40A7463D"/>
    <w:rsid w:val="40A86BF9"/>
    <w:rsid w:val="40A928C6"/>
    <w:rsid w:val="40AB01B7"/>
    <w:rsid w:val="40AB64D8"/>
    <w:rsid w:val="40AD677B"/>
    <w:rsid w:val="40AD7D83"/>
    <w:rsid w:val="40AE35B0"/>
    <w:rsid w:val="40AF3228"/>
    <w:rsid w:val="40AF55ED"/>
    <w:rsid w:val="40AF60D5"/>
    <w:rsid w:val="40AF7123"/>
    <w:rsid w:val="40B06030"/>
    <w:rsid w:val="40B164C4"/>
    <w:rsid w:val="40B22BC6"/>
    <w:rsid w:val="40B3340D"/>
    <w:rsid w:val="40B548C2"/>
    <w:rsid w:val="40B91F14"/>
    <w:rsid w:val="40BE2855"/>
    <w:rsid w:val="40C003E6"/>
    <w:rsid w:val="40C02D78"/>
    <w:rsid w:val="40C17CBA"/>
    <w:rsid w:val="40C56E99"/>
    <w:rsid w:val="40C92451"/>
    <w:rsid w:val="40CA79FA"/>
    <w:rsid w:val="40CB62A6"/>
    <w:rsid w:val="40CF2089"/>
    <w:rsid w:val="40D22DDC"/>
    <w:rsid w:val="40D54C1B"/>
    <w:rsid w:val="40D67272"/>
    <w:rsid w:val="40D73CC2"/>
    <w:rsid w:val="40D74D6B"/>
    <w:rsid w:val="40D758F8"/>
    <w:rsid w:val="40D767EB"/>
    <w:rsid w:val="40D80AA1"/>
    <w:rsid w:val="40DA0F22"/>
    <w:rsid w:val="40DB49B6"/>
    <w:rsid w:val="40DB680D"/>
    <w:rsid w:val="40DC40BD"/>
    <w:rsid w:val="40DD0FB3"/>
    <w:rsid w:val="40DD599A"/>
    <w:rsid w:val="40E35E83"/>
    <w:rsid w:val="40E366C5"/>
    <w:rsid w:val="40E45E91"/>
    <w:rsid w:val="40E558D4"/>
    <w:rsid w:val="40E64598"/>
    <w:rsid w:val="40E65AF9"/>
    <w:rsid w:val="40E743A7"/>
    <w:rsid w:val="40EA6B16"/>
    <w:rsid w:val="40EC61D7"/>
    <w:rsid w:val="40EC6774"/>
    <w:rsid w:val="40EE2145"/>
    <w:rsid w:val="40EF65AA"/>
    <w:rsid w:val="40F40090"/>
    <w:rsid w:val="40F55124"/>
    <w:rsid w:val="40F650F9"/>
    <w:rsid w:val="40F6525E"/>
    <w:rsid w:val="40F71921"/>
    <w:rsid w:val="40F847C1"/>
    <w:rsid w:val="40F946C3"/>
    <w:rsid w:val="40FB6C55"/>
    <w:rsid w:val="40FF14CF"/>
    <w:rsid w:val="40FF26FD"/>
    <w:rsid w:val="41001F90"/>
    <w:rsid w:val="410024E9"/>
    <w:rsid w:val="4101455B"/>
    <w:rsid w:val="41025794"/>
    <w:rsid w:val="41040AD4"/>
    <w:rsid w:val="410418A5"/>
    <w:rsid w:val="410A2323"/>
    <w:rsid w:val="410A3F4A"/>
    <w:rsid w:val="410B53D9"/>
    <w:rsid w:val="410C5B46"/>
    <w:rsid w:val="41101351"/>
    <w:rsid w:val="411021D7"/>
    <w:rsid w:val="411149BE"/>
    <w:rsid w:val="41117403"/>
    <w:rsid w:val="41122DD0"/>
    <w:rsid w:val="41123B8E"/>
    <w:rsid w:val="4114452E"/>
    <w:rsid w:val="41160725"/>
    <w:rsid w:val="411609A2"/>
    <w:rsid w:val="41164688"/>
    <w:rsid w:val="41174274"/>
    <w:rsid w:val="41191D33"/>
    <w:rsid w:val="411947F2"/>
    <w:rsid w:val="411D22AC"/>
    <w:rsid w:val="412009A8"/>
    <w:rsid w:val="41201AE1"/>
    <w:rsid w:val="41226FBB"/>
    <w:rsid w:val="412451FD"/>
    <w:rsid w:val="41275BB2"/>
    <w:rsid w:val="412A332C"/>
    <w:rsid w:val="412B6F19"/>
    <w:rsid w:val="412B788D"/>
    <w:rsid w:val="412D3C36"/>
    <w:rsid w:val="41374179"/>
    <w:rsid w:val="41375BBF"/>
    <w:rsid w:val="4137783A"/>
    <w:rsid w:val="41377999"/>
    <w:rsid w:val="413866CB"/>
    <w:rsid w:val="413B713E"/>
    <w:rsid w:val="413C46BC"/>
    <w:rsid w:val="413D0453"/>
    <w:rsid w:val="4140253C"/>
    <w:rsid w:val="4141789F"/>
    <w:rsid w:val="414274D5"/>
    <w:rsid w:val="414313A1"/>
    <w:rsid w:val="41441FB1"/>
    <w:rsid w:val="41451F0A"/>
    <w:rsid w:val="41465083"/>
    <w:rsid w:val="41481DAE"/>
    <w:rsid w:val="41485727"/>
    <w:rsid w:val="414B5060"/>
    <w:rsid w:val="414B6BA1"/>
    <w:rsid w:val="414C1DCF"/>
    <w:rsid w:val="415055CE"/>
    <w:rsid w:val="41517290"/>
    <w:rsid w:val="41524720"/>
    <w:rsid w:val="41554B3E"/>
    <w:rsid w:val="41565DEB"/>
    <w:rsid w:val="41571502"/>
    <w:rsid w:val="415754C4"/>
    <w:rsid w:val="41583000"/>
    <w:rsid w:val="415904B9"/>
    <w:rsid w:val="41594397"/>
    <w:rsid w:val="415B6C4F"/>
    <w:rsid w:val="41600A41"/>
    <w:rsid w:val="41626F41"/>
    <w:rsid w:val="41634DDB"/>
    <w:rsid w:val="41646D7B"/>
    <w:rsid w:val="41660396"/>
    <w:rsid w:val="416825A8"/>
    <w:rsid w:val="41686F6F"/>
    <w:rsid w:val="41692665"/>
    <w:rsid w:val="41697D39"/>
    <w:rsid w:val="416A141C"/>
    <w:rsid w:val="416A49D3"/>
    <w:rsid w:val="416A5B2E"/>
    <w:rsid w:val="416A6BCC"/>
    <w:rsid w:val="416D1BF0"/>
    <w:rsid w:val="416E6248"/>
    <w:rsid w:val="416F2FEC"/>
    <w:rsid w:val="417116E0"/>
    <w:rsid w:val="41720FB5"/>
    <w:rsid w:val="41721F81"/>
    <w:rsid w:val="4174576C"/>
    <w:rsid w:val="41756FB1"/>
    <w:rsid w:val="41791B3A"/>
    <w:rsid w:val="417975F7"/>
    <w:rsid w:val="417A6C31"/>
    <w:rsid w:val="417C27E0"/>
    <w:rsid w:val="417F728C"/>
    <w:rsid w:val="41840618"/>
    <w:rsid w:val="41895719"/>
    <w:rsid w:val="418A4B38"/>
    <w:rsid w:val="418C4D91"/>
    <w:rsid w:val="41901335"/>
    <w:rsid w:val="41906E15"/>
    <w:rsid w:val="419129E6"/>
    <w:rsid w:val="4192337B"/>
    <w:rsid w:val="41925570"/>
    <w:rsid w:val="41935E42"/>
    <w:rsid w:val="41955CC3"/>
    <w:rsid w:val="41994A76"/>
    <w:rsid w:val="419B4B63"/>
    <w:rsid w:val="419D4B94"/>
    <w:rsid w:val="419F7DC4"/>
    <w:rsid w:val="41A13BBE"/>
    <w:rsid w:val="41A15B4C"/>
    <w:rsid w:val="41A2082F"/>
    <w:rsid w:val="41A47466"/>
    <w:rsid w:val="41A555FB"/>
    <w:rsid w:val="41A605D6"/>
    <w:rsid w:val="41A60884"/>
    <w:rsid w:val="41A63679"/>
    <w:rsid w:val="41A763A0"/>
    <w:rsid w:val="41A76EB0"/>
    <w:rsid w:val="41A85975"/>
    <w:rsid w:val="41A905EC"/>
    <w:rsid w:val="41AA67C7"/>
    <w:rsid w:val="41AB5775"/>
    <w:rsid w:val="41AD5875"/>
    <w:rsid w:val="41AF0A62"/>
    <w:rsid w:val="41AF6BF2"/>
    <w:rsid w:val="41AF7301"/>
    <w:rsid w:val="41B058B5"/>
    <w:rsid w:val="41B146BB"/>
    <w:rsid w:val="41B3634C"/>
    <w:rsid w:val="41B54651"/>
    <w:rsid w:val="41BA4A70"/>
    <w:rsid w:val="41BC2C2E"/>
    <w:rsid w:val="41BF1FC3"/>
    <w:rsid w:val="41C0483B"/>
    <w:rsid w:val="41C16951"/>
    <w:rsid w:val="41C16DCF"/>
    <w:rsid w:val="41C4067A"/>
    <w:rsid w:val="41C8689F"/>
    <w:rsid w:val="41CC4B1E"/>
    <w:rsid w:val="41CF41E8"/>
    <w:rsid w:val="41D105B7"/>
    <w:rsid w:val="41D20E26"/>
    <w:rsid w:val="41D66B7C"/>
    <w:rsid w:val="41D7390A"/>
    <w:rsid w:val="41D74D4D"/>
    <w:rsid w:val="41D77241"/>
    <w:rsid w:val="41DD38C5"/>
    <w:rsid w:val="41DD42A4"/>
    <w:rsid w:val="41DD627F"/>
    <w:rsid w:val="41DE4E43"/>
    <w:rsid w:val="41E06A63"/>
    <w:rsid w:val="41E16B6E"/>
    <w:rsid w:val="41E3682A"/>
    <w:rsid w:val="41E36931"/>
    <w:rsid w:val="41E4209F"/>
    <w:rsid w:val="41E6546B"/>
    <w:rsid w:val="41E70B6D"/>
    <w:rsid w:val="41E9396D"/>
    <w:rsid w:val="41EA5973"/>
    <w:rsid w:val="41EB0D48"/>
    <w:rsid w:val="41EB151A"/>
    <w:rsid w:val="41ED10E0"/>
    <w:rsid w:val="41F04FFD"/>
    <w:rsid w:val="41F0570F"/>
    <w:rsid w:val="41F06363"/>
    <w:rsid w:val="41F40E25"/>
    <w:rsid w:val="41F53A6A"/>
    <w:rsid w:val="41F96BA6"/>
    <w:rsid w:val="41FA2E75"/>
    <w:rsid w:val="41FA5C01"/>
    <w:rsid w:val="41FB067E"/>
    <w:rsid w:val="41FB454F"/>
    <w:rsid w:val="41FD6628"/>
    <w:rsid w:val="42003295"/>
    <w:rsid w:val="42015E2E"/>
    <w:rsid w:val="4202071A"/>
    <w:rsid w:val="42031C72"/>
    <w:rsid w:val="4203639D"/>
    <w:rsid w:val="420412A1"/>
    <w:rsid w:val="420571A7"/>
    <w:rsid w:val="42060120"/>
    <w:rsid w:val="42064C68"/>
    <w:rsid w:val="42067B04"/>
    <w:rsid w:val="42085302"/>
    <w:rsid w:val="4209418C"/>
    <w:rsid w:val="420D2056"/>
    <w:rsid w:val="420D4D9F"/>
    <w:rsid w:val="420E26F1"/>
    <w:rsid w:val="420F053F"/>
    <w:rsid w:val="420F6A05"/>
    <w:rsid w:val="42113C50"/>
    <w:rsid w:val="42114BEE"/>
    <w:rsid w:val="42116083"/>
    <w:rsid w:val="42124873"/>
    <w:rsid w:val="421248E4"/>
    <w:rsid w:val="42130A50"/>
    <w:rsid w:val="4214206C"/>
    <w:rsid w:val="42176264"/>
    <w:rsid w:val="421A05AD"/>
    <w:rsid w:val="421E7729"/>
    <w:rsid w:val="421F076E"/>
    <w:rsid w:val="422021E7"/>
    <w:rsid w:val="42227721"/>
    <w:rsid w:val="42243896"/>
    <w:rsid w:val="422474F1"/>
    <w:rsid w:val="42253221"/>
    <w:rsid w:val="422575FF"/>
    <w:rsid w:val="4226071D"/>
    <w:rsid w:val="42273E9F"/>
    <w:rsid w:val="422809E0"/>
    <w:rsid w:val="422B5FA7"/>
    <w:rsid w:val="422C351D"/>
    <w:rsid w:val="422C70A0"/>
    <w:rsid w:val="422E7DE2"/>
    <w:rsid w:val="422F46B5"/>
    <w:rsid w:val="42332E3A"/>
    <w:rsid w:val="42332EA8"/>
    <w:rsid w:val="42335AD4"/>
    <w:rsid w:val="42343FBB"/>
    <w:rsid w:val="42345BB9"/>
    <w:rsid w:val="423473DA"/>
    <w:rsid w:val="4236228D"/>
    <w:rsid w:val="423623C8"/>
    <w:rsid w:val="42364970"/>
    <w:rsid w:val="4237121F"/>
    <w:rsid w:val="42397EFA"/>
    <w:rsid w:val="423F115F"/>
    <w:rsid w:val="423F6DE9"/>
    <w:rsid w:val="42412498"/>
    <w:rsid w:val="42421829"/>
    <w:rsid w:val="424472F0"/>
    <w:rsid w:val="424550A8"/>
    <w:rsid w:val="424604F0"/>
    <w:rsid w:val="42492A9F"/>
    <w:rsid w:val="424946D3"/>
    <w:rsid w:val="424A1DD5"/>
    <w:rsid w:val="424B0F47"/>
    <w:rsid w:val="424E05AE"/>
    <w:rsid w:val="424E1C96"/>
    <w:rsid w:val="42500D04"/>
    <w:rsid w:val="425476B6"/>
    <w:rsid w:val="42560A91"/>
    <w:rsid w:val="425651D4"/>
    <w:rsid w:val="425839A2"/>
    <w:rsid w:val="425B235A"/>
    <w:rsid w:val="425E66D2"/>
    <w:rsid w:val="42600E99"/>
    <w:rsid w:val="4263492F"/>
    <w:rsid w:val="42642A3D"/>
    <w:rsid w:val="42672AE3"/>
    <w:rsid w:val="426909D3"/>
    <w:rsid w:val="42697959"/>
    <w:rsid w:val="426B25D4"/>
    <w:rsid w:val="426B47A5"/>
    <w:rsid w:val="426D59BF"/>
    <w:rsid w:val="42742E2E"/>
    <w:rsid w:val="42773393"/>
    <w:rsid w:val="42782395"/>
    <w:rsid w:val="427C45A1"/>
    <w:rsid w:val="427D3222"/>
    <w:rsid w:val="427E2307"/>
    <w:rsid w:val="427F3B83"/>
    <w:rsid w:val="427F5622"/>
    <w:rsid w:val="427F58C4"/>
    <w:rsid w:val="428129C5"/>
    <w:rsid w:val="42812F60"/>
    <w:rsid w:val="428810BC"/>
    <w:rsid w:val="4288568A"/>
    <w:rsid w:val="428D3012"/>
    <w:rsid w:val="42903D8A"/>
    <w:rsid w:val="42922149"/>
    <w:rsid w:val="4295639C"/>
    <w:rsid w:val="429667D6"/>
    <w:rsid w:val="429915A8"/>
    <w:rsid w:val="429A49B3"/>
    <w:rsid w:val="429C65FC"/>
    <w:rsid w:val="42A26080"/>
    <w:rsid w:val="42A3421B"/>
    <w:rsid w:val="42A54424"/>
    <w:rsid w:val="42A62818"/>
    <w:rsid w:val="42A8560D"/>
    <w:rsid w:val="42A94EAA"/>
    <w:rsid w:val="42AD53A0"/>
    <w:rsid w:val="42AD760B"/>
    <w:rsid w:val="42AE24C0"/>
    <w:rsid w:val="42B05009"/>
    <w:rsid w:val="42B103A3"/>
    <w:rsid w:val="42B1494A"/>
    <w:rsid w:val="42B35A7B"/>
    <w:rsid w:val="42B373AF"/>
    <w:rsid w:val="42B555FD"/>
    <w:rsid w:val="42B60885"/>
    <w:rsid w:val="42B61848"/>
    <w:rsid w:val="42BD5EE7"/>
    <w:rsid w:val="42BE38A0"/>
    <w:rsid w:val="42BF3237"/>
    <w:rsid w:val="42BF7AB3"/>
    <w:rsid w:val="42C022CA"/>
    <w:rsid w:val="42C141CA"/>
    <w:rsid w:val="42C362A0"/>
    <w:rsid w:val="42C6505A"/>
    <w:rsid w:val="42C8390E"/>
    <w:rsid w:val="42C93732"/>
    <w:rsid w:val="42C97D18"/>
    <w:rsid w:val="42CA0619"/>
    <w:rsid w:val="42CA3114"/>
    <w:rsid w:val="42CD3865"/>
    <w:rsid w:val="42D02959"/>
    <w:rsid w:val="42D113A5"/>
    <w:rsid w:val="42D47288"/>
    <w:rsid w:val="42D55C9F"/>
    <w:rsid w:val="42D80815"/>
    <w:rsid w:val="42D808C6"/>
    <w:rsid w:val="42D9356C"/>
    <w:rsid w:val="42DA73F8"/>
    <w:rsid w:val="42DB565F"/>
    <w:rsid w:val="42DC44DC"/>
    <w:rsid w:val="42DD73E4"/>
    <w:rsid w:val="42E44844"/>
    <w:rsid w:val="42E44E35"/>
    <w:rsid w:val="42E81234"/>
    <w:rsid w:val="42E8281F"/>
    <w:rsid w:val="42EA23FF"/>
    <w:rsid w:val="42EA3DF3"/>
    <w:rsid w:val="42EB2E12"/>
    <w:rsid w:val="42EC1236"/>
    <w:rsid w:val="42EC3C03"/>
    <w:rsid w:val="42EC5F4A"/>
    <w:rsid w:val="42EF3A86"/>
    <w:rsid w:val="42EF4F58"/>
    <w:rsid w:val="42EF7ABC"/>
    <w:rsid w:val="42F11185"/>
    <w:rsid w:val="42F13C2E"/>
    <w:rsid w:val="42F22683"/>
    <w:rsid w:val="42F35FD7"/>
    <w:rsid w:val="42F425C9"/>
    <w:rsid w:val="42F43A04"/>
    <w:rsid w:val="42F57C18"/>
    <w:rsid w:val="42F62621"/>
    <w:rsid w:val="42F6509C"/>
    <w:rsid w:val="42F76080"/>
    <w:rsid w:val="42FB534C"/>
    <w:rsid w:val="42FE3A64"/>
    <w:rsid w:val="42FF1590"/>
    <w:rsid w:val="43003AC9"/>
    <w:rsid w:val="430303A8"/>
    <w:rsid w:val="4304530D"/>
    <w:rsid w:val="43057A3B"/>
    <w:rsid w:val="43064F7B"/>
    <w:rsid w:val="43076D55"/>
    <w:rsid w:val="43082A3C"/>
    <w:rsid w:val="43084EF4"/>
    <w:rsid w:val="430918B2"/>
    <w:rsid w:val="43091E3C"/>
    <w:rsid w:val="430921F5"/>
    <w:rsid w:val="43093C93"/>
    <w:rsid w:val="43094130"/>
    <w:rsid w:val="430A224B"/>
    <w:rsid w:val="430B16C1"/>
    <w:rsid w:val="430C2667"/>
    <w:rsid w:val="430E3956"/>
    <w:rsid w:val="430E5635"/>
    <w:rsid w:val="430E697C"/>
    <w:rsid w:val="431018E9"/>
    <w:rsid w:val="43112E80"/>
    <w:rsid w:val="43143A3E"/>
    <w:rsid w:val="43195E99"/>
    <w:rsid w:val="431B5DA8"/>
    <w:rsid w:val="431C6DED"/>
    <w:rsid w:val="432034FE"/>
    <w:rsid w:val="4320568E"/>
    <w:rsid w:val="43250617"/>
    <w:rsid w:val="43260D30"/>
    <w:rsid w:val="432A3936"/>
    <w:rsid w:val="432A546C"/>
    <w:rsid w:val="432A7C2B"/>
    <w:rsid w:val="432C1BB7"/>
    <w:rsid w:val="432F2AD8"/>
    <w:rsid w:val="43310505"/>
    <w:rsid w:val="433144C2"/>
    <w:rsid w:val="43332490"/>
    <w:rsid w:val="433429C6"/>
    <w:rsid w:val="43345E5E"/>
    <w:rsid w:val="43353114"/>
    <w:rsid w:val="43387BDF"/>
    <w:rsid w:val="433B1927"/>
    <w:rsid w:val="433B2FF2"/>
    <w:rsid w:val="433B452F"/>
    <w:rsid w:val="433B45BA"/>
    <w:rsid w:val="433B7525"/>
    <w:rsid w:val="433C7FFD"/>
    <w:rsid w:val="433E03AE"/>
    <w:rsid w:val="434064DB"/>
    <w:rsid w:val="434159DD"/>
    <w:rsid w:val="4342550A"/>
    <w:rsid w:val="4343323A"/>
    <w:rsid w:val="434535EC"/>
    <w:rsid w:val="43460ABE"/>
    <w:rsid w:val="43460CB5"/>
    <w:rsid w:val="43464F87"/>
    <w:rsid w:val="434712CE"/>
    <w:rsid w:val="434A01CB"/>
    <w:rsid w:val="434B5F31"/>
    <w:rsid w:val="434B7FFF"/>
    <w:rsid w:val="434D4E0A"/>
    <w:rsid w:val="434F1CDA"/>
    <w:rsid w:val="43513F2F"/>
    <w:rsid w:val="43532943"/>
    <w:rsid w:val="435530CD"/>
    <w:rsid w:val="43556063"/>
    <w:rsid w:val="43566CC1"/>
    <w:rsid w:val="435723C0"/>
    <w:rsid w:val="435A0438"/>
    <w:rsid w:val="435B61A4"/>
    <w:rsid w:val="435C172C"/>
    <w:rsid w:val="435C7795"/>
    <w:rsid w:val="435E6760"/>
    <w:rsid w:val="43600F72"/>
    <w:rsid w:val="436013B1"/>
    <w:rsid w:val="436176E4"/>
    <w:rsid w:val="43617BEA"/>
    <w:rsid w:val="43623E7E"/>
    <w:rsid w:val="4363109E"/>
    <w:rsid w:val="436321D2"/>
    <w:rsid w:val="436441A3"/>
    <w:rsid w:val="4364591F"/>
    <w:rsid w:val="436869A9"/>
    <w:rsid w:val="436B1DCD"/>
    <w:rsid w:val="436B59DB"/>
    <w:rsid w:val="436B7C2E"/>
    <w:rsid w:val="436F2AEC"/>
    <w:rsid w:val="436F6A36"/>
    <w:rsid w:val="43724CD3"/>
    <w:rsid w:val="43737318"/>
    <w:rsid w:val="43742C25"/>
    <w:rsid w:val="43757F93"/>
    <w:rsid w:val="43760AB1"/>
    <w:rsid w:val="43776C00"/>
    <w:rsid w:val="43782EDB"/>
    <w:rsid w:val="43783729"/>
    <w:rsid w:val="437C171D"/>
    <w:rsid w:val="437C4000"/>
    <w:rsid w:val="437F33EC"/>
    <w:rsid w:val="437F7A20"/>
    <w:rsid w:val="438447D8"/>
    <w:rsid w:val="43871636"/>
    <w:rsid w:val="43873F91"/>
    <w:rsid w:val="43880F63"/>
    <w:rsid w:val="438930EA"/>
    <w:rsid w:val="43897656"/>
    <w:rsid w:val="438A2203"/>
    <w:rsid w:val="438A70C5"/>
    <w:rsid w:val="438B205A"/>
    <w:rsid w:val="438B3E90"/>
    <w:rsid w:val="438C1D2C"/>
    <w:rsid w:val="438D7454"/>
    <w:rsid w:val="438F4255"/>
    <w:rsid w:val="438F5A48"/>
    <w:rsid w:val="4390358A"/>
    <w:rsid w:val="43912C4A"/>
    <w:rsid w:val="43930C89"/>
    <w:rsid w:val="43934B6B"/>
    <w:rsid w:val="439430B2"/>
    <w:rsid w:val="439575F6"/>
    <w:rsid w:val="43972F54"/>
    <w:rsid w:val="43993D5A"/>
    <w:rsid w:val="439B47F3"/>
    <w:rsid w:val="439C0FAC"/>
    <w:rsid w:val="439D074E"/>
    <w:rsid w:val="439D20AF"/>
    <w:rsid w:val="439D56EC"/>
    <w:rsid w:val="43A4189B"/>
    <w:rsid w:val="43A418AB"/>
    <w:rsid w:val="43A51889"/>
    <w:rsid w:val="43A5269C"/>
    <w:rsid w:val="43A63B3A"/>
    <w:rsid w:val="43A64186"/>
    <w:rsid w:val="43A75010"/>
    <w:rsid w:val="43A80448"/>
    <w:rsid w:val="43A83BD6"/>
    <w:rsid w:val="43AA12E9"/>
    <w:rsid w:val="43AA6C5D"/>
    <w:rsid w:val="43B01826"/>
    <w:rsid w:val="43B13AFD"/>
    <w:rsid w:val="43B20333"/>
    <w:rsid w:val="43B252D4"/>
    <w:rsid w:val="43B359EB"/>
    <w:rsid w:val="43B469DA"/>
    <w:rsid w:val="43B52932"/>
    <w:rsid w:val="43B65A1A"/>
    <w:rsid w:val="43B75D8E"/>
    <w:rsid w:val="43B814ED"/>
    <w:rsid w:val="43B91BCB"/>
    <w:rsid w:val="43B95FDC"/>
    <w:rsid w:val="43BB4E95"/>
    <w:rsid w:val="43BC2D9E"/>
    <w:rsid w:val="43BD1F91"/>
    <w:rsid w:val="43BE1B82"/>
    <w:rsid w:val="43BE56C5"/>
    <w:rsid w:val="43C040F3"/>
    <w:rsid w:val="43C04DB7"/>
    <w:rsid w:val="43C27E93"/>
    <w:rsid w:val="43C515B3"/>
    <w:rsid w:val="43C57CBE"/>
    <w:rsid w:val="43C743BE"/>
    <w:rsid w:val="43C75803"/>
    <w:rsid w:val="43C9472F"/>
    <w:rsid w:val="43C9575A"/>
    <w:rsid w:val="43CB44F8"/>
    <w:rsid w:val="43CB4628"/>
    <w:rsid w:val="43CB553C"/>
    <w:rsid w:val="43CB7809"/>
    <w:rsid w:val="43CC1A74"/>
    <w:rsid w:val="43CC2BFE"/>
    <w:rsid w:val="43D21927"/>
    <w:rsid w:val="43D37AAB"/>
    <w:rsid w:val="43D46672"/>
    <w:rsid w:val="43D47366"/>
    <w:rsid w:val="43D566EC"/>
    <w:rsid w:val="43D60A3B"/>
    <w:rsid w:val="43D74B0E"/>
    <w:rsid w:val="43D83F69"/>
    <w:rsid w:val="43D848A9"/>
    <w:rsid w:val="43D86EE8"/>
    <w:rsid w:val="43D97ABF"/>
    <w:rsid w:val="43DC31F3"/>
    <w:rsid w:val="43DD2213"/>
    <w:rsid w:val="43DF5F0B"/>
    <w:rsid w:val="43E078CB"/>
    <w:rsid w:val="43E164E3"/>
    <w:rsid w:val="43E4083A"/>
    <w:rsid w:val="43E41856"/>
    <w:rsid w:val="43E60290"/>
    <w:rsid w:val="43E81149"/>
    <w:rsid w:val="43E9363C"/>
    <w:rsid w:val="43EA069C"/>
    <w:rsid w:val="43EA4E2C"/>
    <w:rsid w:val="43EB4222"/>
    <w:rsid w:val="43EC0957"/>
    <w:rsid w:val="43EC338E"/>
    <w:rsid w:val="43EC47E2"/>
    <w:rsid w:val="43EE3239"/>
    <w:rsid w:val="43EF5CE0"/>
    <w:rsid w:val="43F02ED6"/>
    <w:rsid w:val="43F07E7B"/>
    <w:rsid w:val="43F24B97"/>
    <w:rsid w:val="43F40904"/>
    <w:rsid w:val="43F43781"/>
    <w:rsid w:val="43F7369E"/>
    <w:rsid w:val="43F93E0D"/>
    <w:rsid w:val="43F9776B"/>
    <w:rsid w:val="43FC19F1"/>
    <w:rsid w:val="43FC5CFE"/>
    <w:rsid w:val="43FD4B12"/>
    <w:rsid w:val="43FD7317"/>
    <w:rsid w:val="44013423"/>
    <w:rsid w:val="44024306"/>
    <w:rsid w:val="44030519"/>
    <w:rsid w:val="44073BCE"/>
    <w:rsid w:val="4407632C"/>
    <w:rsid w:val="440811FE"/>
    <w:rsid w:val="4408538F"/>
    <w:rsid w:val="44096A3F"/>
    <w:rsid w:val="440A6D4B"/>
    <w:rsid w:val="440C749E"/>
    <w:rsid w:val="440E71F7"/>
    <w:rsid w:val="440F4045"/>
    <w:rsid w:val="441169A0"/>
    <w:rsid w:val="44151C37"/>
    <w:rsid w:val="441651ED"/>
    <w:rsid w:val="44180AA4"/>
    <w:rsid w:val="44183356"/>
    <w:rsid w:val="441956E4"/>
    <w:rsid w:val="441A2664"/>
    <w:rsid w:val="441B69A3"/>
    <w:rsid w:val="441B796D"/>
    <w:rsid w:val="44204B5B"/>
    <w:rsid w:val="442A3BF8"/>
    <w:rsid w:val="442B19CF"/>
    <w:rsid w:val="442D1F6C"/>
    <w:rsid w:val="443008BB"/>
    <w:rsid w:val="44300A78"/>
    <w:rsid w:val="44322B04"/>
    <w:rsid w:val="44340BFC"/>
    <w:rsid w:val="44390CDF"/>
    <w:rsid w:val="443A51E3"/>
    <w:rsid w:val="443C52DF"/>
    <w:rsid w:val="443C59DB"/>
    <w:rsid w:val="443E3A54"/>
    <w:rsid w:val="443E7E2E"/>
    <w:rsid w:val="443F2559"/>
    <w:rsid w:val="44400FBF"/>
    <w:rsid w:val="444038E8"/>
    <w:rsid w:val="44415810"/>
    <w:rsid w:val="44446734"/>
    <w:rsid w:val="44447C98"/>
    <w:rsid w:val="44474BC5"/>
    <w:rsid w:val="444A2319"/>
    <w:rsid w:val="444A57DA"/>
    <w:rsid w:val="444A6219"/>
    <w:rsid w:val="444B3796"/>
    <w:rsid w:val="444C237F"/>
    <w:rsid w:val="444D0BC1"/>
    <w:rsid w:val="444D5433"/>
    <w:rsid w:val="444D5E99"/>
    <w:rsid w:val="44511355"/>
    <w:rsid w:val="44524266"/>
    <w:rsid w:val="4452715A"/>
    <w:rsid w:val="4453537E"/>
    <w:rsid w:val="44550E45"/>
    <w:rsid w:val="44554678"/>
    <w:rsid w:val="445652A4"/>
    <w:rsid w:val="44594281"/>
    <w:rsid w:val="445B25DB"/>
    <w:rsid w:val="445B2D55"/>
    <w:rsid w:val="445C36C4"/>
    <w:rsid w:val="445D7418"/>
    <w:rsid w:val="4460161B"/>
    <w:rsid w:val="44602942"/>
    <w:rsid w:val="44617811"/>
    <w:rsid w:val="44621AD4"/>
    <w:rsid w:val="44623562"/>
    <w:rsid w:val="44623987"/>
    <w:rsid w:val="44650F16"/>
    <w:rsid w:val="44660EB1"/>
    <w:rsid w:val="44677A3F"/>
    <w:rsid w:val="446831B0"/>
    <w:rsid w:val="446D0C49"/>
    <w:rsid w:val="446D1BFA"/>
    <w:rsid w:val="446D5290"/>
    <w:rsid w:val="446F1407"/>
    <w:rsid w:val="446F2E95"/>
    <w:rsid w:val="446F6413"/>
    <w:rsid w:val="447605FF"/>
    <w:rsid w:val="44784953"/>
    <w:rsid w:val="44795506"/>
    <w:rsid w:val="447A4B1D"/>
    <w:rsid w:val="447D65EE"/>
    <w:rsid w:val="447E775D"/>
    <w:rsid w:val="447F0B0A"/>
    <w:rsid w:val="448038C7"/>
    <w:rsid w:val="4480753A"/>
    <w:rsid w:val="44820BF5"/>
    <w:rsid w:val="44825F54"/>
    <w:rsid w:val="44834941"/>
    <w:rsid w:val="4484165A"/>
    <w:rsid w:val="448A6ED4"/>
    <w:rsid w:val="448C69F3"/>
    <w:rsid w:val="448C7D35"/>
    <w:rsid w:val="448E0C27"/>
    <w:rsid w:val="448F125F"/>
    <w:rsid w:val="44901F5D"/>
    <w:rsid w:val="449153F7"/>
    <w:rsid w:val="44922C45"/>
    <w:rsid w:val="44935D2F"/>
    <w:rsid w:val="44956CD3"/>
    <w:rsid w:val="44957725"/>
    <w:rsid w:val="44965F15"/>
    <w:rsid w:val="44971049"/>
    <w:rsid w:val="449C6E94"/>
    <w:rsid w:val="449D164B"/>
    <w:rsid w:val="449D7D55"/>
    <w:rsid w:val="449F7CCD"/>
    <w:rsid w:val="449F7E2A"/>
    <w:rsid w:val="44A267B4"/>
    <w:rsid w:val="44A27B70"/>
    <w:rsid w:val="44A45929"/>
    <w:rsid w:val="44A512F8"/>
    <w:rsid w:val="44A527E5"/>
    <w:rsid w:val="44A616A1"/>
    <w:rsid w:val="44A7226F"/>
    <w:rsid w:val="44A737DA"/>
    <w:rsid w:val="44A73885"/>
    <w:rsid w:val="44AB0ED2"/>
    <w:rsid w:val="44AD522F"/>
    <w:rsid w:val="44AE4605"/>
    <w:rsid w:val="44AE63FD"/>
    <w:rsid w:val="44AF70CB"/>
    <w:rsid w:val="44B042B8"/>
    <w:rsid w:val="44B0761E"/>
    <w:rsid w:val="44B079A0"/>
    <w:rsid w:val="44B1560B"/>
    <w:rsid w:val="44B17342"/>
    <w:rsid w:val="44B609D7"/>
    <w:rsid w:val="44B92771"/>
    <w:rsid w:val="44B94C4F"/>
    <w:rsid w:val="44BA050F"/>
    <w:rsid w:val="44BA37EE"/>
    <w:rsid w:val="44BC5F68"/>
    <w:rsid w:val="44BC7116"/>
    <w:rsid w:val="44BE6EA5"/>
    <w:rsid w:val="44C04018"/>
    <w:rsid w:val="44C15D5B"/>
    <w:rsid w:val="44C17C38"/>
    <w:rsid w:val="44C35244"/>
    <w:rsid w:val="44C95B93"/>
    <w:rsid w:val="44CB6AFB"/>
    <w:rsid w:val="44CC2D14"/>
    <w:rsid w:val="44CE6F1B"/>
    <w:rsid w:val="44D206E8"/>
    <w:rsid w:val="44D26E3E"/>
    <w:rsid w:val="44D3052F"/>
    <w:rsid w:val="44D6351A"/>
    <w:rsid w:val="44D74581"/>
    <w:rsid w:val="44D82CC3"/>
    <w:rsid w:val="44D9274D"/>
    <w:rsid w:val="44DA4557"/>
    <w:rsid w:val="44DB2714"/>
    <w:rsid w:val="44DC3315"/>
    <w:rsid w:val="44DC36B9"/>
    <w:rsid w:val="44DF54BD"/>
    <w:rsid w:val="44E0432F"/>
    <w:rsid w:val="44E05968"/>
    <w:rsid w:val="44E27D62"/>
    <w:rsid w:val="44E44962"/>
    <w:rsid w:val="44E44D33"/>
    <w:rsid w:val="44E770DA"/>
    <w:rsid w:val="44E97803"/>
    <w:rsid w:val="44EA0965"/>
    <w:rsid w:val="44EB6A2D"/>
    <w:rsid w:val="44ED1477"/>
    <w:rsid w:val="44EE39F8"/>
    <w:rsid w:val="44EF3707"/>
    <w:rsid w:val="44EF6ED8"/>
    <w:rsid w:val="44F224EC"/>
    <w:rsid w:val="44F6386E"/>
    <w:rsid w:val="44F654A9"/>
    <w:rsid w:val="44F8484E"/>
    <w:rsid w:val="44F901B8"/>
    <w:rsid w:val="44F94355"/>
    <w:rsid w:val="44FB0B22"/>
    <w:rsid w:val="44FC178C"/>
    <w:rsid w:val="44FC6FE8"/>
    <w:rsid w:val="44FC78A6"/>
    <w:rsid w:val="44FD328B"/>
    <w:rsid w:val="44FF22BD"/>
    <w:rsid w:val="450144F8"/>
    <w:rsid w:val="45027476"/>
    <w:rsid w:val="45031A30"/>
    <w:rsid w:val="450465C9"/>
    <w:rsid w:val="45055D27"/>
    <w:rsid w:val="4509288B"/>
    <w:rsid w:val="450A2708"/>
    <w:rsid w:val="450B25E9"/>
    <w:rsid w:val="450C202E"/>
    <w:rsid w:val="450E72F9"/>
    <w:rsid w:val="450F48C9"/>
    <w:rsid w:val="45100FC8"/>
    <w:rsid w:val="4511036F"/>
    <w:rsid w:val="45123BD8"/>
    <w:rsid w:val="451266AC"/>
    <w:rsid w:val="45132D30"/>
    <w:rsid w:val="45145F17"/>
    <w:rsid w:val="451569FB"/>
    <w:rsid w:val="45185DAE"/>
    <w:rsid w:val="45186251"/>
    <w:rsid w:val="4518663F"/>
    <w:rsid w:val="45191EAB"/>
    <w:rsid w:val="45192B0A"/>
    <w:rsid w:val="451A6E4E"/>
    <w:rsid w:val="451C4416"/>
    <w:rsid w:val="451D533D"/>
    <w:rsid w:val="45226F11"/>
    <w:rsid w:val="45227157"/>
    <w:rsid w:val="452304F3"/>
    <w:rsid w:val="45234CDB"/>
    <w:rsid w:val="452369E6"/>
    <w:rsid w:val="452401BD"/>
    <w:rsid w:val="45253EE5"/>
    <w:rsid w:val="45274E6C"/>
    <w:rsid w:val="452957F4"/>
    <w:rsid w:val="45295892"/>
    <w:rsid w:val="45297C52"/>
    <w:rsid w:val="452A3FF1"/>
    <w:rsid w:val="452A5CC6"/>
    <w:rsid w:val="452C288F"/>
    <w:rsid w:val="45322A27"/>
    <w:rsid w:val="45326400"/>
    <w:rsid w:val="45340F41"/>
    <w:rsid w:val="453436A5"/>
    <w:rsid w:val="45365C27"/>
    <w:rsid w:val="4537567F"/>
    <w:rsid w:val="453868B1"/>
    <w:rsid w:val="453E305A"/>
    <w:rsid w:val="453E3C08"/>
    <w:rsid w:val="453F1759"/>
    <w:rsid w:val="45402A72"/>
    <w:rsid w:val="45404BF5"/>
    <w:rsid w:val="45406992"/>
    <w:rsid w:val="45432290"/>
    <w:rsid w:val="45436ABF"/>
    <w:rsid w:val="45440AE9"/>
    <w:rsid w:val="45460E14"/>
    <w:rsid w:val="45467570"/>
    <w:rsid w:val="454846A9"/>
    <w:rsid w:val="454A08AF"/>
    <w:rsid w:val="454B3FF6"/>
    <w:rsid w:val="454C2784"/>
    <w:rsid w:val="454C2B12"/>
    <w:rsid w:val="454C7816"/>
    <w:rsid w:val="454E6AAC"/>
    <w:rsid w:val="454F3AE7"/>
    <w:rsid w:val="455336A1"/>
    <w:rsid w:val="45534FA9"/>
    <w:rsid w:val="4554578A"/>
    <w:rsid w:val="45546F3C"/>
    <w:rsid w:val="455507B5"/>
    <w:rsid w:val="45551554"/>
    <w:rsid w:val="455536AD"/>
    <w:rsid w:val="455637AD"/>
    <w:rsid w:val="455719CD"/>
    <w:rsid w:val="45580F79"/>
    <w:rsid w:val="45590009"/>
    <w:rsid w:val="45594ED3"/>
    <w:rsid w:val="455B4390"/>
    <w:rsid w:val="455E01CE"/>
    <w:rsid w:val="455E322A"/>
    <w:rsid w:val="455F1011"/>
    <w:rsid w:val="45624981"/>
    <w:rsid w:val="45632A26"/>
    <w:rsid w:val="45643751"/>
    <w:rsid w:val="4564742A"/>
    <w:rsid w:val="456635BE"/>
    <w:rsid w:val="45674732"/>
    <w:rsid w:val="45676F57"/>
    <w:rsid w:val="45690531"/>
    <w:rsid w:val="456926D3"/>
    <w:rsid w:val="456B4BFD"/>
    <w:rsid w:val="456C4428"/>
    <w:rsid w:val="456E1409"/>
    <w:rsid w:val="456F26D9"/>
    <w:rsid w:val="456F74C1"/>
    <w:rsid w:val="4571160B"/>
    <w:rsid w:val="4572333C"/>
    <w:rsid w:val="45724851"/>
    <w:rsid w:val="45733D1C"/>
    <w:rsid w:val="45745035"/>
    <w:rsid w:val="457661EF"/>
    <w:rsid w:val="45791EB3"/>
    <w:rsid w:val="457B7DAD"/>
    <w:rsid w:val="457C77F1"/>
    <w:rsid w:val="457D6AC5"/>
    <w:rsid w:val="457F42B5"/>
    <w:rsid w:val="45822ED4"/>
    <w:rsid w:val="4583506D"/>
    <w:rsid w:val="4584582A"/>
    <w:rsid w:val="45890FD6"/>
    <w:rsid w:val="458A09B3"/>
    <w:rsid w:val="458C05E1"/>
    <w:rsid w:val="458F3751"/>
    <w:rsid w:val="458F5FEA"/>
    <w:rsid w:val="45901107"/>
    <w:rsid w:val="459052C6"/>
    <w:rsid w:val="459078DC"/>
    <w:rsid w:val="45916370"/>
    <w:rsid w:val="45924A7D"/>
    <w:rsid w:val="4595469E"/>
    <w:rsid w:val="459645E3"/>
    <w:rsid w:val="459964A5"/>
    <w:rsid w:val="459A5360"/>
    <w:rsid w:val="45A03F9A"/>
    <w:rsid w:val="45A10D99"/>
    <w:rsid w:val="45A244DF"/>
    <w:rsid w:val="45A77DCF"/>
    <w:rsid w:val="45A91E86"/>
    <w:rsid w:val="45AD3BE3"/>
    <w:rsid w:val="45AE6625"/>
    <w:rsid w:val="45AF245C"/>
    <w:rsid w:val="45B04282"/>
    <w:rsid w:val="45B076C7"/>
    <w:rsid w:val="45B25BFB"/>
    <w:rsid w:val="45B46182"/>
    <w:rsid w:val="45B547DA"/>
    <w:rsid w:val="45B5656C"/>
    <w:rsid w:val="45B80033"/>
    <w:rsid w:val="45BA16AD"/>
    <w:rsid w:val="45BB117C"/>
    <w:rsid w:val="45BB6541"/>
    <w:rsid w:val="45BF18FD"/>
    <w:rsid w:val="45BF41C7"/>
    <w:rsid w:val="45C133F7"/>
    <w:rsid w:val="45C2379C"/>
    <w:rsid w:val="45C65C49"/>
    <w:rsid w:val="45C65F2C"/>
    <w:rsid w:val="45C67DE7"/>
    <w:rsid w:val="45C72E96"/>
    <w:rsid w:val="45C94C84"/>
    <w:rsid w:val="45CA729E"/>
    <w:rsid w:val="45CA7AF0"/>
    <w:rsid w:val="45CC7140"/>
    <w:rsid w:val="45CE685E"/>
    <w:rsid w:val="45CE7FAE"/>
    <w:rsid w:val="45CF451F"/>
    <w:rsid w:val="45D213FC"/>
    <w:rsid w:val="45D2527F"/>
    <w:rsid w:val="45D63BB7"/>
    <w:rsid w:val="45D65817"/>
    <w:rsid w:val="45D70050"/>
    <w:rsid w:val="45D71D2E"/>
    <w:rsid w:val="45D808D2"/>
    <w:rsid w:val="45D932CA"/>
    <w:rsid w:val="45DA0E87"/>
    <w:rsid w:val="45DB0119"/>
    <w:rsid w:val="45DB181E"/>
    <w:rsid w:val="45DC6E68"/>
    <w:rsid w:val="45DD4525"/>
    <w:rsid w:val="45DF3E66"/>
    <w:rsid w:val="45DF4000"/>
    <w:rsid w:val="45E11EA5"/>
    <w:rsid w:val="45E4581D"/>
    <w:rsid w:val="45E65369"/>
    <w:rsid w:val="45E804DF"/>
    <w:rsid w:val="45E9350E"/>
    <w:rsid w:val="45EB5760"/>
    <w:rsid w:val="45EC76D3"/>
    <w:rsid w:val="45EE17F8"/>
    <w:rsid w:val="45F12FF0"/>
    <w:rsid w:val="45F22B30"/>
    <w:rsid w:val="45F31828"/>
    <w:rsid w:val="45F40530"/>
    <w:rsid w:val="45F434BE"/>
    <w:rsid w:val="45F66372"/>
    <w:rsid w:val="45F7240D"/>
    <w:rsid w:val="45F9665D"/>
    <w:rsid w:val="45FC2C30"/>
    <w:rsid w:val="46016545"/>
    <w:rsid w:val="46016722"/>
    <w:rsid w:val="46041493"/>
    <w:rsid w:val="4604220F"/>
    <w:rsid w:val="460458FF"/>
    <w:rsid w:val="4605675A"/>
    <w:rsid w:val="4605689B"/>
    <w:rsid w:val="46063CA4"/>
    <w:rsid w:val="460878E2"/>
    <w:rsid w:val="460A5504"/>
    <w:rsid w:val="460C4EF6"/>
    <w:rsid w:val="460C5ABC"/>
    <w:rsid w:val="460D5191"/>
    <w:rsid w:val="460F2295"/>
    <w:rsid w:val="460F5D4A"/>
    <w:rsid w:val="4610200B"/>
    <w:rsid w:val="46116B7A"/>
    <w:rsid w:val="46127B2C"/>
    <w:rsid w:val="461544DD"/>
    <w:rsid w:val="46157C11"/>
    <w:rsid w:val="46180F65"/>
    <w:rsid w:val="461A4F8B"/>
    <w:rsid w:val="461B3DD4"/>
    <w:rsid w:val="461C1F2A"/>
    <w:rsid w:val="461C39AC"/>
    <w:rsid w:val="461D30F9"/>
    <w:rsid w:val="461E2C3F"/>
    <w:rsid w:val="462078E1"/>
    <w:rsid w:val="462250E1"/>
    <w:rsid w:val="46232283"/>
    <w:rsid w:val="46237622"/>
    <w:rsid w:val="4626534A"/>
    <w:rsid w:val="4629344D"/>
    <w:rsid w:val="462966BB"/>
    <w:rsid w:val="462B052A"/>
    <w:rsid w:val="462B37D3"/>
    <w:rsid w:val="462C0B4C"/>
    <w:rsid w:val="462E0B22"/>
    <w:rsid w:val="462E413E"/>
    <w:rsid w:val="462F1280"/>
    <w:rsid w:val="4632321E"/>
    <w:rsid w:val="46332C5E"/>
    <w:rsid w:val="46353151"/>
    <w:rsid w:val="463A2E73"/>
    <w:rsid w:val="463B0ABD"/>
    <w:rsid w:val="463D1CE2"/>
    <w:rsid w:val="463F7A9D"/>
    <w:rsid w:val="4640062F"/>
    <w:rsid w:val="46424F1D"/>
    <w:rsid w:val="464539B5"/>
    <w:rsid w:val="464721CD"/>
    <w:rsid w:val="46494EDA"/>
    <w:rsid w:val="464A0501"/>
    <w:rsid w:val="464A4C1E"/>
    <w:rsid w:val="464A59BB"/>
    <w:rsid w:val="464E20B2"/>
    <w:rsid w:val="465313B5"/>
    <w:rsid w:val="465346CD"/>
    <w:rsid w:val="46542F4A"/>
    <w:rsid w:val="46560D07"/>
    <w:rsid w:val="46586EB2"/>
    <w:rsid w:val="465A3DB1"/>
    <w:rsid w:val="465A65F3"/>
    <w:rsid w:val="465D2233"/>
    <w:rsid w:val="46603355"/>
    <w:rsid w:val="46637B46"/>
    <w:rsid w:val="46657A68"/>
    <w:rsid w:val="46660D45"/>
    <w:rsid w:val="46666060"/>
    <w:rsid w:val="4669619F"/>
    <w:rsid w:val="466969E3"/>
    <w:rsid w:val="466B3878"/>
    <w:rsid w:val="466D1807"/>
    <w:rsid w:val="466E328F"/>
    <w:rsid w:val="466E4601"/>
    <w:rsid w:val="466E78A8"/>
    <w:rsid w:val="466F71A7"/>
    <w:rsid w:val="46711639"/>
    <w:rsid w:val="46742EE8"/>
    <w:rsid w:val="4674697B"/>
    <w:rsid w:val="46751054"/>
    <w:rsid w:val="46771138"/>
    <w:rsid w:val="4678658F"/>
    <w:rsid w:val="46790D0F"/>
    <w:rsid w:val="467B0CD4"/>
    <w:rsid w:val="467B1B39"/>
    <w:rsid w:val="467B2CB4"/>
    <w:rsid w:val="467C6440"/>
    <w:rsid w:val="46813B7A"/>
    <w:rsid w:val="46827EEC"/>
    <w:rsid w:val="46886641"/>
    <w:rsid w:val="468876C0"/>
    <w:rsid w:val="468A70ED"/>
    <w:rsid w:val="468C5562"/>
    <w:rsid w:val="468E7B22"/>
    <w:rsid w:val="468F0E62"/>
    <w:rsid w:val="468F7D86"/>
    <w:rsid w:val="469248D0"/>
    <w:rsid w:val="46925A24"/>
    <w:rsid w:val="4695589D"/>
    <w:rsid w:val="469711BB"/>
    <w:rsid w:val="469A0D2C"/>
    <w:rsid w:val="469B0682"/>
    <w:rsid w:val="469D57C2"/>
    <w:rsid w:val="469D6DEC"/>
    <w:rsid w:val="469D7AD3"/>
    <w:rsid w:val="469F6BF3"/>
    <w:rsid w:val="46A00745"/>
    <w:rsid w:val="46A176F9"/>
    <w:rsid w:val="46A23DE2"/>
    <w:rsid w:val="46AA2E78"/>
    <w:rsid w:val="46AA4F83"/>
    <w:rsid w:val="46B33822"/>
    <w:rsid w:val="46B34C0D"/>
    <w:rsid w:val="46B36C58"/>
    <w:rsid w:val="46B679E4"/>
    <w:rsid w:val="46B7083B"/>
    <w:rsid w:val="46B7255A"/>
    <w:rsid w:val="46B819AD"/>
    <w:rsid w:val="46B81B60"/>
    <w:rsid w:val="46BA15C4"/>
    <w:rsid w:val="46BB0C81"/>
    <w:rsid w:val="46BB1F76"/>
    <w:rsid w:val="46BC6D73"/>
    <w:rsid w:val="46BF31DC"/>
    <w:rsid w:val="46C07071"/>
    <w:rsid w:val="46C07B23"/>
    <w:rsid w:val="46C4793A"/>
    <w:rsid w:val="46C6112E"/>
    <w:rsid w:val="46C86C48"/>
    <w:rsid w:val="46CA5009"/>
    <w:rsid w:val="46CA7B9F"/>
    <w:rsid w:val="46CF23F0"/>
    <w:rsid w:val="46D5288D"/>
    <w:rsid w:val="46D56910"/>
    <w:rsid w:val="46D658F5"/>
    <w:rsid w:val="46D70BF1"/>
    <w:rsid w:val="46D83826"/>
    <w:rsid w:val="46DA1FAD"/>
    <w:rsid w:val="46DC7306"/>
    <w:rsid w:val="46DD5704"/>
    <w:rsid w:val="46DF74D7"/>
    <w:rsid w:val="46E21487"/>
    <w:rsid w:val="46E50BF0"/>
    <w:rsid w:val="46E64FDB"/>
    <w:rsid w:val="46E73310"/>
    <w:rsid w:val="46E818D0"/>
    <w:rsid w:val="46E91B2D"/>
    <w:rsid w:val="46E931CC"/>
    <w:rsid w:val="46ED0DF4"/>
    <w:rsid w:val="46ED1EE2"/>
    <w:rsid w:val="46EE0D70"/>
    <w:rsid w:val="46EE73A7"/>
    <w:rsid w:val="46EF3052"/>
    <w:rsid w:val="46F01E35"/>
    <w:rsid w:val="46F50256"/>
    <w:rsid w:val="46F76137"/>
    <w:rsid w:val="46F77A53"/>
    <w:rsid w:val="46F9192B"/>
    <w:rsid w:val="46F96400"/>
    <w:rsid w:val="46F96A01"/>
    <w:rsid w:val="47001BA1"/>
    <w:rsid w:val="47020394"/>
    <w:rsid w:val="47036D78"/>
    <w:rsid w:val="470A5451"/>
    <w:rsid w:val="470B35E4"/>
    <w:rsid w:val="470D5A07"/>
    <w:rsid w:val="470D61A2"/>
    <w:rsid w:val="470D7CF3"/>
    <w:rsid w:val="470E21BD"/>
    <w:rsid w:val="4711754B"/>
    <w:rsid w:val="47130BBC"/>
    <w:rsid w:val="4714323A"/>
    <w:rsid w:val="47156C4E"/>
    <w:rsid w:val="471A6376"/>
    <w:rsid w:val="471C2EE4"/>
    <w:rsid w:val="471D5F4F"/>
    <w:rsid w:val="47213040"/>
    <w:rsid w:val="47224B4B"/>
    <w:rsid w:val="47231CD0"/>
    <w:rsid w:val="47244FEB"/>
    <w:rsid w:val="47247168"/>
    <w:rsid w:val="47261BBD"/>
    <w:rsid w:val="47273FF5"/>
    <w:rsid w:val="47275BB4"/>
    <w:rsid w:val="47284EBC"/>
    <w:rsid w:val="47285F1C"/>
    <w:rsid w:val="4729113F"/>
    <w:rsid w:val="47291EFA"/>
    <w:rsid w:val="472A2079"/>
    <w:rsid w:val="472D37B9"/>
    <w:rsid w:val="472D42FC"/>
    <w:rsid w:val="472E76F4"/>
    <w:rsid w:val="472F6786"/>
    <w:rsid w:val="4730594B"/>
    <w:rsid w:val="47330EE3"/>
    <w:rsid w:val="47340344"/>
    <w:rsid w:val="473473B0"/>
    <w:rsid w:val="473512A7"/>
    <w:rsid w:val="473701A7"/>
    <w:rsid w:val="473800E6"/>
    <w:rsid w:val="473C3B8B"/>
    <w:rsid w:val="473E22AE"/>
    <w:rsid w:val="473E677B"/>
    <w:rsid w:val="473F1BD8"/>
    <w:rsid w:val="474666D7"/>
    <w:rsid w:val="47487CBC"/>
    <w:rsid w:val="474D0F61"/>
    <w:rsid w:val="474D378F"/>
    <w:rsid w:val="474D674C"/>
    <w:rsid w:val="474E3D82"/>
    <w:rsid w:val="475320A5"/>
    <w:rsid w:val="475908EA"/>
    <w:rsid w:val="47594439"/>
    <w:rsid w:val="475A3256"/>
    <w:rsid w:val="475B0F5A"/>
    <w:rsid w:val="475B34C2"/>
    <w:rsid w:val="475D0934"/>
    <w:rsid w:val="475D7ADC"/>
    <w:rsid w:val="475E72FE"/>
    <w:rsid w:val="475F018D"/>
    <w:rsid w:val="475F1500"/>
    <w:rsid w:val="475F6AE8"/>
    <w:rsid w:val="476325AE"/>
    <w:rsid w:val="47651FB5"/>
    <w:rsid w:val="4765723E"/>
    <w:rsid w:val="47672CA0"/>
    <w:rsid w:val="47676428"/>
    <w:rsid w:val="47684DFA"/>
    <w:rsid w:val="476A63BE"/>
    <w:rsid w:val="476B7B0C"/>
    <w:rsid w:val="476D0980"/>
    <w:rsid w:val="476E5ECC"/>
    <w:rsid w:val="476E7EBE"/>
    <w:rsid w:val="476F0470"/>
    <w:rsid w:val="4770097F"/>
    <w:rsid w:val="4773521A"/>
    <w:rsid w:val="4774592E"/>
    <w:rsid w:val="4775223D"/>
    <w:rsid w:val="47757D56"/>
    <w:rsid w:val="47767A51"/>
    <w:rsid w:val="477B2013"/>
    <w:rsid w:val="477C194D"/>
    <w:rsid w:val="477D4F65"/>
    <w:rsid w:val="477E1A6D"/>
    <w:rsid w:val="4780363F"/>
    <w:rsid w:val="47832BD7"/>
    <w:rsid w:val="478426B5"/>
    <w:rsid w:val="47852DAE"/>
    <w:rsid w:val="478A36D0"/>
    <w:rsid w:val="478A7BAA"/>
    <w:rsid w:val="478B59FC"/>
    <w:rsid w:val="478C02FC"/>
    <w:rsid w:val="478E3B90"/>
    <w:rsid w:val="478E7894"/>
    <w:rsid w:val="47906C22"/>
    <w:rsid w:val="47914114"/>
    <w:rsid w:val="47917F7D"/>
    <w:rsid w:val="479315B6"/>
    <w:rsid w:val="47936CBB"/>
    <w:rsid w:val="47937516"/>
    <w:rsid w:val="4794569D"/>
    <w:rsid w:val="47946BDA"/>
    <w:rsid w:val="47973BB2"/>
    <w:rsid w:val="4797504D"/>
    <w:rsid w:val="479A6968"/>
    <w:rsid w:val="479A6EEB"/>
    <w:rsid w:val="479E0277"/>
    <w:rsid w:val="479E136B"/>
    <w:rsid w:val="479E51DF"/>
    <w:rsid w:val="479F5B94"/>
    <w:rsid w:val="47A3432B"/>
    <w:rsid w:val="47A360C3"/>
    <w:rsid w:val="47A36551"/>
    <w:rsid w:val="47A36B9D"/>
    <w:rsid w:val="47A62C2A"/>
    <w:rsid w:val="47A6706E"/>
    <w:rsid w:val="47A73CC8"/>
    <w:rsid w:val="47A86010"/>
    <w:rsid w:val="47AA730D"/>
    <w:rsid w:val="47AB5408"/>
    <w:rsid w:val="47B06049"/>
    <w:rsid w:val="47B20D8A"/>
    <w:rsid w:val="47B21DA9"/>
    <w:rsid w:val="47B34AA4"/>
    <w:rsid w:val="47B37390"/>
    <w:rsid w:val="47B57EFD"/>
    <w:rsid w:val="47B72618"/>
    <w:rsid w:val="47B75E7A"/>
    <w:rsid w:val="47B80551"/>
    <w:rsid w:val="47B82F80"/>
    <w:rsid w:val="47BB227D"/>
    <w:rsid w:val="47BB237C"/>
    <w:rsid w:val="47BB719E"/>
    <w:rsid w:val="47BC2A5E"/>
    <w:rsid w:val="47BC5F7E"/>
    <w:rsid w:val="47BF29FD"/>
    <w:rsid w:val="47C02C73"/>
    <w:rsid w:val="47C25481"/>
    <w:rsid w:val="47C3256A"/>
    <w:rsid w:val="47C400DC"/>
    <w:rsid w:val="47C42363"/>
    <w:rsid w:val="47C51DD1"/>
    <w:rsid w:val="47C562E2"/>
    <w:rsid w:val="47C62681"/>
    <w:rsid w:val="47C7261A"/>
    <w:rsid w:val="47C80D39"/>
    <w:rsid w:val="47C92239"/>
    <w:rsid w:val="47CC6923"/>
    <w:rsid w:val="47CC6A58"/>
    <w:rsid w:val="47CC7C30"/>
    <w:rsid w:val="47CF6497"/>
    <w:rsid w:val="47D12A91"/>
    <w:rsid w:val="47D1620D"/>
    <w:rsid w:val="47D23C12"/>
    <w:rsid w:val="47D26BC8"/>
    <w:rsid w:val="47D27FCC"/>
    <w:rsid w:val="47D4067F"/>
    <w:rsid w:val="47D41938"/>
    <w:rsid w:val="47D7152E"/>
    <w:rsid w:val="47D76015"/>
    <w:rsid w:val="47D76AA3"/>
    <w:rsid w:val="47D80B62"/>
    <w:rsid w:val="47D8398E"/>
    <w:rsid w:val="47D91952"/>
    <w:rsid w:val="47DA2B9B"/>
    <w:rsid w:val="47DA6D1A"/>
    <w:rsid w:val="47DA6EB6"/>
    <w:rsid w:val="47DB3D58"/>
    <w:rsid w:val="47DD67AF"/>
    <w:rsid w:val="47E60A52"/>
    <w:rsid w:val="47E631B6"/>
    <w:rsid w:val="47E77B5A"/>
    <w:rsid w:val="47E838DB"/>
    <w:rsid w:val="47E92509"/>
    <w:rsid w:val="47EA6BB2"/>
    <w:rsid w:val="47EA7BCE"/>
    <w:rsid w:val="47EF7803"/>
    <w:rsid w:val="47F301E6"/>
    <w:rsid w:val="47F428F4"/>
    <w:rsid w:val="47F429E6"/>
    <w:rsid w:val="47F57AAC"/>
    <w:rsid w:val="47F6642C"/>
    <w:rsid w:val="47F731DC"/>
    <w:rsid w:val="47FC327E"/>
    <w:rsid w:val="47FC5738"/>
    <w:rsid w:val="47FE17F4"/>
    <w:rsid w:val="48021FED"/>
    <w:rsid w:val="48032D64"/>
    <w:rsid w:val="48035788"/>
    <w:rsid w:val="4805275A"/>
    <w:rsid w:val="480544B0"/>
    <w:rsid w:val="48054931"/>
    <w:rsid w:val="4806709A"/>
    <w:rsid w:val="480734E2"/>
    <w:rsid w:val="48076018"/>
    <w:rsid w:val="48094C64"/>
    <w:rsid w:val="480A1FEE"/>
    <w:rsid w:val="480C6C1B"/>
    <w:rsid w:val="480D36BF"/>
    <w:rsid w:val="480E3CB2"/>
    <w:rsid w:val="480E73A8"/>
    <w:rsid w:val="48131973"/>
    <w:rsid w:val="48171E71"/>
    <w:rsid w:val="481728B6"/>
    <w:rsid w:val="48183644"/>
    <w:rsid w:val="48184EE4"/>
    <w:rsid w:val="48195031"/>
    <w:rsid w:val="481B4DC6"/>
    <w:rsid w:val="481B7AB6"/>
    <w:rsid w:val="481D4BC7"/>
    <w:rsid w:val="481E46BF"/>
    <w:rsid w:val="481E7213"/>
    <w:rsid w:val="481F5B56"/>
    <w:rsid w:val="48222520"/>
    <w:rsid w:val="48225DEE"/>
    <w:rsid w:val="48232498"/>
    <w:rsid w:val="48233009"/>
    <w:rsid w:val="48243861"/>
    <w:rsid w:val="482613CF"/>
    <w:rsid w:val="48265C25"/>
    <w:rsid w:val="48284071"/>
    <w:rsid w:val="482966C3"/>
    <w:rsid w:val="48296C67"/>
    <w:rsid w:val="482A673E"/>
    <w:rsid w:val="482E66BC"/>
    <w:rsid w:val="48301EBF"/>
    <w:rsid w:val="4831039D"/>
    <w:rsid w:val="483109F5"/>
    <w:rsid w:val="4831340A"/>
    <w:rsid w:val="48322991"/>
    <w:rsid w:val="483507A0"/>
    <w:rsid w:val="4835608C"/>
    <w:rsid w:val="483676DA"/>
    <w:rsid w:val="483761EA"/>
    <w:rsid w:val="48385487"/>
    <w:rsid w:val="483B298D"/>
    <w:rsid w:val="483B7D29"/>
    <w:rsid w:val="483D40CA"/>
    <w:rsid w:val="484115F6"/>
    <w:rsid w:val="48426755"/>
    <w:rsid w:val="484417B0"/>
    <w:rsid w:val="4844606D"/>
    <w:rsid w:val="48482400"/>
    <w:rsid w:val="484928B8"/>
    <w:rsid w:val="484A271D"/>
    <w:rsid w:val="48523EFC"/>
    <w:rsid w:val="485517E3"/>
    <w:rsid w:val="485658D4"/>
    <w:rsid w:val="485669B1"/>
    <w:rsid w:val="48575BD9"/>
    <w:rsid w:val="48595A7D"/>
    <w:rsid w:val="485A18F6"/>
    <w:rsid w:val="485B27A2"/>
    <w:rsid w:val="485C5362"/>
    <w:rsid w:val="485F54CA"/>
    <w:rsid w:val="486024AF"/>
    <w:rsid w:val="4860754E"/>
    <w:rsid w:val="48627F9C"/>
    <w:rsid w:val="48641AC6"/>
    <w:rsid w:val="48653621"/>
    <w:rsid w:val="48656F8C"/>
    <w:rsid w:val="486960BC"/>
    <w:rsid w:val="486A673B"/>
    <w:rsid w:val="486C6D02"/>
    <w:rsid w:val="486E0196"/>
    <w:rsid w:val="486F189F"/>
    <w:rsid w:val="48710A21"/>
    <w:rsid w:val="48715C1C"/>
    <w:rsid w:val="48751C31"/>
    <w:rsid w:val="4876074B"/>
    <w:rsid w:val="48763624"/>
    <w:rsid w:val="48795176"/>
    <w:rsid w:val="487D22F1"/>
    <w:rsid w:val="487E3D2F"/>
    <w:rsid w:val="488051B4"/>
    <w:rsid w:val="48832D8C"/>
    <w:rsid w:val="4884256B"/>
    <w:rsid w:val="48865257"/>
    <w:rsid w:val="48871EEC"/>
    <w:rsid w:val="48893A36"/>
    <w:rsid w:val="488B5D43"/>
    <w:rsid w:val="488C6E00"/>
    <w:rsid w:val="488D612C"/>
    <w:rsid w:val="488F420B"/>
    <w:rsid w:val="4890693E"/>
    <w:rsid w:val="48910D6B"/>
    <w:rsid w:val="48934D39"/>
    <w:rsid w:val="48935626"/>
    <w:rsid w:val="48954582"/>
    <w:rsid w:val="48966749"/>
    <w:rsid w:val="489678CC"/>
    <w:rsid w:val="48967A43"/>
    <w:rsid w:val="48972D3C"/>
    <w:rsid w:val="48987080"/>
    <w:rsid w:val="489A5449"/>
    <w:rsid w:val="489D7A11"/>
    <w:rsid w:val="489E1099"/>
    <w:rsid w:val="489F0BB8"/>
    <w:rsid w:val="48A27EEB"/>
    <w:rsid w:val="48A41AE0"/>
    <w:rsid w:val="48A43592"/>
    <w:rsid w:val="48A435FB"/>
    <w:rsid w:val="48A43EF0"/>
    <w:rsid w:val="48A543E9"/>
    <w:rsid w:val="48A54560"/>
    <w:rsid w:val="48A64365"/>
    <w:rsid w:val="48A82921"/>
    <w:rsid w:val="48AB413D"/>
    <w:rsid w:val="48AE42F8"/>
    <w:rsid w:val="48AF30D1"/>
    <w:rsid w:val="48AF5FCC"/>
    <w:rsid w:val="48B205DC"/>
    <w:rsid w:val="48B3024D"/>
    <w:rsid w:val="48B625D0"/>
    <w:rsid w:val="48B62982"/>
    <w:rsid w:val="48B92121"/>
    <w:rsid w:val="48BB07A2"/>
    <w:rsid w:val="48BC0E07"/>
    <w:rsid w:val="48BD48A0"/>
    <w:rsid w:val="48BD5AF7"/>
    <w:rsid w:val="48BD781C"/>
    <w:rsid w:val="48BE661F"/>
    <w:rsid w:val="48C05297"/>
    <w:rsid w:val="48C133AE"/>
    <w:rsid w:val="48C27B87"/>
    <w:rsid w:val="48C42FB8"/>
    <w:rsid w:val="48C67536"/>
    <w:rsid w:val="48C9555B"/>
    <w:rsid w:val="48C96614"/>
    <w:rsid w:val="48C9760B"/>
    <w:rsid w:val="48CB0514"/>
    <w:rsid w:val="48CC2255"/>
    <w:rsid w:val="48CD6485"/>
    <w:rsid w:val="48CE15B1"/>
    <w:rsid w:val="48CE778E"/>
    <w:rsid w:val="48D81136"/>
    <w:rsid w:val="48D904D2"/>
    <w:rsid w:val="48DA0A5C"/>
    <w:rsid w:val="48DA7D48"/>
    <w:rsid w:val="48DB36F5"/>
    <w:rsid w:val="48DD3DAD"/>
    <w:rsid w:val="48DF20E0"/>
    <w:rsid w:val="48E05A50"/>
    <w:rsid w:val="48E1195D"/>
    <w:rsid w:val="48E153E1"/>
    <w:rsid w:val="48E4398B"/>
    <w:rsid w:val="48E44E8E"/>
    <w:rsid w:val="48E47EF2"/>
    <w:rsid w:val="48E52208"/>
    <w:rsid w:val="48E6600C"/>
    <w:rsid w:val="48E70161"/>
    <w:rsid w:val="48E83454"/>
    <w:rsid w:val="48EA11A5"/>
    <w:rsid w:val="48EB6C0D"/>
    <w:rsid w:val="48F049DE"/>
    <w:rsid w:val="48F42B75"/>
    <w:rsid w:val="48F64AEC"/>
    <w:rsid w:val="48F9362E"/>
    <w:rsid w:val="48FB56F4"/>
    <w:rsid w:val="48FE3BE7"/>
    <w:rsid w:val="49007714"/>
    <w:rsid w:val="49007DFE"/>
    <w:rsid w:val="49011473"/>
    <w:rsid w:val="49014F14"/>
    <w:rsid w:val="49023BBA"/>
    <w:rsid w:val="49025795"/>
    <w:rsid w:val="490305B8"/>
    <w:rsid w:val="49050C66"/>
    <w:rsid w:val="49051EC5"/>
    <w:rsid w:val="49073EC3"/>
    <w:rsid w:val="49096929"/>
    <w:rsid w:val="490B41C9"/>
    <w:rsid w:val="490B572C"/>
    <w:rsid w:val="490F463A"/>
    <w:rsid w:val="491051A1"/>
    <w:rsid w:val="49124030"/>
    <w:rsid w:val="4913307D"/>
    <w:rsid w:val="491646FF"/>
    <w:rsid w:val="49184B37"/>
    <w:rsid w:val="491A2279"/>
    <w:rsid w:val="491B7487"/>
    <w:rsid w:val="491D1611"/>
    <w:rsid w:val="491D214E"/>
    <w:rsid w:val="491D2A9A"/>
    <w:rsid w:val="491F6431"/>
    <w:rsid w:val="49220A02"/>
    <w:rsid w:val="49230A49"/>
    <w:rsid w:val="49264EF1"/>
    <w:rsid w:val="49273FBB"/>
    <w:rsid w:val="492B46BD"/>
    <w:rsid w:val="492B4FD7"/>
    <w:rsid w:val="492E2DAE"/>
    <w:rsid w:val="49301E81"/>
    <w:rsid w:val="49312D71"/>
    <w:rsid w:val="493136D1"/>
    <w:rsid w:val="49324E4D"/>
    <w:rsid w:val="49361702"/>
    <w:rsid w:val="49362436"/>
    <w:rsid w:val="49375F67"/>
    <w:rsid w:val="493A1937"/>
    <w:rsid w:val="493B078C"/>
    <w:rsid w:val="493B1763"/>
    <w:rsid w:val="493B77A9"/>
    <w:rsid w:val="493C2264"/>
    <w:rsid w:val="493D4730"/>
    <w:rsid w:val="493D47B7"/>
    <w:rsid w:val="493D4F66"/>
    <w:rsid w:val="493F2341"/>
    <w:rsid w:val="49424874"/>
    <w:rsid w:val="494318FC"/>
    <w:rsid w:val="4943257C"/>
    <w:rsid w:val="4947322C"/>
    <w:rsid w:val="49486997"/>
    <w:rsid w:val="494871CB"/>
    <w:rsid w:val="49497AA2"/>
    <w:rsid w:val="494B2AE1"/>
    <w:rsid w:val="494B6575"/>
    <w:rsid w:val="494B6CBB"/>
    <w:rsid w:val="494C327A"/>
    <w:rsid w:val="494D1083"/>
    <w:rsid w:val="49520804"/>
    <w:rsid w:val="4952682E"/>
    <w:rsid w:val="49530429"/>
    <w:rsid w:val="49543DC1"/>
    <w:rsid w:val="49544E59"/>
    <w:rsid w:val="49563037"/>
    <w:rsid w:val="49573630"/>
    <w:rsid w:val="49574A80"/>
    <w:rsid w:val="495B1389"/>
    <w:rsid w:val="495D42CE"/>
    <w:rsid w:val="495D68B1"/>
    <w:rsid w:val="495F2766"/>
    <w:rsid w:val="495F6E3A"/>
    <w:rsid w:val="49640FEF"/>
    <w:rsid w:val="49644AA4"/>
    <w:rsid w:val="49652E8A"/>
    <w:rsid w:val="49653B5D"/>
    <w:rsid w:val="49660934"/>
    <w:rsid w:val="49667677"/>
    <w:rsid w:val="4968786D"/>
    <w:rsid w:val="496904AC"/>
    <w:rsid w:val="496A5F78"/>
    <w:rsid w:val="496D50C8"/>
    <w:rsid w:val="496E251B"/>
    <w:rsid w:val="496F62AB"/>
    <w:rsid w:val="497200BD"/>
    <w:rsid w:val="4972633F"/>
    <w:rsid w:val="497269A0"/>
    <w:rsid w:val="49755BD9"/>
    <w:rsid w:val="49763B0B"/>
    <w:rsid w:val="497E1ABA"/>
    <w:rsid w:val="497F0A96"/>
    <w:rsid w:val="497F4380"/>
    <w:rsid w:val="498040CB"/>
    <w:rsid w:val="49814D47"/>
    <w:rsid w:val="49836455"/>
    <w:rsid w:val="49847B51"/>
    <w:rsid w:val="498C16C7"/>
    <w:rsid w:val="498D3B3E"/>
    <w:rsid w:val="498D5D39"/>
    <w:rsid w:val="498F2479"/>
    <w:rsid w:val="49925F80"/>
    <w:rsid w:val="499307D8"/>
    <w:rsid w:val="499472E7"/>
    <w:rsid w:val="499503B1"/>
    <w:rsid w:val="499644BD"/>
    <w:rsid w:val="499710F8"/>
    <w:rsid w:val="499924C6"/>
    <w:rsid w:val="499A48E2"/>
    <w:rsid w:val="499B63F6"/>
    <w:rsid w:val="499B77D4"/>
    <w:rsid w:val="49A14015"/>
    <w:rsid w:val="49A16269"/>
    <w:rsid w:val="49A277B3"/>
    <w:rsid w:val="49A479F3"/>
    <w:rsid w:val="49A47D27"/>
    <w:rsid w:val="49A743A6"/>
    <w:rsid w:val="49AB0FAE"/>
    <w:rsid w:val="49AC1197"/>
    <w:rsid w:val="49B138A9"/>
    <w:rsid w:val="49B24509"/>
    <w:rsid w:val="49B32C61"/>
    <w:rsid w:val="49B371DE"/>
    <w:rsid w:val="49B63741"/>
    <w:rsid w:val="49B82E54"/>
    <w:rsid w:val="49BA5924"/>
    <w:rsid w:val="49BF7BF7"/>
    <w:rsid w:val="49C131EC"/>
    <w:rsid w:val="49C155B1"/>
    <w:rsid w:val="49C34EA3"/>
    <w:rsid w:val="49C35665"/>
    <w:rsid w:val="49C371CF"/>
    <w:rsid w:val="49C37519"/>
    <w:rsid w:val="49C85C90"/>
    <w:rsid w:val="49CD0B3B"/>
    <w:rsid w:val="49CE2073"/>
    <w:rsid w:val="49CE7366"/>
    <w:rsid w:val="49D000E0"/>
    <w:rsid w:val="49D10955"/>
    <w:rsid w:val="49D3541C"/>
    <w:rsid w:val="49D8396E"/>
    <w:rsid w:val="49D84484"/>
    <w:rsid w:val="49DB4791"/>
    <w:rsid w:val="49DF57C2"/>
    <w:rsid w:val="49E07E34"/>
    <w:rsid w:val="49E3791F"/>
    <w:rsid w:val="49E4758C"/>
    <w:rsid w:val="49E514A4"/>
    <w:rsid w:val="49E556E4"/>
    <w:rsid w:val="49E6145F"/>
    <w:rsid w:val="49E62F48"/>
    <w:rsid w:val="49E7031D"/>
    <w:rsid w:val="49E70AC4"/>
    <w:rsid w:val="49E77564"/>
    <w:rsid w:val="49E809CA"/>
    <w:rsid w:val="49EA0FC5"/>
    <w:rsid w:val="49EB5F78"/>
    <w:rsid w:val="49EB6335"/>
    <w:rsid w:val="49EF60DA"/>
    <w:rsid w:val="49F07DCD"/>
    <w:rsid w:val="49F27137"/>
    <w:rsid w:val="49F501CC"/>
    <w:rsid w:val="49F656C4"/>
    <w:rsid w:val="49F72333"/>
    <w:rsid w:val="49FA2FAF"/>
    <w:rsid w:val="49FC61CF"/>
    <w:rsid w:val="49FD2B66"/>
    <w:rsid w:val="49FE57AE"/>
    <w:rsid w:val="4A022524"/>
    <w:rsid w:val="4A060F31"/>
    <w:rsid w:val="4A06500F"/>
    <w:rsid w:val="4A065312"/>
    <w:rsid w:val="4A07477F"/>
    <w:rsid w:val="4A076862"/>
    <w:rsid w:val="4A0913C4"/>
    <w:rsid w:val="4A0A2F8E"/>
    <w:rsid w:val="4A0B01F8"/>
    <w:rsid w:val="4A0B61D4"/>
    <w:rsid w:val="4A0D5DF4"/>
    <w:rsid w:val="4A106F95"/>
    <w:rsid w:val="4A126098"/>
    <w:rsid w:val="4A174F7A"/>
    <w:rsid w:val="4A1B48DF"/>
    <w:rsid w:val="4A1C3BEA"/>
    <w:rsid w:val="4A1C3CA2"/>
    <w:rsid w:val="4A201928"/>
    <w:rsid w:val="4A235E6D"/>
    <w:rsid w:val="4A24095A"/>
    <w:rsid w:val="4A256260"/>
    <w:rsid w:val="4A296A21"/>
    <w:rsid w:val="4A2A0892"/>
    <w:rsid w:val="4A2A50FE"/>
    <w:rsid w:val="4A2A5D3F"/>
    <w:rsid w:val="4A2B007E"/>
    <w:rsid w:val="4A2D2F81"/>
    <w:rsid w:val="4A2F08AF"/>
    <w:rsid w:val="4A2F4975"/>
    <w:rsid w:val="4A302A3F"/>
    <w:rsid w:val="4A32162D"/>
    <w:rsid w:val="4A32212E"/>
    <w:rsid w:val="4A3239D7"/>
    <w:rsid w:val="4A327E62"/>
    <w:rsid w:val="4A33242E"/>
    <w:rsid w:val="4A351CAF"/>
    <w:rsid w:val="4A354BF5"/>
    <w:rsid w:val="4A37622E"/>
    <w:rsid w:val="4A3A5F5B"/>
    <w:rsid w:val="4A3C022D"/>
    <w:rsid w:val="4A413D5F"/>
    <w:rsid w:val="4A48227F"/>
    <w:rsid w:val="4A490E6C"/>
    <w:rsid w:val="4A4970F0"/>
    <w:rsid w:val="4A4C7377"/>
    <w:rsid w:val="4A4D4076"/>
    <w:rsid w:val="4A4E585B"/>
    <w:rsid w:val="4A4F26CC"/>
    <w:rsid w:val="4A502A83"/>
    <w:rsid w:val="4A54613B"/>
    <w:rsid w:val="4A581DF4"/>
    <w:rsid w:val="4A5B623C"/>
    <w:rsid w:val="4A5C575A"/>
    <w:rsid w:val="4A5D3B00"/>
    <w:rsid w:val="4A5D3FD7"/>
    <w:rsid w:val="4A5E78AC"/>
    <w:rsid w:val="4A5F158F"/>
    <w:rsid w:val="4A632622"/>
    <w:rsid w:val="4A655E18"/>
    <w:rsid w:val="4A674692"/>
    <w:rsid w:val="4A6B17F2"/>
    <w:rsid w:val="4A6B6C14"/>
    <w:rsid w:val="4A6C0C97"/>
    <w:rsid w:val="4A6C642D"/>
    <w:rsid w:val="4A706F3D"/>
    <w:rsid w:val="4A722391"/>
    <w:rsid w:val="4A742E63"/>
    <w:rsid w:val="4A743FEF"/>
    <w:rsid w:val="4A7450E6"/>
    <w:rsid w:val="4A750097"/>
    <w:rsid w:val="4A7739AA"/>
    <w:rsid w:val="4A787E58"/>
    <w:rsid w:val="4A7A38A1"/>
    <w:rsid w:val="4A7E2330"/>
    <w:rsid w:val="4A7F1FCA"/>
    <w:rsid w:val="4A831A95"/>
    <w:rsid w:val="4A833BE9"/>
    <w:rsid w:val="4A836572"/>
    <w:rsid w:val="4A841F03"/>
    <w:rsid w:val="4A850474"/>
    <w:rsid w:val="4A8649A1"/>
    <w:rsid w:val="4A885783"/>
    <w:rsid w:val="4A8A1A56"/>
    <w:rsid w:val="4A8A251E"/>
    <w:rsid w:val="4A8A7562"/>
    <w:rsid w:val="4A8B0A81"/>
    <w:rsid w:val="4A8B75E6"/>
    <w:rsid w:val="4A8C2CE4"/>
    <w:rsid w:val="4A8C2F12"/>
    <w:rsid w:val="4A8C7920"/>
    <w:rsid w:val="4A8E3211"/>
    <w:rsid w:val="4A923879"/>
    <w:rsid w:val="4A92627D"/>
    <w:rsid w:val="4A943370"/>
    <w:rsid w:val="4A947B2E"/>
    <w:rsid w:val="4A9807D9"/>
    <w:rsid w:val="4A9E7EE8"/>
    <w:rsid w:val="4A9F72BE"/>
    <w:rsid w:val="4AA07043"/>
    <w:rsid w:val="4AA32223"/>
    <w:rsid w:val="4AA62D1F"/>
    <w:rsid w:val="4AA7341E"/>
    <w:rsid w:val="4AA81252"/>
    <w:rsid w:val="4AAA6B1B"/>
    <w:rsid w:val="4AB13999"/>
    <w:rsid w:val="4AB16FF2"/>
    <w:rsid w:val="4AB17CAE"/>
    <w:rsid w:val="4AB31079"/>
    <w:rsid w:val="4AB36830"/>
    <w:rsid w:val="4AB75D98"/>
    <w:rsid w:val="4AB97A08"/>
    <w:rsid w:val="4ABC2DB0"/>
    <w:rsid w:val="4ABF6C74"/>
    <w:rsid w:val="4AC32AFE"/>
    <w:rsid w:val="4AC63E7C"/>
    <w:rsid w:val="4AC67E05"/>
    <w:rsid w:val="4AC75EB7"/>
    <w:rsid w:val="4AC87946"/>
    <w:rsid w:val="4AC97A52"/>
    <w:rsid w:val="4ACB00B3"/>
    <w:rsid w:val="4ACE09E6"/>
    <w:rsid w:val="4ACF1150"/>
    <w:rsid w:val="4AD22257"/>
    <w:rsid w:val="4AD54A8E"/>
    <w:rsid w:val="4AD61B94"/>
    <w:rsid w:val="4AD714D3"/>
    <w:rsid w:val="4AD7350E"/>
    <w:rsid w:val="4AD93A8B"/>
    <w:rsid w:val="4ADB16AD"/>
    <w:rsid w:val="4ADC1FCA"/>
    <w:rsid w:val="4ADC4706"/>
    <w:rsid w:val="4ADD4BC8"/>
    <w:rsid w:val="4ADD5806"/>
    <w:rsid w:val="4ADF551A"/>
    <w:rsid w:val="4ADF590D"/>
    <w:rsid w:val="4AE1508B"/>
    <w:rsid w:val="4AE3620F"/>
    <w:rsid w:val="4AE60602"/>
    <w:rsid w:val="4AE617C0"/>
    <w:rsid w:val="4AE6593A"/>
    <w:rsid w:val="4AE72A13"/>
    <w:rsid w:val="4AEA3286"/>
    <w:rsid w:val="4AEA7E38"/>
    <w:rsid w:val="4AEB483E"/>
    <w:rsid w:val="4AEC3D36"/>
    <w:rsid w:val="4AEC402C"/>
    <w:rsid w:val="4AED68AD"/>
    <w:rsid w:val="4AED6C7D"/>
    <w:rsid w:val="4AF0313D"/>
    <w:rsid w:val="4AF20C92"/>
    <w:rsid w:val="4AF22424"/>
    <w:rsid w:val="4AF346E1"/>
    <w:rsid w:val="4AF37707"/>
    <w:rsid w:val="4AF83897"/>
    <w:rsid w:val="4AF918CE"/>
    <w:rsid w:val="4AFA1A90"/>
    <w:rsid w:val="4AFC4CDA"/>
    <w:rsid w:val="4AFE478D"/>
    <w:rsid w:val="4AFF48AF"/>
    <w:rsid w:val="4B0156D6"/>
    <w:rsid w:val="4B02691B"/>
    <w:rsid w:val="4B040935"/>
    <w:rsid w:val="4B046389"/>
    <w:rsid w:val="4B05500A"/>
    <w:rsid w:val="4B0610EB"/>
    <w:rsid w:val="4B061C38"/>
    <w:rsid w:val="4B063636"/>
    <w:rsid w:val="4B066EB3"/>
    <w:rsid w:val="4B080A96"/>
    <w:rsid w:val="4B0940DB"/>
    <w:rsid w:val="4B0B4954"/>
    <w:rsid w:val="4B0F2C51"/>
    <w:rsid w:val="4B110D40"/>
    <w:rsid w:val="4B1258C4"/>
    <w:rsid w:val="4B125E25"/>
    <w:rsid w:val="4B130D12"/>
    <w:rsid w:val="4B13335C"/>
    <w:rsid w:val="4B135B6F"/>
    <w:rsid w:val="4B1530DD"/>
    <w:rsid w:val="4B173DE9"/>
    <w:rsid w:val="4B1814C0"/>
    <w:rsid w:val="4B1A0CEF"/>
    <w:rsid w:val="4B210566"/>
    <w:rsid w:val="4B212E2D"/>
    <w:rsid w:val="4B23691C"/>
    <w:rsid w:val="4B2713D9"/>
    <w:rsid w:val="4B292A3E"/>
    <w:rsid w:val="4B2A3AB6"/>
    <w:rsid w:val="4B2B0282"/>
    <w:rsid w:val="4B2D4370"/>
    <w:rsid w:val="4B2F77CF"/>
    <w:rsid w:val="4B307F16"/>
    <w:rsid w:val="4B3142CB"/>
    <w:rsid w:val="4B374E37"/>
    <w:rsid w:val="4B3814C1"/>
    <w:rsid w:val="4B3874FB"/>
    <w:rsid w:val="4B387EDC"/>
    <w:rsid w:val="4B41173C"/>
    <w:rsid w:val="4B433609"/>
    <w:rsid w:val="4B452A48"/>
    <w:rsid w:val="4B460E24"/>
    <w:rsid w:val="4B470806"/>
    <w:rsid w:val="4B4919D3"/>
    <w:rsid w:val="4B49381D"/>
    <w:rsid w:val="4B496EDD"/>
    <w:rsid w:val="4B4C5E55"/>
    <w:rsid w:val="4B4D72C4"/>
    <w:rsid w:val="4B4E7E48"/>
    <w:rsid w:val="4B4F1CD2"/>
    <w:rsid w:val="4B502593"/>
    <w:rsid w:val="4B505800"/>
    <w:rsid w:val="4B507FB5"/>
    <w:rsid w:val="4B514B7B"/>
    <w:rsid w:val="4B536247"/>
    <w:rsid w:val="4B5669DA"/>
    <w:rsid w:val="4B566F52"/>
    <w:rsid w:val="4B58639F"/>
    <w:rsid w:val="4B597320"/>
    <w:rsid w:val="4B5A7EF4"/>
    <w:rsid w:val="4B5B243D"/>
    <w:rsid w:val="4B5B7706"/>
    <w:rsid w:val="4B5D7618"/>
    <w:rsid w:val="4B5F07FC"/>
    <w:rsid w:val="4B5F3196"/>
    <w:rsid w:val="4B6057DD"/>
    <w:rsid w:val="4B615EDB"/>
    <w:rsid w:val="4B634272"/>
    <w:rsid w:val="4B635B8E"/>
    <w:rsid w:val="4B6426AE"/>
    <w:rsid w:val="4B67301C"/>
    <w:rsid w:val="4B676D82"/>
    <w:rsid w:val="4B6D1D60"/>
    <w:rsid w:val="4B6D5E3A"/>
    <w:rsid w:val="4B6F544D"/>
    <w:rsid w:val="4B717E11"/>
    <w:rsid w:val="4B7554DC"/>
    <w:rsid w:val="4B762DD3"/>
    <w:rsid w:val="4B79476A"/>
    <w:rsid w:val="4B7A116B"/>
    <w:rsid w:val="4B7C101B"/>
    <w:rsid w:val="4B7C484B"/>
    <w:rsid w:val="4B7D454C"/>
    <w:rsid w:val="4B7F2BDD"/>
    <w:rsid w:val="4B7F36D6"/>
    <w:rsid w:val="4B806FC3"/>
    <w:rsid w:val="4B812858"/>
    <w:rsid w:val="4B823449"/>
    <w:rsid w:val="4B8261E9"/>
    <w:rsid w:val="4B837743"/>
    <w:rsid w:val="4B86222C"/>
    <w:rsid w:val="4B8701EC"/>
    <w:rsid w:val="4B885FA4"/>
    <w:rsid w:val="4B8961ED"/>
    <w:rsid w:val="4B8A2A07"/>
    <w:rsid w:val="4B8A3533"/>
    <w:rsid w:val="4B8C0038"/>
    <w:rsid w:val="4B8E014D"/>
    <w:rsid w:val="4B8F7333"/>
    <w:rsid w:val="4B910F76"/>
    <w:rsid w:val="4B91105E"/>
    <w:rsid w:val="4B924100"/>
    <w:rsid w:val="4B930769"/>
    <w:rsid w:val="4B943984"/>
    <w:rsid w:val="4B950589"/>
    <w:rsid w:val="4B982FD2"/>
    <w:rsid w:val="4B993A1B"/>
    <w:rsid w:val="4B997E4B"/>
    <w:rsid w:val="4B9A3546"/>
    <w:rsid w:val="4B9B15E8"/>
    <w:rsid w:val="4BA11D0B"/>
    <w:rsid w:val="4BA442ED"/>
    <w:rsid w:val="4BA5336E"/>
    <w:rsid w:val="4BA744FB"/>
    <w:rsid w:val="4BAB6D21"/>
    <w:rsid w:val="4BAC2CE6"/>
    <w:rsid w:val="4BAD6DC4"/>
    <w:rsid w:val="4BB10611"/>
    <w:rsid w:val="4BB120B5"/>
    <w:rsid w:val="4BB85712"/>
    <w:rsid w:val="4BBB75F5"/>
    <w:rsid w:val="4BBC0F2B"/>
    <w:rsid w:val="4BBC2552"/>
    <w:rsid w:val="4BBC3C47"/>
    <w:rsid w:val="4BBC6ABE"/>
    <w:rsid w:val="4BBD4266"/>
    <w:rsid w:val="4BBD707A"/>
    <w:rsid w:val="4BBE5173"/>
    <w:rsid w:val="4BC049FB"/>
    <w:rsid w:val="4BC126BD"/>
    <w:rsid w:val="4BC15AEE"/>
    <w:rsid w:val="4BC36FDC"/>
    <w:rsid w:val="4BC44B03"/>
    <w:rsid w:val="4BC46A73"/>
    <w:rsid w:val="4BC564B5"/>
    <w:rsid w:val="4BC61B6B"/>
    <w:rsid w:val="4BC83761"/>
    <w:rsid w:val="4BCA1352"/>
    <w:rsid w:val="4BCA7368"/>
    <w:rsid w:val="4BCC73A6"/>
    <w:rsid w:val="4BD00B8E"/>
    <w:rsid w:val="4BD103C7"/>
    <w:rsid w:val="4BD113D0"/>
    <w:rsid w:val="4BD17AAD"/>
    <w:rsid w:val="4BD416B0"/>
    <w:rsid w:val="4BD44D46"/>
    <w:rsid w:val="4BD66157"/>
    <w:rsid w:val="4BD83941"/>
    <w:rsid w:val="4BD83B2D"/>
    <w:rsid w:val="4BD97288"/>
    <w:rsid w:val="4BDA0361"/>
    <w:rsid w:val="4BDA2AE8"/>
    <w:rsid w:val="4BDB2ED5"/>
    <w:rsid w:val="4BDD0A2A"/>
    <w:rsid w:val="4BDD5F7B"/>
    <w:rsid w:val="4BDE5FD1"/>
    <w:rsid w:val="4BE017D4"/>
    <w:rsid w:val="4BE05F94"/>
    <w:rsid w:val="4BE107E2"/>
    <w:rsid w:val="4BE12096"/>
    <w:rsid w:val="4BE13A1E"/>
    <w:rsid w:val="4BE15DB7"/>
    <w:rsid w:val="4BE2444E"/>
    <w:rsid w:val="4BE4478A"/>
    <w:rsid w:val="4BE465EE"/>
    <w:rsid w:val="4BE51144"/>
    <w:rsid w:val="4BE544EA"/>
    <w:rsid w:val="4BE70134"/>
    <w:rsid w:val="4BE76BAF"/>
    <w:rsid w:val="4BE91D61"/>
    <w:rsid w:val="4BEA19F6"/>
    <w:rsid w:val="4BEA1AA4"/>
    <w:rsid w:val="4BEB05BA"/>
    <w:rsid w:val="4BEF16A7"/>
    <w:rsid w:val="4BF42520"/>
    <w:rsid w:val="4BF42A54"/>
    <w:rsid w:val="4BF430B8"/>
    <w:rsid w:val="4BF60214"/>
    <w:rsid w:val="4BF85528"/>
    <w:rsid w:val="4BF92421"/>
    <w:rsid w:val="4BF9589D"/>
    <w:rsid w:val="4BFA67F1"/>
    <w:rsid w:val="4BFD1018"/>
    <w:rsid w:val="4BFE7E48"/>
    <w:rsid w:val="4BFF441A"/>
    <w:rsid w:val="4C00727F"/>
    <w:rsid w:val="4C017E0D"/>
    <w:rsid w:val="4C02183B"/>
    <w:rsid w:val="4C0272F8"/>
    <w:rsid w:val="4C043151"/>
    <w:rsid w:val="4C0504DD"/>
    <w:rsid w:val="4C0914A1"/>
    <w:rsid w:val="4C0A4C0B"/>
    <w:rsid w:val="4C0C4FBF"/>
    <w:rsid w:val="4C0D48FE"/>
    <w:rsid w:val="4C0D4C01"/>
    <w:rsid w:val="4C0F2EAC"/>
    <w:rsid w:val="4C100551"/>
    <w:rsid w:val="4C106BB9"/>
    <w:rsid w:val="4C11233F"/>
    <w:rsid w:val="4C171A30"/>
    <w:rsid w:val="4C173F94"/>
    <w:rsid w:val="4C175B03"/>
    <w:rsid w:val="4C191367"/>
    <w:rsid w:val="4C195A50"/>
    <w:rsid w:val="4C1B3813"/>
    <w:rsid w:val="4C1C0DA5"/>
    <w:rsid w:val="4C1C493F"/>
    <w:rsid w:val="4C1C4C1B"/>
    <w:rsid w:val="4C1D6156"/>
    <w:rsid w:val="4C1D7BDA"/>
    <w:rsid w:val="4C1E3510"/>
    <w:rsid w:val="4C1E62B0"/>
    <w:rsid w:val="4C1F33B5"/>
    <w:rsid w:val="4C206771"/>
    <w:rsid w:val="4C206CA4"/>
    <w:rsid w:val="4C211AB1"/>
    <w:rsid w:val="4C22640C"/>
    <w:rsid w:val="4C244BA9"/>
    <w:rsid w:val="4C257F83"/>
    <w:rsid w:val="4C262F28"/>
    <w:rsid w:val="4C283AD6"/>
    <w:rsid w:val="4C2A776E"/>
    <w:rsid w:val="4C2D60C6"/>
    <w:rsid w:val="4C2F337B"/>
    <w:rsid w:val="4C32450B"/>
    <w:rsid w:val="4C346A08"/>
    <w:rsid w:val="4C365D77"/>
    <w:rsid w:val="4C3A729B"/>
    <w:rsid w:val="4C3B2DFB"/>
    <w:rsid w:val="4C3C20A2"/>
    <w:rsid w:val="4C3D0B58"/>
    <w:rsid w:val="4C3D3286"/>
    <w:rsid w:val="4C3F0215"/>
    <w:rsid w:val="4C40785F"/>
    <w:rsid w:val="4C420522"/>
    <w:rsid w:val="4C441EEB"/>
    <w:rsid w:val="4C45100A"/>
    <w:rsid w:val="4C4531F9"/>
    <w:rsid w:val="4C463CC8"/>
    <w:rsid w:val="4C474E59"/>
    <w:rsid w:val="4C477EDB"/>
    <w:rsid w:val="4C4A6DD1"/>
    <w:rsid w:val="4C4B1771"/>
    <w:rsid w:val="4C4B5B12"/>
    <w:rsid w:val="4C4E738B"/>
    <w:rsid w:val="4C4F6AC2"/>
    <w:rsid w:val="4C521B3F"/>
    <w:rsid w:val="4C521EDF"/>
    <w:rsid w:val="4C523591"/>
    <w:rsid w:val="4C53420C"/>
    <w:rsid w:val="4C587177"/>
    <w:rsid w:val="4C595E47"/>
    <w:rsid w:val="4C5A236F"/>
    <w:rsid w:val="4C5B25FF"/>
    <w:rsid w:val="4C5C04F3"/>
    <w:rsid w:val="4C5E39AA"/>
    <w:rsid w:val="4C615507"/>
    <w:rsid w:val="4C6168D5"/>
    <w:rsid w:val="4C6205A3"/>
    <w:rsid w:val="4C637103"/>
    <w:rsid w:val="4C67205A"/>
    <w:rsid w:val="4C67437E"/>
    <w:rsid w:val="4C6A635B"/>
    <w:rsid w:val="4C6B6BC4"/>
    <w:rsid w:val="4C6C2630"/>
    <w:rsid w:val="4C6F2561"/>
    <w:rsid w:val="4C7013CD"/>
    <w:rsid w:val="4C710285"/>
    <w:rsid w:val="4C71262B"/>
    <w:rsid w:val="4C723BBA"/>
    <w:rsid w:val="4C73631B"/>
    <w:rsid w:val="4C74712F"/>
    <w:rsid w:val="4C76404E"/>
    <w:rsid w:val="4C76723A"/>
    <w:rsid w:val="4C776080"/>
    <w:rsid w:val="4C79368B"/>
    <w:rsid w:val="4C7A0E69"/>
    <w:rsid w:val="4C7A52FE"/>
    <w:rsid w:val="4C7A6BA6"/>
    <w:rsid w:val="4C7C7D22"/>
    <w:rsid w:val="4C7D2A88"/>
    <w:rsid w:val="4C7E1155"/>
    <w:rsid w:val="4C7E3069"/>
    <w:rsid w:val="4C805239"/>
    <w:rsid w:val="4C805EB6"/>
    <w:rsid w:val="4C810170"/>
    <w:rsid w:val="4C8229F4"/>
    <w:rsid w:val="4C835422"/>
    <w:rsid w:val="4C835BC4"/>
    <w:rsid w:val="4C836FCA"/>
    <w:rsid w:val="4C850477"/>
    <w:rsid w:val="4C8670D9"/>
    <w:rsid w:val="4C873635"/>
    <w:rsid w:val="4C875E82"/>
    <w:rsid w:val="4C88399B"/>
    <w:rsid w:val="4C884934"/>
    <w:rsid w:val="4C8A2DF5"/>
    <w:rsid w:val="4C8A6955"/>
    <w:rsid w:val="4C8C3980"/>
    <w:rsid w:val="4C9330B2"/>
    <w:rsid w:val="4C9528D9"/>
    <w:rsid w:val="4C97591D"/>
    <w:rsid w:val="4C97743A"/>
    <w:rsid w:val="4C9863B7"/>
    <w:rsid w:val="4C9A02E4"/>
    <w:rsid w:val="4C9A1096"/>
    <w:rsid w:val="4C9A6D6B"/>
    <w:rsid w:val="4C9E287A"/>
    <w:rsid w:val="4C9E7BC9"/>
    <w:rsid w:val="4C9F01E0"/>
    <w:rsid w:val="4CA036E7"/>
    <w:rsid w:val="4CA1649F"/>
    <w:rsid w:val="4CA25D83"/>
    <w:rsid w:val="4CAA481A"/>
    <w:rsid w:val="4CAC0483"/>
    <w:rsid w:val="4CAC7F3E"/>
    <w:rsid w:val="4CAE059E"/>
    <w:rsid w:val="4CAF00DA"/>
    <w:rsid w:val="4CAF0641"/>
    <w:rsid w:val="4CAF3AF7"/>
    <w:rsid w:val="4CB005B6"/>
    <w:rsid w:val="4CB34D2A"/>
    <w:rsid w:val="4CB42936"/>
    <w:rsid w:val="4CB45EE5"/>
    <w:rsid w:val="4CB47981"/>
    <w:rsid w:val="4CB5584B"/>
    <w:rsid w:val="4CB60EA6"/>
    <w:rsid w:val="4CB703AD"/>
    <w:rsid w:val="4CB74420"/>
    <w:rsid w:val="4CB77860"/>
    <w:rsid w:val="4CB8129B"/>
    <w:rsid w:val="4CBA45D8"/>
    <w:rsid w:val="4CBB393E"/>
    <w:rsid w:val="4CBC6483"/>
    <w:rsid w:val="4CBC6BF4"/>
    <w:rsid w:val="4CBD1AAF"/>
    <w:rsid w:val="4CBD1E49"/>
    <w:rsid w:val="4CBE1B47"/>
    <w:rsid w:val="4CBF0000"/>
    <w:rsid w:val="4CC00BC3"/>
    <w:rsid w:val="4CC168FA"/>
    <w:rsid w:val="4CC2199E"/>
    <w:rsid w:val="4CC35FEB"/>
    <w:rsid w:val="4CC36445"/>
    <w:rsid w:val="4CC43735"/>
    <w:rsid w:val="4CC531B2"/>
    <w:rsid w:val="4CC81267"/>
    <w:rsid w:val="4CC82202"/>
    <w:rsid w:val="4CC94364"/>
    <w:rsid w:val="4CCC2EEA"/>
    <w:rsid w:val="4CCF42CA"/>
    <w:rsid w:val="4CD20715"/>
    <w:rsid w:val="4CD22071"/>
    <w:rsid w:val="4CD44FB6"/>
    <w:rsid w:val="4CD761FC"/>
    <w:rsid w:val="4CD8242F"/>
    <w:rsid w:val="4CDB1855"/>
    <w:rsid w:val="4CDC1D26"/>
    <w:rsid w:val="4CDE2496"/>
    <w:rsid w:val="4CDF7A1E"/>
    <w:rsid w:val="4CE40A21"/>
    <w:rsid w:val="4CE54170"/>
    <w:rsid w:val="4CE92AE2"/>
    <w:rsid w:val="4CE95E62"/>
    <w:rsid w:val="4CEB501C"/>
    <w:rsid w:val="4CEB67CA"/>
    <w:rsid w:val="4CEB784F"/>
    <w:rsid w:val="4CEF074A"/>
    <w:rsid w:val="4CEF37C5"/>
    <w:rsid w:val="4CEF4D0D"/>
    <w:rsid w:val="4CF00B34"/>
    <w:rsid w:val="4CF00BC2"/>
    <w:rsid w:val="4CF1310A"/>
    <w:rsid w:val="4CF16F56"/>
    <w:rsid w:val="4CF1718E"/>
    <w:rsid w:val="4CF31B07"/>
    <w:rsid w:val="4CF43E51"/>
    <w:rsid w:val="4CF46B41"/>
    <w:rsid w:val="4CF66B15"/>
    <w:rsid w:val="4CFA21F9"/>
    <w:rsid w:val="4CFC6222"/>
    <w:rsid w:val="4CFC7E0E"/>
    <w:rsid w:val="4D024080"/>
    <w:rsid w:val="4D0272E6"/>
    <w:rsid w:val="4D031F10"/>
    <w:rsid w:val="4D035E79"/>
    <w:rsid w:val="4D05239A"/>
    <w:rsid w:val="4D060208"/>
    <w:rsid w:val="4D070B8D"/>
    <w:rsid w:val="4D072EF9"/>
    <w:rsid w:val="4D077490"/>
    <w:rsid w:val="4D077BAE"/>
    <w:rsid w:val="4D0848CA"/>
    <w:rsid w:val="4D0A71A0"/>
    <w:rsid w:val="4D0B4CE4"/>
    <w:rsid w:val="4D0C408A"/>
    <w:rsid w:val="4D0C579A"/>
    <w:rsid w:val="4D0E4A6A"/>
    <w:rsid w:val="4D0E65D4"/>
    <w:rsid w:val="4D0F29C0"/>
    <w:rsid w:val="4D0F2C3A"/>
    <w:rsid w:val="4D1049E4"/>
    <w:rsid w:val="4D106BFD"/>
    <w:rsid w:val="4D1112C7"/>
    <w:rsid w:val="4D112862"/>
    <w:rsid w:val="4D132128"/>
    <w:rsid w:val="4D137393"/>
    <w:rsid w:val="4D141E17"/>
    <w:rsid w:val="4D151CD8"/>
    <w:rsid w:val="4D160843"/>
    <w:rsid w:val="4D165C91"/>
    <w:rsid w:val="4D1A3DC1"/>
    <w:rsid w:val="4D1B01B5"/>
    <w:rsid w:val="4D1D2C42"/>
    <w:rsid w:val="4D1D745D"/>
    <w:rsid w:val="4D1D7B31"/>
    <w:rsid w:val="4D1E0CF6"/>
    <w:rsid w:val="4D1E3956"/>
    <w:rsid w:val="4D1F0194"/>
    <w:rsid w:val="4D1F0300"/>
    <w:rsid w:val="4D205BC1"/>
    <w:rsid w:val="4D207682"/>
    <w:rsid w:val="4D215BD6"/>
    <w:rsid w:val="4D231C78"/>
    <w:rsid w:val="4D25477E"/>
    <w:rsid w:val="4D2642AA"/>
    <w:rsid w:val="4D2659C2"/>
    <w:rsid w:val="4D2748EF"/>
    <w:rsid w:val="4D283443"/>
    <w:rsid w:val="4D295337"/>
    <w:rsid w:val="4D2A19FA"/>
    <w:rsid w:val="4D2B03CC"/>
    <w:rsid w:val="4D2B0E9F"/>
    <w:rsid w:val="4D2D2642"/>
    <w:rsid w:val="4D2E6267"/>
    <w:rsid w:val="4D2F1870"/>
    <w:rsid w:val="4D2F7E22"/>
    <w:rsid w:val="4D313162"/>
    <w:rsid w:val="4D332206"/>
    <w:rsid w:val="4D3559BF"/>
    <w:rsid w:val="4D36082D"/>
    <w:rsid w:val="4D364EDA"/>
    <w:rsid w:val="4D372369"/>
    <w:rsid w:val="4D3919C1"/>
    <w:rsid w:val="4D3936D7"/>
    <w:rsid w:val="4D3B3B11"/>
    <w:rsid w:val="4D3E323E"/>
    <w:rsid w:val="4D403F75"/>
    <w:rsid w:val="4D41781F"/>
    <w:rsid w:val="4D441760"/>
    <w:rsid w:val="4D446CC8"/>
    <w:rsid w:val="4D4471BB"/>
    <w:rsid w:val="4D466AAB"/>
    <w:rsid w:val="4D472CCB"/>
    <w:rsid w:val="4D477533"/>
    <w:rsid w:val="4D477799"/>
    <w:rsid w:val="4D4A5D32"/>
    <w:rsid w:val="4D4B5169"/>
    <w:rsid w:val="4D4E5AC9"/>
    <w:rsid w:val="4D523B76"/>
    <w:rsid w:val="4D530AAB"/>
    <w:rsid w:val="4D547C10"/>
    <w:rsid w:val="4D57067D"/>
    <w:rsid w:val="4D57166B"/>
    <w:rsid w:val="4D580D8B"/>
    <w:rsid w:val="4D582F07"/>
    <w:rsid w:val="4D583851"/>
    <w:rsid w:val="4D584E6D"/>
    <w:rsid w:val="4D5B4FF3"/>
    <w:rsid w:val="4D5B5CA9"/>
    <w:rsid w:val="4D5D558F"/>
    <w:rsid w:val="4D5E2808"/>
    <w:rsid w:val="4D5E2D84"/>
    <w:rsid w:val="4D607FB3"/>
    <w:rsid w:val="4D622825"/>
    <w:rsid w:val="4D62402C"/>
    <w:rsid w:val="4D635E2C"/>
    <w:rsid w:val="4D64248A"/>
    <w:rsid w:val="4D643980"/>
    <w:rsid w:val="4D666E96"/>
    <w:rsid w:val="4D6714EB"/>
    <w:rsid w:val="4D673ECF"/>
    <w:rsid w:val="4D675A7A"/>
    <w:rsid w:val="4D68379C"/>
    <w:rsid w:val="4D6853C6"/>
    <w:rsid w:val="4D6B37D9"/>
    <w:rsid w:val="4D6B3EA7"/>
    <w:rsid w:val="4D6C1472"/>
    <w:rsid w:val="4D6E11CA"/>
    <w:rsid w:val="4D7468AD"/>
    <w:rsid w:val="4D750907"/>
    <w:rsid w:val="4D7568AE"/>
    <w:rsid w:val="4D7606E7"/>
    <w:rsid w:val="4D79302B"/>
    <w:rsid w:val="4D7C5695"/>
    <w:rsid w:val="4D7D160A"/>
    <w:rsid w:val="4D81299B"/>
    <w:rsid w:val="4D81484A"/>
    <w:rsid w:val="4D821300"/>
    <w:rsid w:val="4D83253F"/>
    <w:rsid w:val="4D833261"/>
    <w:rsid w:val="4D855168"/>
    <w:rsid w:val="4D8A5E71"/>
    <w:rsid w:val="4D8D3920"/>
    <w:rsid w:val="4D913FB8"/>
    <w:rsid w:val="4D924E4A"/>
    <w:rsid w:val="4D935CA4"/>
    <w:rsid w:val="4D95037F"/>
    <w:rsid w:val="4D9724CF"/>
    <w:rsid w:val="4D984A2D"/>
    <w:rsid w:val="4D9A1B80"/>
    <w:rsid w:val="4D9B6A2B"/>
    <w:rsid w:val="4D9C7E3D"/>
    <w:rsid w:val="4D9D2C0C"/>
    <w:rsid w:val="4DA056C3"/>
    <w:rsid w:val="4DA3334C"/>
    <w:rsid w:val="4DA57AD5"/>
    <w:rsid w:val="4DA60E92"/>
    <w:rsid w:val="4DA9794D"/>
    <w:rsid w:val="4DAA0C6A"/>
    <w:rsid w:val="4DAB7C5C"/>
    <w:rsid w:val="4DAC3AC3"/>
    <w:rsid w:val="4DB104D6"/>
    <w:rsid w:val="4DB11DDE"/>
    <w:rsid w:val="4DB12E65"/>
    <w:rsid w:val="4DB17A75"/>
    <w:rsid w:val="4DB5020F"/>
    <w:rsid w:val="4DB56CAA"/>
    <w:rsid w:val="4DB64D2C"/>
    <w:rsid w:val="4DB80A4B"/>
    <w:rsid w:val="4DB82606"/>
    <w:rsid w:val="4DB82EDC"/>
    <w:rsid w:val="4DBA6C56"/>
    <w:rsid w:val="4DBF3D20"/>
    <w:rsid w:val="4DBF5612"/>
    <w:rsid w:val="4DC14393"/>
    <w:rsid w:val="4DC31516"/>
    <w:rsid w:val="4DC42CD0"/>
    <w:rsid w:val="4DC5301E"/>
    <w:rsid w:val="4DC60BC6"/>
    <w:rsid w:val="4DC638B9"/>
    <w:rsid w:val="4DC72DDC"/>
    <w:rsid w:val="4DC878CF"/>
    <w:rsid w:val="4DC94663"/>
    <w:rsid w:val="4DCE6A9B"/>
    <w:rsid w:val="4DD36FF4"/>
    <w:rsid w:val="4DD40A91"/>
    <w:rsid w:val="4DD50A27"/>
    <w:rsid w:val="4DD820B6"/>
    <w:rsid w:val="4DD8236C"/>
    <w:rsid w:val="4DD83867"/>
    <w:rsid w:val="4DD84C8F"/>
    <w:rsid w:val="4DD913A4"/>
    <w:rsid w:val="4DDA5D3C"/>
    <w:rsid w:val="4DDB3687"/>
    <w:rsid w:val="4DDC65B8"/>
    <w:rsid w:val="4DDF0C73"/>
    <w:rsid w:val="4DE10EB4"/>
    <w:rsid w:val="4DE1199C"/>
    <w:rsid w:val="4DE33FE2"/>
    <w:rsid w:val="4DE712BA"/>
    <w:rsid w:val="4DE76CCD"/>
    <w:rsid w:val="4DE93201"/>
    <w:rsid w:val="4DED5D17"/>
    <w:rsid w:val="4DF00AB6"/>
    <w:rsid w:val="4DF174E9"/>
    <w:rsid w:val="4DF23449"/>
    <w:rsid w:val="4DF44613"/>
    <w:rsid w:val="4DF4506E"/>
    <w:rsid w:val="4DF514BD"/>
    <w:rsid w:val="4DF56374"/>
    <w:rsid w:val="4DF57A68"/>
    <w:rsid w:val="4DF60343"/>
    <w:rsid w:val="4DF70172"/>
    <w:rsid w:val="4DF96C9E"/>
    <w:rsid w:val="4DFA72B4"/>
    <w:rsid w:val="4DFB7D51"/>
    <w:rsid w:val="4DFC3B41"/>
    <w:rsid w:val="4E001BB7"/>
    <w:rsid w:val="4E012AAB"/>
    <w:rsid w:val="4E027BBA"/>
    <w:rsid w:val="4E030EEB"/>
    <w:rsid w:val="4E0356FB"/>
    <w:rsid w:val="4E0913AE"/>
    <w:rsid w:val="4E09390C"/>
    <w:rsid w:val="4E0A17C2"/>
    <w:rsid w:val="4E0E4FF8"/>
    <w:rsid w:val="4E0F6B56"/>
    <w:rsid w:val="4E100370"/>
    <w:rsid w:val="4E101B9D"/>
    <w:rsid w:val="4E143877"/>
    <w:rsid w:val="4E14511C"/>
    <w:rsid w:val="4E165AE9"/>
    <w:rsid w:val="4E170A9B"/>
    <w:rsid w:val="4E182AF4"/>
    <w:rsid w:val="4E190170"/>
    <w:rsid w:val="4E1942E1"/>
    <w:rsid w:val="4E1946BB"/>
    <w:rsid w:val="4E194E4F"/>
    <w:rsid w:val="4E1A2464"/>
    <w:rsid w:val="4E1B5D43"/>
    <w:rsid w:val="4E1D4BD8"/>
    <w:rsid w:val="4E1F7D1A"/>
    <w:rsid w:val="4E205422"/>
    <w:rsid w:val="4E210602"/>
    <w:rsid w:val="4E215AF2"/>
    <w:rsid w:val="4E221F7F"/>
    <w:rsid w:val="4E230747"/>
    <w:rsid w:val="4E230B86"/>
    <w:rsid w:val="4E232B95"/>
    <w:rsid w:val="4E265557"/>
    <w:rsid w:val="4E284FDD"/>
    <w:rsid w:val="4E294123"/>
    <w:rsid w:val="4E296E9F"/>
    <w:rsid w:val="4E2A522F"/>
    <w:rsid w:val="4E2D1581"/>
    <w:rsid w:val="4E2D4824"/>
    <w:rsid w:val="4E2F4CB5"/>
    <w:rsid w:val="4E3221EE"/>
    <w:rsid w:val="4E327145"/>
    <w:rsid w:val="4E340F20"/>
    <w:rsid w:val="4E344431"/>
    <w:rsid w:val="4E355023"/>
    <w:rsid w:val="4E384C08"/>
    <w:rsid w:val="4E395334"/>
    <w:rsid w:val="4E3A5328"/>
    <w:rsid w:val="4E3A6455"/>
    <w:rsid w:val="4E3B5B24"/>
    <w:rsid w:val="4E3C36D5"/>
    <w:rsid w:val="4E3D754C"/>
    <w:rsid w:val="4E3F770A"/>
    <w:rsid w:val="4E406E7E"/>
    <w:rsid w:val="4E431165"/>
    <w:rsid w:val="4E467D38"/>
    <w:rsid w:val="4E477FA4"/>
    <w:rsid w:val="4E4A0233"/>
    <w:rsid w:val="4E4A331A"/>
    <w:rsid w:val="4E4B2F11"/>
    <w:rsid w:val="4E4C70BE"/>
    <w:rsid w:val="4E50062C"/>
    <w:rsid w:val="4E5239F2"/>
    <w:rsid w:val="4E5337BF"/>
    <w:rsid w:val="4E5377A6"/>
    <w:rsid w:val="4E577184"/>
    <w:rsid w:val="4E5C54C6"/>
    <w:rsid w:val="4E5D68DC"/>
    <w:rsid w:val="4E684E66"/>
    <w:rsid w:val="4E691202"/>
    <w:rsid w:val="4E6938AE"/>
    <w:rsid w:val="4E697C0F"/>
    <w:rsid w:val="4E6C5FEB"/>
    <w:rsid w:val="4E6E07EE"/>
    <w:rsid w:val="4E6E7A3C"/>
    <w:rsid w:val="4E6F50CA"/>
    <w:rsid w:val="4E707B44"/>
    <w:rsid w:val="4E713432"/>
    <w:rsid w:val="4E720279"/>
    <w:rsid w:val="4E725FED"/>
    <w:rsid w:val="4E730140"/>
    <w:rsid w:val="4E733C70"/>
    <w:rsid w:val="4E740B2A"/>
    <w:rsid w:val="4E7544E1"/>
    <w:rsid w:val="4E771D74"/>
    <w:rsid w:val="4E777983"/>
    <w:rsid w:val="4E78386A"/>
    <w:rsid w:val="4E7939C1"/>
    <w:rsid w:val="4E7B1BAF"/>
    <w:rsid w:val="4E7F2B0E"/>
    <w:rsid w:val="4E7F3F02"/>
    <w:rsid w:val="4E816CBC"/>
    <w:rsid w:val="4E827306"/>
    <w:rsid w:val="4E833F6A"/>
    <w:rsid w:val="4E854E19"/>
    <w:rsid w:val="4E8768C3"/>
    <w:rsid w:val="4E884A97"/>
    <w:rsid w:val="4E8A0DCC"/>
    <w:rsid w:val="4E8A2033"/>
    <w:rsid w:val="4E8B35C5"/>
    <w:rsid w:val="4E8B74FE"/>
    <w:rsid w:val="4E8F27C5"/>
    <w:rsid w:val="4E8F3ADE"/>
    <w:rsid w:val="4E9022FC"/>
    <w:rsid w:val="4E90752E"/>
    <w:rsid w:val="4E92576E"/>
    <w:rsid w:val="4E9416FE"/>
    <w:rsid w:val="4E946A0E"/>
    <w:rsid w:val="4E977221"/>
    <w:rsid w:val="4E9A51BD"/>
    <w:rsid w:val="4E9C3BF2"/>
    <w:rsid w:val="4E9F4DD5"/>
    <w:rsid w:val="4E9F5A9A"/>
    <w:rsid w:val="4E9F78A9"/>
    <w:rsid w:val="4EA03082"/>
    <w:rsid w:val="4EA1777E"/>
    <w:rsid w:val="4EA33777"/>
    <w:rsid w:val="4EA51A1F"/>
    <w:rsid w:val="4EA75AB2"/>
    <w:rsid w:val="4EA91EA5"/>
    <w:rsid w:val="4EAA2862"/>
    <w:rsid w:val="4EAA332D"/>
    <w:rsid w:val="4EAA4945"/>
    <w:rsid w:val="4EAA6036"/>
    <w:rsid w:val="4EAC2A2D"/>
    <w:rsid w:val="4EAD4966"/>
    <w:rsid w:val="4EAE66B3"/>
    <w:rsid w:val="4EB131DF"/>
    <w:rsid w:val="4EB16CAD"/>
    <w:rsid w:val="4EB53307"/>
    <w:rsid w:val="4EB71BE6"/>
    <w:rsid w:val="4EB85A5F"/>
    <w:rsid w:val="4EB948B3"/>
    <w:rsid w:val="4EB968F8"/>
    <w:rsid w:val="4EBA53C2"/>
    <w:rsid w:val="4EBC4940"/>
    <w:rsid w:val="4EBF500F"/>
    <w:rsid w:val="4EC23A30"/>
    <w:rsid w:val="4EC35AC2"/>
    <w:rsid w:val="4EC35C47"/>
    <w:rsid w:val="4EC43650"/>
    <w:rsid w:val="4EC4457A"/>
    <w:rsid w:val="4EC5306C"/>
    <w:rsid w:val="4EC534AE"/>
    <w:rsid w:val="4EC54822"/>
    <w:rsid w:val="4EC63E32"/>
    <w:rsid w:val="4EC84486"/>
    <w:rsid w:val="4ECB5F1B"/>
    <w:rsid w:val="4ECC3B0E"/>
    <w:rsid w:val="4ECE5931"/>
    <w:rsid w:val="4ED009F5"/>
    <w:rsid w:val="4ED102C9"/>
    <w:rsid w:val="4ED2132F"/>
    <w:rsid w:val="4ED26A4D"/>
    <w:rsid w:val="4ED33EEC"/>
    <w:rsid w:val="4ED65094"/>
    <w:rsid w:val="4ED71FF3"/>
    <w:rsid w:val="4EDA7FD1"/>
    <w:rsid w:val="4EDE5EDB"/>
    <w:rsid w:val="4EE06807"/>
    <w:rsid w:val="4EE15194"/>
    <w:rsid w:val="4EE2277C"/>
    <w:rsid w:val="4EE31744"/>
    <w:rsid w:val="4EE44098"/>
    <w:rsid w:val="4EE61146"/>
    <w:rsid w:val="4EE80132"/>
    <w:rsid w:val="4EE9551F"/>
    <w:rsid w:val="4EEB676D"/>
    <w:rsid w:val="4EEC0670"/>
    <w:rsid w:val="4EEC1762"/>
    <w:rsid w:val="4EEE6F2B"/>
    <w:rsid w:val="4EF219BE"/>
    <w:rsid w:val="4EF23735"/>
    <w:rsid w:val="4EF3752B"/>
    <w:rsid w:val="4EF851EF"/>
    <w:rsid w:val="4EFB1217"/>
    <w:rsid w:val="4EFD5FEC"/>
    <w:rsid w:val="4EFE64B0"/>
    <w:rsid w:val="4EFE693F"/>
    <w:rsid w:val="4F023888"/>
    <w:rsid w:val="4F023FAC"/>
    <w:rsid w:val="4F042BC9"/>
    <w:rsid w:val="4F0460B6"/>
    <w:rsid w:val="4F0724AF"/>
    <w:rsid w:val="4F080EBA"/>
    <w:rsid w:val="4F0A39BE"/>
    <w:rsid w:val="4F0A574A"/>
    <w:rsid w:val="4F0B492E"/>
    <w:rsid w:val="4F10351D"/>
    <w:rsid w:val="4F11005F"/>
    <w:rsid w:val="4F111457"/>
    <w:rsid w:val="4F1206AD"/>
    <w:rsid w:val="4F150BC4"/>
    <w:rsid w:val="4F1512F0"/>
    <w:rsid w:val="4F16738A"/>
    <w:rsid w:val="4F195A71"/>
    <w:rsid w:val="4F195D16"/>
    <w:rsid w:val="4F1C6941"/>
    <w:rsid w:val="4F1C778F"/>
    <w:rsid w:val="4F1F175C"/>
    <w:rsid w:val="4F2204BE"/>
    <w:rsid w:val="4F220F76"/>
    <w:rsid w:val="4F24118E"/>
    <w:rsid w:val="4F242041"/>
    <w:rsid w:val="4F244236"/>
    <w:rsid w:val="4F246070"/>
    <w:rsid w:val="4F2469DD"/>
    <w:rsid w:val="4F26365E"/>
    <w:rsid w:val="4F282ADD"/>
    <w:rsid w:val="4F291935"/>
    <w:rsid w:val="4F295F32"/>
    <w:rsid w:val="4F2B2523"/>
    <w:rsid w:val="4F2E794E"/>
    <w:rsid w:val="4F2F1EA9"/>
    <w:rsid w:val="4F306218"/>
    <w:rsid w:val="4F33488D"/>
    <w:rsid w:val="4F334E87"/>
    <w:rsid w:val="4F3402A2"/>
    <w:rsid w:val="4F362815"/>
    <w:rsid w:val="4F36372C"/>
    <w:rsid w:val="4F3B7D98"/>
    <w:rsid w:val="4F3D13A3"/>
    <w:rsid w:val="4F3E527B"/>
    <w:rsid w:val="4F411332"/>
    <w:rsid w:val="4F416F6B"/>
    <w:rsid w:val="4F435AD0"/>
    <w:rsid w:val="4F4B2B37"/>
    <w:rsid w:val="4F535828"/>
    <w:rsid w:val="4F545927"/>
    <w:rsid w:val="4F5633C2"/>
    <w:rsid w:val="4F5855D4"/>
    <w:rsid w:val="4F5B4563"/>
    <w:rsid w:val="4F5B7D5A"/>
    <w:rsid w:val="4F5C4B3F"/>
    <w:rsid w:val="4F5C7450"/>
    <w:rsid w:val="4F5D1139"/>
    <w:rsid w:val="4F5F4C13"/>
    <w:rsid w:val="4F5F7873"/>
    <w:rsid w:val="4F616D38"/>
    <w:rsid w:val="4F623C8B"/>
    <w:rsid w:val="4F625FE5"/>
    <w:rsid w:val="4F69798A"/>
    <w:rsid w:val="4F6E32BA"/>
    <w:rsid w:val="4F72135A"/>
    <w:rsid w:val="4F7228F1"/>
    <w:rsid w:val="4F726921"/>
    <w:rsid w:val="4F73164A"/>
    <w:rsid w:val="4F742B45"/>
    <w:rsid w:val="4F7443B4"/>
    <w:rsid w:val="4F744579"/>
    <w:rsid w:val="4F745E09"/>
    <w:rsid w:val="4F781FD8"/>
    <w:rsid w:val="4F7B197C"/>
    <w:rsid w:val="4F7E1406"/>
    <w:rsid w:val="4F7E2898"/>
    <w:rsid w:val="4F7F3E1D"/>
    <w:rsid w:val="4F7F76BE"/>
    <w:rsid w:val="4F801204"/>
    <w:rsid w:val="4F813436"/>
    <w:rsid w:val="4F860A4D"/>
    <w:rsid w:val="4F862BEF"/>
    <w:rsid w:val="4F86311F"/>
    <w:rsid w:val="4F886AE5"/>
    <w:rsid w:val="4F8A19CD"/>
    <w:rsid w:val="4F8B5CBD"/>
    <w:rsid w:val="4F8D53B3"/>
    <w:rsid w:val="4F8E391E"/>
    <w:rsid w:val="4F8F30FF"/>
    <w:rsid w:val="4F905261"/>
    <w:rsid w:val="4F905598"/>
    <w:rsid w:val="4F917319"/>
    <w:rsid w:val="4F92790D"/>
    <w:rsid w:val="4F9431FC"/>
    <w:rsid w:val="4F94645F"/>
    <w:rsid w:val="4F9E133A"/>
    <w:rsid w:val="4F9E2F7F"/>
    <w:rsid w:val="4FA2055C"/>
    <w:rsid w:val="4FA336A9"/>
    <w:rsid w:val="4FA44741"/>
    <w:rsid w:val="4FA459C9"/>
    <w:rsid w:val="4FA4740F"/>
    <w:rsid w:val="4FA47FAA"/>
    <w:rsid w:val="4FA61303"/>
    <w:rsid w:val="4FA92FD2"/>
    <w:rsid w:val="4FAB1CED"/>
    <w:rsid w:val="4FAB227D"/>
    <w:rsid w:val="4FAB608D"/>
    <w:rsid w:val="4FAE3BC8"/>
    <w:rsid w:val="4FAE5001"/>
    <w:rsid w:val="4FB42B80"/>
    <w:rsid w:val="4FB77891"/>
    <w:rsid w:val="4FB8357B"/>
    <w:rsid w:val="4FBA685F"/>
    <w:rsid w:val="4FBC7A02"/>
    <w:rsid w:val="4FBE472A"/>
    <w:rsid w:val="4FBE4FCD"/>
    <w:rsid w:val="4FBF36FF"/>
    <w:rsid w:val="4FC0141D"/>
    <w:rsid w:val="4FC56618"/>
    <w:rsid w:val="4FC56E1B"/>
    <w:rsid w:val="4FC63D74"/>
    <w:rsid w:val="4FC6709B"/>
    <w:rsid w:val="4FC72B5A"/>
    <w:rsid w:val="4FC7765E"/>
    <w:rsid w:val="4FC819A1"/>
    <w:rsid w:val="4FC823B8"/>
    <w:rsid w:val="4FC90D1F"/>
    <w:rsid w:val="4FC97A2F"/>
    <w:rsid w:val="4FCE30F2"/>
    <w:rsid w:val="4FCF796C"/>
    <w:rsid w:val="4FD1477C"/>
    <w:rsid w:val="4FD3575C"/>
    <w:rsid w:val="4FD41B95"/>
    <w:rsid w:val="4FD50334"/>
    <w:rsid w:val="4FD67C1E"/>
    <w:rsid w:val="4FDA48F5"/>
    <w:rsid w:val="4FDB1B5B"/>
    <w:rsid w:val="4FDF6549"/>
    <w:rsid w:val="4FE04CD5"/>
    <w:rsid w:val="4FE239DA"/>
    <w:rsid w:val="4FE44F52"/>
    <w:rsid w:val="4FE61C4F"/>
    <w:rsid w:val="4FE71033"/>
    <w:rsid w:val="4FEC0218"/>
    <w:rsid w:val="4FEC63D6"/>
    <w:rsid w:val="4FEE14DC"/>
    <w:rsid w:val="4FEE45B7"/>
    <w:rsid w:val="4FEF4C46"/>
    <w:rsid w:val="4FF61FA7"/>
    <w:rsid w:val="4FF626F9"/>
    <w:rsid w:val="4FF807C6"/>
    <w:rsid w:val="4FF877F3"/>
    <w:rsid w:val="4FF951DB"/>
    <w:rsid w:val="4FFB590F"/>
    <w:rsid w:val="4FFC0517"/>
    <w:rsid w:val="4FFD711D"/>
    <w:rsid w:val="4FFE021C"/>
    <w:rsid w:val="4FFF1E44"/>
    <w:rsid w:val="500153FC"/>
    <w:rsid w:val="500453BE"/>
    <w:rsid w:val="50087521"/>
    <w:rsid w:val="500923FD"/>
    <w:rsid w:val="500B3F5E"/>
    <w:rsid w:val="500C2A10"/>
    <w:rsid w:val="500D0EC2"/>
    <w:rsid w:val="500D1C77"/>
    <w:rsid w:val="5014031F"/>
    <w:rsid w:val="50147D8D"/>
    <w:rsid w:val="501662DD"/>
    <w:rsid w:val="50175501"/>
    <w:rsid w:val="5019037C"/>
    <w:rsid w:val="501C42D6"/>
    <w:rsid w:val="501D0EDA"/>
    <w:rsid w:val="501E5F86"/>
    <w:rsid w:val="50200310"/>
    <w:rsid w:val="50204A0D"/>
    <w:rsid w:val="50224164"/>
    <w:rsid w:val="50236D9B"/>
    <w:rsid w:val="50244BFB"/>
    <w:rsid w:val="50247FD4"/>
    <w:rsid w:val="50274750"/>
    <w:rsid w:val="50290F03"/>
    <w:rsid w:val="502B5550"/>
    <w:rsid w:val="502B791D"/>
    <w:rsid w:val="502E3FBC"/>
    <w:rsid w:val="502E61A9"/>
    <w:rsid w:val="502E6B28"/>
    <w:rsid w:val="503076FB"/>
    <w:rsid w:val="5031050E"/>
    <w:rsid w:val="50316B1D"/>
    <w:rsid w:val="503356C9"/>
    <w:rsid w:val="50340A96"/>
    <w:rsid w:val="50355FCF"/>
    <w:rsid w:val="503745F8"/>
    <w:rsid w:val="50385FF1"/>
    <w:rsid w:val="503A1D4F"/>
    <w:rsid w:val="503A607C"/>
    <w:rsid w:val="503B20C3"/>
    <w:rsid w:val="503C223E"/>
    <w:rsid w:val="50402F5B"/>
    <w:rsid w:val="504106E6"/>
    <w:rsid w:val="50423D99"/>
    <w:rsid w:val="50434AD0"/>
    <w:rsid w:val="50464784"/>
    <w:rsid w:val="504735AA"/>
    <w:rsid w:val="504802EC"/>
    <w:rsid w:val="50482F99"/>
    <w:rsid w:val="50494780"/>
    <w:rsid w:val="504B23E0"/>
    <w:rsid w:val="504E26DD"/>
    <w:rsid w:val="50501AB6"/>
    <w:rsid w:val="50537E7D"/>
    <w:rsid w:val="505412EB"/>
    <w:rsid w:val="5055017E"/>
    <w:rsid w:val="505526E2"/>
    <w:rsid w:val="50554E7F"/>
    <w:rsid w:val="5056529E"/>
    <w:rsid w:val="505803C4"/>
    <w:rsid w:val="505A0011"/>
    <w:rsid w:val="505A4291"/>
    <w:rsid w:val="505A768C"/>
    <w:rsid w:val="505D2E02"/>
    <w:rsid w:val="505F1FD5"/>
    <w:rsid w:val="505F6310"/>
    <w:rsid w:val="505F7CF7"/>
    <w:rsid w:val="50617CEC"/>
    <w:rsid w:val="50627D43"/>
    <w:rsid w:val="506404ED"/>
    <w:rsid w:val="50665D90"/>
    <w:rsid w:val="50681F00"/>
    <w:rsid w:val="50685BF3"/>
    <w:rsid w:val="50691FBF"/>
    <w:rsid w:val="50696ABE"/>
    <w:rsid w:val="506A63DE"/>
    <w:rsid w:val="506A6E3A"/>
    <w:rsid w:val="506F3C31"/>
    <w:rsid w:val="506F6731"/>
    <w:rsid w:val="507451B7"/>
    <w:rsid w:val="50776A2E"/>
    <w:rsid w:val="5079743A"/>
    <w:rsid w:val="507C658B"/>
    <w:rsid w:val="507E66CC"/>
    <w:rsid w:val="507F676C"/>
    <w:rsid w:val="508100C1"/>
    <w:rsid w:val="50815824"/>
    <w:rsid w:val="50820CF1"/>
    <w:rsid w:val="508430EE"/>
    <w:rsid w:val="50856DE7"/>
    <w:rsid w:val="508A631B"/>
    <w:rsid w:val="508C45B6"/>
    <w:rsid w:val="508F1B83"/>
    <w:rsid w:val="508F1D81"/>
    <w:rsid w:val="50915318"/>
    <w:rsid w:val="5093313F"/>
    <w:rsid w:val="50946C0C"/>
    <w:rsid w:val="5098333A"/>
    <w:rsid w:val="5099030C"/>
    <w:rsid w:val="509964C3"/>
    <w:rsid w:val="509D1556"/>
    <w:rsid w:val="509E78FF"/>
    <w:rsid w:val="50A10C37"/>
    <w:rsid w:val="50A123C3"/>
    <w:rsid w:val="50A30093"/>
    <w:rsid w:val="50A751B5"/>
    <w:rsid w:val="50A90788"/>
    <w:rsid w:val="50AB2D0C"/>
    <w:rsid w:val="50AC3505"/>
    <w:rsid w:val="50AC59F2"/>
    <w:rsid w:val="50AD56AB"/>
    <w:rsid w:val="50AF7AA5"/>
    <w:rsid w:val="50B11CF0"/>
    <w:rsid w:val="50B12F17"/>
    <w:rsid w:val="50B21990"/>
    <w:rsid w:val="50B33569"/>
    <w:rsid w:val="50B573A0"/>
    <w:rsid w:val="50B93E86"/>
    <w:rsid w:val="50BB2D3F"/>
    <w:rsid w:val="50BB64D4"/>
    <w:rsid w:val="50BE5082"/>
    <w:rsid w:val="50C3113D"/>
    <w:rsid w:val="50C43019"/>
    <w:rsid w:val="50C6083B"/>
    <w:rsid w:val="50C7159B"/>
    <w:rsid w:val="50C82855"/>
    <w:rsid w:val="50C9058E"/>
    <w:rsid w:val="50CA5EDB"/>
    <w:rsid w:val="50CB4A8B"/>
    <w:rsid w:val="50CB4DE8"/>
    <w:rsid w:val="50CC2DFB"/>
    <w:rsid w:val="50CC2E8A"/>
    <w:rsid w:val="50CD1CFB"/>
    <w:rsid w:val="50CD3848"/>
    <w:rsid w:val="50CE0181"/>
    <w:rsid w:val="50CE26AB"/>
    <w:rsid w:val="50D20FBD"/>
    <w:rsid w:val="50D31B70"/>
    <w:rsid w:val="50D3333D"/>
    <w:rsid w:val="50D51F3F"/>
    <w:rsid w:val="50D565B2"/>
    <w:rsid w:val="50D64C44"/>
    <w:rsid w:val="50D80154"/>
    <w:rsid w:val="50D9252C"/>
    <w:rsid w:val="50D9405D"/>
    <w:rsid w:val="50D941F9"/>
    <w:rsid w:val="50D9689E"/>
    <w:rsid w:val="50E23482"/>
    <w:rsid w:val="50E25C5D"/>
    <w:rsid w:val="50E507EF"/>
    <w:rsid w:val="50E5753E"/>
    <w:rsid w:val="50E6222F"/>
    <w:rsid w:val="50E62DE4"/>
    <w:rsid w:val="50E750E8"/>
    <w:rsid w:val="50E80D8B"/>
    <w:rsid w:val="50E81102"/>
    <w:rsid w:val="50E8455B"/>
    <w:rsid w:val="50E86082"/>
    <w:rsid w:val="50EE3D8B"/>
    <w:rsid w:val="50F03140"/>
    <w:rsid w:val="50F2799D"/>
    <w:rsid w:val="50F30096"/>
    <w:rsid w:val="50F43794"/>
    <w:rsid w:val="50F51A35"/>
    <w:rsid w:val="50F51DD1"/>
    <w:rsid w:val="50F62621"/>
    <w:rsid w:val="50F67226"/>
    <w:rsid w:val="50F75058"/>
    <w:rsid w:val="50F865C5"/>
    <w:rsid w:val="510215F7"/>
    <w:rsid w:val="5103259D"/>
    <w:rsid w:val="510518CA"/>
    <w:rsid w:val="5105288B"/>
    <w:rsid w:val="51075953"/>
    <w:rsid w:val="51085633"/>
    <w:rsid w:val="510B4A44"/>
    <w:rsid w:val="510B7C04"/>
    <w:rsid w:val="510C436C"/>
    <w:rsid w:val="510C5756"/>
    <w:rsid w:val="510D6787"/>
    <w:rsid w:val="51120C0B"/>
    <w:rsid w:val="51125F47"/>
    <w:rsid w:val="51126768"/>
    <w:rsid w:val="511423F2"/>
    <w:rsid w:val="511807C7"/>
    <w:rsid w:val="5118450D"/>
    <w:rsid w:val="511901FF"/>
    <w:rsid w:val="511974AE"/>
    <w:rsid w:val="511A3DA9"/>
    <w:rsid w:val="511A58F1"/>
    <w:rsid w:val="511A662F"/>
    <w:rsid w:val="511C770F"/>
    <w:rsid w:val="511E2E66"/>
    <w:rsid w:val="511E6B2F"/>
    <w:rsid w:val="512144F5"/>
    <w:rsid w:val="51216C52"/>
    <w:rsid w:val="51220301"/>
    <w:rsid w:val="51230ECE"/>
    <w:rsid w:val="512937C7"/>
    <w:rsid w:val="512B0DD3"/>
    <w:rsid w:val="512B2959"/>
    <w:rsid w:val="512E15FC"/>
    <w:rsid w:val="512E4829"/>
    <w:rsid w:val="512F6C0B"/>
    <w:rsid w:val="5131339F"/>
    <w:rsid w:val="513429B3"/>
    <w:rsid w:val="51366CC2"/>
    <w:rsid w:val="513C5543"/>
    <w:rsid w:val="513D0FEE"/>
    <w:rsid w:val="513D7F4D"/>
    <w:rsid w:val="513E40D7"/>
    <w:rsid w:val="51412AFF"/>
    <w:rsid w:val="514143D4"/>
    <w:rsid w:val="51425E00"/>
    <w:rsid w:val="514566E6"/>
    <w:rsid w:val="51460FB3"/>
    <w:rsid w:val="514B5520"/>
    <w:rsid w:val="514C33B8"/>
    <w:rsid w:val="514C54EF"/>
    <w:rsid w:val="514D683C"/>
    <w:rsid w:val="514D6C22"/>
    <w:rsid w:val="514E27EB"/>
    <w:rsid w:val="514F7148"/>
    <w:rsid w:val="515059FF"/>
    <w:rsid w:val="51515235"/>
    <w:rsid w:val="5154034E"/>
    <w:rsid w:val="51545DB1"/>
    <w:rsid w:val="515534A2"/>
    <w:rsid w:val="51581A37"/>
    <w:rsid w:val="515A209A"/>
    <w:rsid w:val="515B6093"/>
    <w:rsid w:val="515B6B26"/>
    <w:rsid w:val="515B7A8A"/>
    <w:rsid w:val="515C0AA5"/>
    <w:rsid w:val="515D507B"/>
    <w:rsid w:val="515E3986"/>
    <w:rsid w:val="515F0261"/>
    <w:rsid w:val="515F4B40"/>
    <w:rsid w:val="5161186E"/>
    <w:rsid w:val="51622DF4"/>
    <w:rsid w:val="516260BD"/>
    <w:rsid w:val="51645798"/>
    <w:rsid w:val="51654C49"/>
    <w:rsid w:val="51656C02"/>
    <w:rsid w:val="51667F6B"/>
    <w:rsid w:val="51681316"/>
    <w:rsid w:val="5169621C"/>
    <w:rsid w:val="516D412B"/>
    <w:rsid w:val="517108D1"/>
    <w:rsid w:val="517739A4"/>
    <w:rsid w:val="517A5A90"/>
    <w:rsid w:val="517A638F"/>
    <w:rsid w:val="517B5616"/>
    <w:rsid w:val="518227FA"/>
    <w:rsid w:val="51845963"/>
    <w:rsid w:val="518546B4"/>
    <w:rsid w:val="51855C50"/>
    <w:rsid w:val="5189267F"/>
    <w:rsid w:val="51896480"/>
    <w:rsid w:val="518B1F75"/>
    <w:rsid w:val="518B71AE"/>
    <w:rsid w:val="518C357D"/>
    <w:rsid w:val="518D0381"/>
    <w:rsid w:val="518F30FC"/>
    <w:rsid w:val="519104E5"/>
    <w:rsid w:val="519463E5"/>
    <w:rsid w:val="51952496"/>
    <w:rsid w:val="519573A7"/>
    <w:rsid w:val="519657E2"/>
    <w:rsid w:val="51975C23"/>
    <w:rsid w:val="51982AD9"/>
    <w:rsid w:val="51984BEF"/>
    <w:rsid w:val="519908C5"/>
    <w:rsid w:val="519A5FC4"/>
    <w:rsid w:val="519A7F24"/>
    <w:rsid w:val="51A010BC"/>
    <w:rsid w:val="51A146CF"/>
    <w:rsid w:val="51A1737B"/>
    <w:rsid w:val="51A2780C"/>
    <w:rsid w:val="51A37A7B"/>
    <w:rsid w:val="51A45BAB"/>
    <w:rsid w:val="51A71E27"/>
    <w:rsid w:val="51A86BDA"/>
    <w:rsid w:val="51A927F3"/>
    <w:rsid w:val="51AC4FD8"/>
    <w:rsid w:val="51AC59AF"/>
    <w:rsid w:val="51AE3AA5"/>
    <w:rsid w:val="51B066D4"/>
    <w:rsid w:val="51B12C57"/>
    <w:rsid w:val="51B13268"/>
    <w:rsid w:val="51B32D36"/>
    <w:rsid w:val="51B74C25"/>
    <w:rsid w:val="51B77273"/>
    <w:rsid w:val="51B8585E"/>
    <w:rsid w:val="51B92908"/>
    <w:rsid w:val="51BA3C59"/>
    <w:rsid w:val="51BB1A66"/>
    <w:rsid w:val="51BC4981"/>
    <w:rsid w:val="51BC6C27"/>
    <w:rsid w:val="51BD75E0"/>
    <w:rsid w:val="51C13FBE"/>
    <w:rsid w:val="51C14935"/>
    <w:rsid w:val="51C375D0"/>
    <w:rsid w:val="51C66998"/>
    <w:rsid w:val="51C955E3"/>
    <w:rsid w:val="51CB440B"/>
    <w:rsid w:val="51CB599F"/>
    <w:rsid w:val="51CC5C43"/>
    <w:rsid w:val="51CD45C2"/>
    <w:rsid w:val="51CD60BA"/>
    <w:rsid w:val="51CE574A"/>
    <w:rsid w:val="51D11967"/>
    <w:rsid w:val="51D20EBC"/>
    <w:rsid w:val="51D3583F"/>
    <w:rsid w:val="51D867B6"/>
    <w:rsid w:val="51DA0BDC"/>
    <w:rsid w:val="51DD2BD7"/>
    <w:rsid w:val="51DE1617"/>
    <w:rsid w:val="51DE640C"/>
    <w:rsid w:val="51E169FA"/>
    <w:rsid w:val="51E37713"/>
    <w:rsid w:val="51E47EA7"/>
    <w:rsid w:val="51E54685"/>
    <w:rsid w:val="51E55F1C"/>
    <w:rsid w:val="51E62483"/>
    <w:rsid w:val="51E650CC"/>
    <w:rsid w:val="51E74E86"/>
    <w:rsid w:val="51E9029A"/>
    <w:rsid w:val="51E96256"/>
    <w:rsid w:val="51ED59F4"/>
    <w:rsid w:val="51EE28D9"/>
    <w:rsid w:val="51EE6393"/>
    <w:rsid w:val="51EF4A1F"/>
    <w:rsid w:val="51F317DC"/>
    <w:rsid w:val="51F572EB"/>
    <w:rsid w:val="51FA2934"/>
    <w:rsid w:val="51FA3066"/>
    <w:rsid w:val="51FA5379"/>
    <w:rsid w:val="51FB384C"/>
    <w:rsid w:val="51FD3E51"/>
    <w:rsid w:val="51FE45A1"/>
    <w:rsid w:val="52097252"/>
    <w:rsid w:val="52097713"/>
    <w:rsid w:val="520A0AF1"/>
    <w:rsid w:val="520B17F0"/>
    <w:rsid w:val="520B2FE3"/>
    <w:rsid w:val="521045FE"/>
    <w:rsid w:val="521168D2"/>
    <w:rsid w:val="52136E35"/>
    <w:rsid w:val="52142F70"/>
    <w:rsid w:val="521908B2"/>
    <w:rsid w:val="521B649F"/>
    <w:rsid w:val="521C2655"/>
    <w:rsid w:val="521E4F04"/>
    <w:rsid w:val="521F050E"/>
    <w:rsid w:val="521F3D94"/>
    <w:rsid w:val="5221047C"/>
    <w:rsid w:val="52237F37"/>
    <w:rsid w:val="52242251"/>
    <w:rsid w:val="52260522"/>
    <w:rsid w:val="522612F7"/>
    <w:rsid w:val="522B1B83"/>
    <w:rsid w:val="522B27B3"/>
    <w:rsid w:val="522C32C5"/>
    <w:rsid w:val="522C360B"/>
    <w:rsid w:val="522F1DFD"/>
    <w:rsid w:val="52300D66"/>
    <w:rsid w:val="52321FA0"/>
    <w:rsid w:val="52340680"/>
    <w:rsid w:val="52356683"/>
    <w:rsid w:val="523717F6"/>
    <w:rsid w:val="523D07D6"/>
    <w:rsid w:val="523F3B3C"/>
    <w:rsid w:val="524057F8"/>
    <w:rsid w:val="524516EA"/>
    <w:rsid w:val="524760B3"/>
    <w:rsid w:val="524A0242"/>
    <w:rsid w:val="524B290F"/>
    <w:rsid w:val="524C6AC2"/>
    <w:rsid w:val="524D241A"/>
    <w:rsid w:val="524D5266"/>
    <w:rsid w:val="52505929"/>
    <w:rsid w:val="525207D6"/>
    <w:rsid w:val="52540058"/>
    <w:rsid w:val="52566CB4"/>
    <w:rsid w:val="52577F1C"/>
    <w:rsid w:val="5258619F"/>
    <w:rsid w:val="525934FA"/>
    <w:rsid w:val="525A2979"/>
    <w:rsid w:val="525B57D5"/>
    <w:rsid w:val="525B728D"/>
    <w:rsid w:val="525E0C5E"/>
    <w:rsid w:val="525E47F0"/>
    <w:rsid w:val="5262352A"/>
    <w:rsid w:val="526365FA"/>
    <w:rsid w:val="526375DE"/>
    <w:rsid w:val="52652A4D"/>
    <w:rsid w:val="52655F4D"/>
    <w:rsid w:val="52676280"/>
    <w:rsid w:val="526B14FB"/>
    <w:rsid w:val="526B5887"/>
    <w:rsid w:val="526B5CC1"/>
    <w:rsid w:val="526C5181"/>
    <w:rsid w:val="526D6413"/>
    <w:rsid w:val="526E71BA"/>
    <w:rsid w:val="52714D7E"/>
    <w:rsid w:val="52754DA9"/>
    <w:rsid w:val="52763617"/>
    <w:rsid w:val="5277467D"/>
    <w:rsid w:val="52777CB8"/>
    <w:rsid w:val="527A4160"/>
    <w:rsid w:val="527C1F8D"/>
    <w:rsid w:val="527C4361"/>
    <w:rsid w:val="527D34D3"/>
    <w:rsid w:val="5282161E"/>
    <w:rsid w:val="52823DC5"/>
    <w:rsid w:val="52873BCF"/>
    <w:rsid w:val="52880AD9"/>
    <w:rsid w:val="528A7A1D"/>
    <w:rsid w:val="528D2377"/>
    <w:rsid w:val="529634CD"/>
    <w:rsid w:val="529A6386"/>
    <w:rsid w:val="529C39BF"/>
    <w:rsid w:val="529E10CE"/>
    <w:rsid w:val="529E42FF"/>
    <w:rsid w:val="529F0528"/>
    <w:rsid w:val="529F3A32"/>
    <w:rsid w:val="52A01652"/>
    <w:rsid w:val="52A0739C"/>
    <w:rsid w:val="52A10BF8"/>
    <w:rsid w:val="52A127A3"/>
    <w:rsid w:val="52A14DB6"/>
    <w:rsid w:val="52A3378D"/>
    <w:rsid w:val="52A46D02"/>
    <w:rsid w:val="52A505E5"/>
    <w:rsid w:val="52A74DD9"/>
    <w:rsid w:val="52AA3EF2"/>
    <w:rsid w:val="52AB3B09"/>
    <w:rsid w:val="52AD7168"/>
    <w:rsid w:val="52AE2BC6"/>
    <w:rsid w:val="52B0398B"/>
    <w:rsid w:val="52B14B11"/>
    <w:rsid w:val="52B2505C"/>
    <w:rsid w:val="52B343E6"/>
    <w:rsid w:val="52B70CD0"/>
    <w:rsid w:val="52B9312B"/>
    <w:rsid w:val="52B9332E"/>
    <w:rsid w:val="52BB6C5F"/>
    <w:rsid w:val="52BD403E"/>
    <w:rsid w:val="52BE469C"/>
    <w:rsid w:val="52BF639F"/>
    <w:rsid w:val="52BF7B83"/>
    <w:rsid w:val="52C14534"/>
    <w:rsid w:val="52C31754"/>
    <w:rsid w:val="52CA16A9"/>
    <w:rsid w:val="52CB05FD"/>
    <w:rsid w:val="52CD6C4F"/>
    <w:rsid w:val="52D207F2"/>
    <w:rsid w:val="52D52A7F"/>
    <w:rsid w:val="52D70571"/>
    <w:rsid w:val="52D74C8D"/>
    <w:rsid w:val="52D7511B"/>
    <w:rsid w:val="52DA1AE7"/>
    <w:rsid w:val="52DA68E4"/>
    <w:rsid w:val="52DB10B0"/>
    <w:rsid w:val="52DF1294"/>
    <w:rsid w:val="52E47A9E"/>
    <w:rsid w:val="52E739A3"/>
    <w:rsid w:val="52E84ABD"/>
    <w:rsid w:val="52E93826"/>
    <w:rsid w:val="52EA3AAB"/>
    <w:rsid w:val="52EB0F22"/>
    <w:rsid w:val="52EC5489"/>
    <w:rsid w:val="52ED36EB"/>
    <w:rsid w:val="52ED532C"/>
    <w:rsid w:val="52ED5B83"/>
    <w:rsid w:val="52EE3C8C"/>
    <w:rsid w:val="52EF2D2F"/>
    <w:rsid w:val="52F12263"/>
    <w:rsid w:val="52F16ABE"/>
    <w:rsid w:val="52F36D74"/>
    <w:rsid w:val="52F37298"/>
    <w:rsid w:val="52F440E0"/>
    <w:rsid w:val="52F46056"/>
    <w:rsid w:val="52F8483D"/>
    <w:rsid w:val="52F9627A"/>
    <w:rsid w:val="52FD38F9"/>
    <w:rsid w:val="52FD42E4"/>
    <w:rsid w:val="52FF4B78"/>
    <w:rsid w:val="53017379"/>
    <w:rsid w:val="53031474"/>
    <w:rsid w:val="53057178"/>
    <w:rsid w:val="53090A7D"/>
    <w:rsid w:val="530A0261"/>
    <w:rsid w:val="530B006E"/>
    <w:rsid w:val="530B678F"/>
    <w:rsid w:val="530B705F"/>
    <w:rsid w:val="530E2672"/>
    <w:rsid w:val="530F2C4F"/>
    <w:rsid w:val="531263C0"/>
    <w:rsid w:val="531278CF"/>
    <w:rsid w:val="53135DDF"/>
    <w:rsid w:val="53136839"/>
    <w:rsid w:val="5315539E"/>
    <w:rsid w:val="53180114"/>
    <w:rsid w:val="531824F6"/>
    <w:rsid w:val="531A1CED"/>
    <w:rsid w:val="531C60C3"/>
    <w:rsid w:val="531C7BD8"/>
    <w:rsid w:val="531E2C82"/>
    <w:rsid w:val="531E367B"/>
    <w:rsid w:val="53207071"/>
    <w:rsid w:val="532177E5"/>
    <w:rsid w:val="53217F46"/>
    <w:rsid w:val="5322678B"/>
    <w:rsid w:val="532331E9"/>
    <w:rsid w:val="53235018"/>
    <w:rsid w:val="53240124"/>
    <w:rsid w:val="53255003"/>
    <w:rsid w:val="53264E7B"/>
    <w:rsid w:val="532A47C5"/>
    <w:rsid w:val="532D6089"/>
    <w:rsid w:val="532F090B"/>
    <w:rsid w:val="532F11A6"/>
    <w:rsid w:val="532F7C4C"/>
    <w:rsid w:val="53302E3A"/>
    <w:rsid w:val="5331286E"/>
    <w:rsid w:val="53313038"/>
    <w:rsid w:val="53313A3A"/>
    <w:rsid w:val="53343368"/>
    <w:rsid w:val="533802B0"/>
    <w:rsid w:val="533B7C2C"/>
    <w:rsid w:val="534103F4"/>
    <w:rsid w:val="53424555"/>
    <w:rsid w:val="53442E94"/>
    <w:rsid w:val="5344322B"/>
    <w:rsid w:val="534A3B3F"/>
    <w:rsid w:val="534C7E6B"/>
    <w:rsid w:val="534E7A38"/>
    <w:rsid w:val="53522E64"/>
    <w:rsid w:val="53560736"/>
    <w:rsid w:val="53566867"/>
    <w:rsid w:val="53567DBF"/>
    <w:rsid w:val="5358625C"/>
    <w:rsid w:val="535905CB"/>
    <w:rsid w:val="5359478C"/>
    <w:rsid w:val="535A2EAE"/>
    <w:rsid w:val="535C18A7"/>
    <w:rsid w:val="535E431E"/>
    <w:rsid w:val="5360534C"/>
    <w:rsid w:val="53625E39"/>
    <w:rsid w:val="53627A4B"/>
    <w:rsid w:val="53646C8E"/>
    <w:rsid w:val="536539A4"/>
    <w:rsid w:val="53662F39"/>
    <w:rsid w:val="53664654"/>
    <w:rsid w:val="536749A5"/>
    <w:rsid w:val="536961C4"/>
    <w:rsid w:val="5369735D"/>
    <w:rsid w:val="536A3083"/>
    <w:rsid w:val="536B7DD7"/>
    <w:rsid w:val="536C7D65"/>
    <w:rsid w:val="536D2615"/>
    <w:rsid w:val="536D6204"/>
    <w:rsid w:val="53705F33"/>
    <w:rsid w:val="53712492"/>
    <w:rsid w:val="53734FD2"/>
    <w:rsid w:val="537524BA"/>
    <w:rsid w:val="53777366"/>
    <w:rsid w:val="537775DA"/>
    <w:rsid w:val="537803A8"/>
    <w:rsid w:val="537A106D"/>
    <w:rsid w:val="537A1F6D"/>
    <w:rsid w:val="537C52B1"/>
    <w:rsid w:val="537C5FAD"/>
    <w:rsid w:val="537D4092"/>
    <w:rsid w:val="537E62DA"/>
    <w:rsid w:val="537E72A8"/>
    <w:rsid w:val="537F270F"/>
    <w:rsid w:val="53803B97"/>
    <w:rsid w:val="53803F14"/>
    <w:rsid w:val="538336D5"/>
    <w:rsid w:val="53834878"/>
    <w:rsid w:val="5384092E"/>
    <w:rsid w:val="538429EF"/>
    <w:rsid w:val="53884CE1"/>
    <w:rsid w:val="538A345B"/>
    <w:rsid w:val="538B1CE2"/>
    <w:rsid w:val="538D3226"/>
    <w:rsid w:val="53902037"/>
    <w:rsid w:val="539109F2"/>
    <w:rsid w:val="53915DDA"/>
    <w:rsid w:val="53925939"/>
    <w:rsid w:val="53936A90"/>
    <w:rsid w:val="53936DDC"/>
    <w:rsid w:val="539478C5"/>
    <w:rsid w:val="539668DF"/>
    <w:rsid w:val="53972C93"/>
    <w:rsid w:val="539756E3"/>
    <w:rsid w:val="539907E1"/>
    <w:rsid w:val="539B5D14"/>
    <w:rsid w:val="539B7338"/>
    <w:rsid w:val="539B7689"/>
    <w:rsid w:val="539D0E34"/>
    <w:rsid w:val="539D713D"/>
    <w:rsid w:val="539E4B95"/>
    <w:rsid w:val="539F3E8B"/>
    <w:rsid w:val="53A00C53"/>
    <w:rsid w:val="53A10827"/>
    <w:rsid w:val="53A375B1"/>
    <w:rsid w:val="53A52887"/>
    <w:rsid w:val="53A71553"/>
    <w:rsid w:val="53AA137B"/>
    <w:rsid w:val="53AD2CCB"/>
    <w:rsid w:val="53AD30E3"/>
    <w:rsid w:val="53B06098"/>
    <w:rsid w:val="53B627C4"/>
    <w:rsid w:val="53B67427"/>
    <w:rsid w:val="53B8526C"/>
    <w:rsid w:val="53B9465C"/>
    <w:rsid w:val="53BB6422"/>
    <w:rsid w:val="53BC2FBB"/>
    <w:rsid w:val="53BE7793"/>
    <w:rsid w:val="53BF5A14"/>
    <w:rsid w:val="53C24DFA"/>
    <w:rsid w:val="53C40AF2"/>
    <w:rsid w:val="53C47E2C"/>
    <w:rsid w:val="53C733E2"/>
    <w:rsid w:val="53C73DC6"/>
    <w:rsid w:val="53C910C6"/>
    <w:rsid w:val="53CA1C04"/>
    <w:rsid w:val="53CB449C"/>
    <w:rsid w:val="53CC1A1D"/>
    <w:rsid w:val="53CD0DF1"/>
    <w:rsid w:val="53CD1C6F"/>
    <w:rsid w:val="53CE2D08"/>
    <w:rsid w:val="53D268D8"/>
    <w:rsid w:val="53D277F0"/>
    <w:rsid w:val="53D33744"/>
    <w:rsid w:val="53D462DA"/>
    <w:rsid w:val="53D77D03"/>
    <w:rsid w:val="53D90505"/>
    <w:rsid w:val="53DA0EFC"/>
    <w:rsid w:val="53DB4A05"/>
    <w:rsid w:val="53DE5030"/>
    <w:rsid w:val="53E14AA2"/>
    <w:rsid w:val="53E16250"/>
    <w:rsid w:val="53E36013"/>
    <w:rsid w:val="53E40494"/>
    <w:rsid w:val="53E463C2"/>
    <w:rsid w:val="53E514AF"/>
    <w:rsid w:val="53E563B8"/>
    <w:rsid w:val="53E67D0C"/>
    <w:rsid w:val="53E846B6"/>
    <w:rsid w:val="53E9448A"/>
    <w:rsid w:val="53EA7896"/>
    <w:rsid w:val="53EA7BA4"/>
    <w:rsid w:val="53EB1E09"/>
    <w:rsid w:val="53EB5322"/>
    <w:rsid w:val="53EF3D8D"/>
    <w:rsid w:val="53F00047"/>
    <w:rsid w:val="53F06C2D"/>
    <w:rsid w:val="53F25776"/>
    <w:rsid w:val="53F33B6E"/>
    <w:rsid w:val="53F40306"/>
    <w:rsid w:val="53F75457"/>
    <w:rsid w:val="53F87F25"/>
    <w:rsid w:val="53FA1C69"/>
    <w:rsid w:val="53FB308C"/>
    <w:rsid w:val="53FC38A5"/>
    <w:rsid w:val="53FC40D4"/>
    <w:rsid w:val="53FE5305"/>
    <w:rsid w:val="54001D83"/>
    <w:rsid w:val="540168F4"/>
    <w:rsid w:val="54023C59"/>
    <w:rsid w:val="54040D7B"/>
    <w:rsid w:val="540769DF"/>
    <w:rsid w:val="540909B4"/>
    <w:rsid w:val="54092282"/>
    <w:rsid w:val="540A40A9"/>
    <w:rsid w:val="540A53BD"/>
    <w:rsid w:val="540A5633"/>
    <w:rsid w:val="540A59EC"/>
    <w:rsid w:val="540E4ED0"/>
    <w:rsid w:val="540F2B46"/>
    <w:rsid w:val="540F4DF6"/>
    <w:rsid w:val="54107635"/>
    <w:rsid w:val="54124593"/>
    <w:rsid w:val="54124FE3"/>
    <w:rsid w:val="541704CD"/>
    <w:rsid w:val="54181010"/>
    <w:rsid w:val="54183D9A"/>
    <w:rsid w:val="54195043"/>
    <w:rsid w:val="541A03D5"/>
    <w:rsid w:val="541D022C"/>
    <w:rsid w:val="542030E6"/>
    <w:rsid w:val="54205743"/>
    <w:rsid w:val="54213162"/>
    <w:rsid w:val="54227AE9"/>
    <w:rsid w:val="542365B1"/>
    <w:rsid w:val="54236A6F"/>
    <w:rsid w:val="54242792"/>
    <w:rsid w:val="54252B03"/>
    <w:rsid w:val="54265EF9"/>
    <w:rsid w:val="542750F1"/>
    <w:rsid w:val="542904BD"/>
    <w:rsid w:val="542B1228"/>
    <w:rsid w:val="542B1BC3"/>
    <w:rsid w:val="542C7C23"/>
    <w:rsid w:val="542D1F1B"/>
    <w:rsid w:val="542D75FD"/>
    <w:rsid w:val="542F4D72"/>
    <w:rsid w:val="542F7A11"/>
    <w:rsid w:val="54307AF1"/>
    <w:rsid w:val="54314B3C"/>
    <w:rsid w:val="54315940"/>
    <w:rsid w:val="54320450"/>
    <w:rsid w:val="54347B32"/>
    <w:rsid w:val="5435790F"/>
    <w:rsid w:val="54370371"/>
    <w:rsid w:val="543769F1"/>
    <w:rsid w:val="543F0438"/>
    <w:rsid w:val="54413D01"/>
    <w:rsid w:val="54436409"/>
    <w:rsid w:val="54451605"/>
    <w:rsid w:val="54464B5A"/>
    <w:rsid w:val="54465D08"/>
    <w:rsid w:val="544863BF"/>
    <w:rsid w:val="544A46C8"/>
    <w:rsid w:val="544F687F"/>
    <w:rsid w:val="54513C89"/>
    <w:rsid w:val="54513E1D"/>
    <w:rsid w:val="5455671E"/>
    <w:rsid w:val="54565B3F"/>
    <w:rsid w:val="54596CF8"/>
    <w:rsid w:val="545C00F9"/>
    <w:rsid w:val="545C7B6F"/>
    <w:rsid w:val="545D1869"/>
    <w:rsid w:val="545D6E25"/>
    <w:rsid w:val="545F3956"/>
    <w:rsid w:val="545F5893"/>
    <w:rsid w:val="5460335D"/>
    <w:rsid w:val="54604486"/>
    <w:rsid w:val="54611BCD"/>
    <w:rsid w:val="54637186"/>
    <w:rsid w:val="546423DB"/>
    <w:rsid w:val="546809F6"/>
    <w:rsid w:val="546A0B5E"/>
    <w:rsid w:val="546B0251"/>
    <w:rsid w:val="546C7635"/>
    <w:rsid w:val="546F18D8"/>
    <w:rsid w:val="546F624A"/>
    <w:rsid w:val="54715C05"/>
    <w:rsid w:val="54715FB2"/>
    <w:rsid w:val="547356FC"/>
    <w:rsid w:val="54785215"/>
    <w:rsid w:val="547949DC"/>
    <w:rsid w:val="547A6A7A"/>
    <w:rsid w:val="547C76CD"/>
    <w:rsid w:val="547D150F"/>
    <w:rsid w:val="54814C54"/>
    <w:rsid w:val="548208B0"/>
    <w:rsid w:val="54824797"/>
    <w:rsid w:val="54834220"/>
    <w:rsid w:val="54843358"/>
    <w:rsid w:val="54851248"/>
    <w:rsid w:val="54873349"/>
    <w:rsid w:val="54896120"/>
    <w:rsid w:val="548B1AB2"/>
    <w:rsid w:val="548C01B6"/>
    <w:rsid w:val="548C1706"/>
    <w:rsid w:val="548F0A04"/>
    <w:rsid w:val="54917546"/>
    <w:rsid w:val="5496183A"/>
    <w:rsid w:val="54986C2B"/>
    <w:rsid w:val="549E5AC4"/>
    <w:rsid w:val="549E5B7E"/>
    <w:rsid w:val="549E5DAC"/>
    <w:rsid w:val="549F2613"/>
    <w:rsid w:val="54A17288"/>
    <w:rsid w:val="54A91560"/>
    <w:rsid w:val="54AA47F2"/>
    <w:rsid w:val="54AD6A3D"/>
    <w:rsid w:val="54AD7595"/>
    <w:rsid w:val="54AF13B9"/>
    <w:rsid w:val="54AF167C"/>
    <w:rsid w:val="54B34F51"/>
    <w:rsid w:val="54B3603E"/>
    <w:rsid w:val="54B67056"/>
    <w:rsid w:val="54B70E05"/>
    <w:rsid w:val="54B81EBD"/>
    <w:rsid w:val="54B84F24"/>
    <w:rsid w:val="54B85D04"/>
    <w:rsid w:val="54BC21D7"/>
    <w:rsid w:val="54BC44FC"/>
    <w:rsid w:val="54BE3B01"/>
    <w:rsid w:val="54BE5EE0"/>
    <w:rsid w:val="54BF4173"/>
    <w:rsid w:val="54BF43A0"/>
    <w:rsid w:val="54C02BEF"/>
    <w:rsid w:val="54C17D57"/>
    <w:rsid w:val="54C3622C"/>
    <w:rsid w:val="54C52FEC"/>
    <w:rsid w:val="54C56B13"/>
    <w:rsid w:val="54C70E9F"/>
    <w:rsid w:val="54C772FD"/>
    <w:rsid w:val="54C80623"/>
    <w:rsid w:val="54C8552D"/>
    <w:rsid w:val="54C950E3"/>
    <w:rsid w:val="54CB3DEB"/>
    <w:rsid w:val="54CC0613"/>
    <w:rsid w:val="54CC5154"/>
    <w:rsid w:val="54D003D1"/>
    <w:rsid w:val="54D01D9B"/>
    <w:rsid w:val="54D127FD"/>
    <w:rsid w:val="54D1553F"/>
    <w:rsid w:val="54D16CDE"/>
    <w:rsid w:val="54D264E2"/>
    <w:rsid w:val="54D33936"/>
    <w:rsid w:val="54D4692A"/>
    <w:rsid w:val="54D67753"/>
    <w:rsid w:val="54D84092"/>
    <w:rsid w:val="54D855E0"/>
    <w:rsid w:val="54D86993"/>
    <w:rsid w:val="54DD3F06"/>
    <w:rsid w:val="54DD57B9"/>
    <w:rsid w:val="54DE3526"/>
    <w:rsid w:val="54E043AA"/>
    <w:rsid w:val="54E141A8"/>
    <w:rsid w:val="54E453C2"/>
    <w:rsid w:val="54E67B4B"/>
    <w:rsid w:val="54E75C9B"/>
    <w:rsid w:val="54E874B0"/>
    <w:rsid w:val="54E912F0"/>
    <w:rsid w:val="54E97A67"/>
    <w:rsid w:val="54EB1352"/>
    <w:rsid w:val="54EE367A"/>
    <w:rsid w:val="54F07FFB"/>
    <w:rsid w:val="54F15725"/>
    <w:rsid w:val="54F211AE"/>
    <w:rsid w:val="54F379C2"/>
    <w:rsid w:val="54F4767E"/>
    <w:rsid w:val="54F5082C"/>
    <w:rsid w:val="54F6442A"/>
    <w:rsid w:val="54F812EE"/>
    <w:rsid w:val="54F869D3"/>
    <w:rsid w:val="54F9398E"/>
    <w:rsid w:val="54FA3B62"/>
    <w:rsid w:val="54FB5435"/>
    <w:rsid w:val="54FC70BB"/>
    <w:rsid w:val="54FD17B6"/>
    <w:rsid w:val="54FD1D02"/>
    <w:rsid w:val="54FE0732"/>
    <w:rsid w:val="55006293"/>
    <w:rsid w:val="55017EE3"/>
    <w:rsid w:val="55026380"/>
    <w:rsid w:val="5504312C"/>
    <w:rsid w:val="55046C64"/>
    <w:rsid w:val="55055EBC"/>
    <w:rsid w:val="55080E3E"/>
    <w:rsid w:val="55090A10"/>
    <w:rsid w:val="5509351D"/>
    <w:rsid w:val="550B07C1"/>
    <w:rsid w:val="550B6437"/>
    <w:rsid w:val="55104B40"/>
    <w:rsid w:val="5511243B"/>
    <w:rsid w:val="551557E5"/>
    <w:rsid w:val="5517308F"/>
    <w:rsid w:val="5518008E"/>
    <w:rsid w:val="551B451A"/>
    <w:rsid w:val="551D6334"/>
    <w:rsid w:val="5520268D"/>
    <w:rsid w:val="552121BB"/>
    <w:rsid w:val="55242B76"/>
    <w:rsid w:val="55275782"/>
    <w:rsid w:val="552C7D6B"/>
    <w:rsid w:val="552D3CD5"/>
    <w:rsid w:val="552F7491"/>
    <w:rsid w:val="553176E2"/>
    <w:rsid w:val="5532366D"/>
    <w:rsid w:val="55346855"/>
    <w:rsid w:val="55347D65"/>
    <w:rsid w:val="5536326E"/>
    <w:rsid w:val="553648E3"/>
    <w:rsid w:val="55394813"/>
    <w:rsid w:val="553A572A"/>
    <w:rsid w:val="553A5A69"/>
    <w:rsid w:val="553C5F3C"/>
    <w:rsid w:val="553F5697"/>
    <w:rsid w:val="55403BA5"/>
    <w:rsid w:val="554057A6"/>
    <w:rsid w:val="5542243E"/>
    <w:rsid w:val="55494149"/>
    <w:rsid w:val="55495C19"/>
    <w:rsid w:val="554D6213"/>
    <w:rsid w:val="554D72C8"/>
    <w:rsid w:val="554E2BFE"/>
    <w:rsid w:val="554E76A2"/>
    <w:rsid w:val="555121CF"/>
    <w:rsid w:val="55514560"/>
    <w:rsid w:val="555249B5"/>
    <w:rsid w:val="5554329A"/>
    <w:rsid w:val="555450AF"/>
    <w:rsid w:val="55595DAB"/>
    <w:rsid w:val="555B24B3"/>
    <w:rsid w:val="555C5CCE"/>
    <w:rsid w:val="555D68E0"/>
    <w:rsid w:val="555E2263"/>
    <w:rsid w:val="55601D01"/>
    <w:rsid w:val="55601EF6"/>
    <w:rsid w:val="5562425C"/>
    <w:rsid w:val="5562691A"/>
    <w:rsid w:val="556273D6"/>
    <w:rsid w:val="55640B97"/>
    <w:rsid w:val="55644264"/>
    <w:rsid w:val="55655A8A"/>
    <w:rsid w:val="55672DE7"/>
    <w:rsid w:val="55675F0E"/>
    <w:rsid w:val="55675F65"/>
    <w:rsid w:val="556A66C3"/>
    <w:rsid w:val="556B1454"/>
    <w:rsid w:val="556D1D67"/>
    <w:rsid w:val="556D312B"/>
    <w:rsid w:val="55711819"/>
    <w:rsid w:val="5573618B"/>
    <w:rsid w:val="55751118"/>
    <w:rsid w:val="5576267A"/>
    <w:rsid w:val="55770986"/>
    <w:rsid w:val="557A0412"/>
    <w:rsid w:val="557C54FA"/>
    <w:rsid w:val="557D3C2D"/>
    <w:rsid w:val="557E1533"/>
    <w:rsid w:val="55801443"/>
    <w:rsid w:val="55804965"/>
    <w:rsid w:val="55807CEC"/>
    <w:rsid w:val="5581792D"/>
    <w:rsid w:val="55822E69"/>
    <w:rsid w:val="55825812"/>
    <w:rsid w:val="55846C59"/>
    <w:rsid w:val="55850EF1"/>
    <w:rsid w:val="55900E56"/>
    <w:rsid w:val="55901462"/>
    <w:rsid w:val="55906553"/>
    <w:rsid w:val="559133DE"/>
    <w:rsid w:val="55916621"/>
    <w:rsid w:val="559211FA"/>
    <w:rsid w:val="5592144E"/>
    <w:rsid w:val="55936886"/>
    <w:rsid w:val="55950FFA"/>
    <w:rsid w:val="559512FC"/>
    <w:rsid w:val="5597660E"/>
    <w:rsid w:val="55980E2C"/>
    <w:rsid w:val="55990DAE"/>
    <w:rsid w:val="559B6945"/>
    <w:rsid w:val="559E7B43"/>
    <w:rsid w:val="559F4352"/>
    <w:rsid w:val="55A02A10"/>
    <w:rsid w:val="55A05AC6"/>
    <w:rsid w:val="55A336C8"/>
    <w:rsid w:val="55A358FD"/>
    <w:rsid w:val="55A71E14"/>
    <w:rsid w:val="55A74D52"/>
    <w:rsid w:val="55A81D67"/>
    <w:rsid w:val="55A9587D"/>
    <w:rsid w:val="55A9687F"/>
    <w:rsid w:val="55AA49B0"/>
    <w:rsid w:val="55AA732B"/>
    <w:rsid w:val="55AC51DD"/>
    <w:rsid w:val="55AE0672"/>
    <w:rsid w:val="55AE12C4"/>
    <w:rsid w:val="55AF0A4A"/>
    <w:rsid w:val="55AF0FD8"/>
    <w:rsid w:val="55AF72A2"/>
    <w:rsid w:val="55B032A0"/>
    <w:rsid w:val="55B04E07"/>
    <w:rsid w:val="55B42F09"/>
    <w:rsid w:val="55BA1995"/>
    <w:rsid w:val="55BA3276"/>
    <w:rsid w:val="55BB70B8"/>
    <w:rsid w:val="55BC2E88"/>
    <w:rsid w:val="55BC33BC"/>
    <w:rsid w:val="55BC6CFC"/>
    <w:rsid w:val="55C02EF7"/>
    <w:rsid w:val="55C16794"/>
    <w:rsid w:val="55C35E13"/>
    <w:rsid w:val="55C4303D"/>
    <w:rsid w:val="55C458C3"/>
    <w:rsid w:val="55C767CB"/>
    <w:rsid w:val="55C76987"/>
    <w:rsid w:val="55CC50AE"/>
    <w:rsid w:val="55CE7A53"/>
    <w:rsid w:val="55D123C4"/>
    <w:rsid w:val="55D37381"/>
    <w:rsid w:val="55D52B82"/>
    <w:rsid w:val="55D835B1"/>
    <w:rsid w:val="55D927F0"/>
    <w:rsid w:val="55DA38A0"/>
    <w:rsid w:val="55DC34F5"/>
    <w:rsid w:val="55DD1FBD"/>
    <w:rsid w:val="55E2051D"/>
    <w:rsid w:val="55E26129"/>
    <w:rsid w:val="55E80764"/>
    <w:rsid w:val="55E95AA5"/>
    <w:rsid w:val="55EB07FC"/>
    <w:rsid w:val="55EC7C21"/>
    <w:rsid w:val="55ED1DDD"/>
    <w:rsid w:val="55ED3AC2"/>
    <w:rsid w:val="55EE4C56"/>
    <w:rsid w:val="55EE5388"/>
    <w:rsid w:val="55F2752B"/>
    <w:rsid w:val="55F372A8"/>
    <w:rsid w:val="55F60946"/>
    <w:rsid w:val="55F60A8B"/>
    <w:rsid w:val="55F63A34"/>
    <w:rsid w:val="55F74677"/>
    <w:rsid w:val="55F80B50"/>
    <w:rsid w:val="55FB2422"/>
    <w:rsid w:val="55FB41BD"/>
    <w:rsid w:val="55FB5347"/>
    <w:rsid w:val="55FD2786"/>
    <w:rsid w:val="55FD5D5E"/>
    <w:rsid w:val="55FE7136"/>
    <w:rsid w:val="55FF7B0D"/>
    <w:rsid w:val="56005039"/>
    <w:rsid w:val="5601073F"/>
    <w:rsid w:val="56024F2B"/>
    <w:rsid w:val="560355F1"/>
    <w:rsid w:val="560508F2"/>
    <w:rsid w:val="560718B5"/>
    <w:rsid w:val="5607601A"/>
    <w:rsid w:val="560876EB"/>
    <w:rsid w:val="56096DC6"/>
    <w:rsid w:val="560A6F86"/>
    <w:rsid w:val="560D3F6B"/>
    <w:rsid w:val="56102E1E"/>
    <w:rsid w:val="561515CC"/>
    <w:rsid w:val="56153315"/>
    <w:rsid w:val="561704E1"/>
    <w:rsid w:val="56187F25"/>
    <w:rsid w:val="561925A1"/>
    <w:rsid w:val="561B5DD3"/>
    <w:rsid w:val="561D4251"/>
    <w:rsid w:val="561D5CD8"/>
    <w:rsid w:val="561F4136"/>
    <w:rsid w:val="56212A9A"/>
    <w:rsid w:val="56234114"/>
    <w:rsid w:val="56265E6F"/>
    <w:rsid w:val="56275FC9"/>
    <w:rsid w:val="562864B6"/>
    <w:rsid w:val="562D0136"/>
    <w:rsid w:val="562F13CB"/>
    <w:rsid w:val="5631328A"/>
    <w:rsid w:val="5632638C"/>
    <w:rsid w:val="56327FEE"/>
    <w:rsid w:val="56340CF7"/>
    <w:rsid w:val="56342F97"/>
    <w:rsid w:val="5637484F"/>
    <w:rsid w:val="56390853"/>
    <w:rsid w:val="563B6141"/>
    <w:rsid w:val="56401691"/>
    <w:rsid w:val="56411CAE"/>
    <w:rsid w:val="564156CE"/>
    <w:rsid w:val="564241B1"/>
    <w:rsid w:val="56427E98"/>
    <w:rsid w:val="56436313"/>
    <w:rsid w:val="56460F02"/>
    <w:rsid w:val="56465678"/>
    <w:rsid w:val="56473578"/>
    <w:rsid w:val="564A42CD"/>
    <w:rsid w:val="564B1A43"/>
    <w:rsid w:val="564B4FEE"/>
    <w:rsid w:val="564C47C3"/>
    <w:rsid w:val="564D1B7A"/>
    <w:rsid w:val="564E281A"/>
    <w:rsid w:val="564E6830"/>
    <w:rsid w:val="565023A4"/>
    <w:rsid w:val="56507447"/>
    <w:rsid w:val="565250AC"/>
    <w:rsid w:val="56526903"/>
    <w:rsid w:val="5653419E"/>
    <w:rsid w:val="565353BA"/>
    <w:rsid w:val="565458AB"/>
    <w:rsid w:val="56551FE2"/>
    <w:rsid w:val="565540AA"/>
    <w:rsid w:val="56570A4D"/>
    <w:rsid w:val="56582CED"/>
    <w:rsid w:val="56591999"/>
    <w:rsid w:val="565979A6"/>
    <w:rsid w:val="565A4752"/>
    <w:rsid w:val="565B16D9"/>
    <w:rsid w:val="565F4CC2"/>
    <w:rsid w:val="565F6C3F"/>
    <w:rsid w:val="56611A1F"/>
    <w:rsid w:val="56613E6F"/>
    <w:rsid w:val="56625237"/>
    <w:rsid w:val="56644514"/>
    <w:rsid w:val="56665575"/>
    <w:rsid w:val="56675163"/>
    <w:rsid w:val="566A00AD"/>
    <w:rsid w:val="566B54C6"/>
    <w:rsid w:val="566D54A3"/>
    <w:rsid w:val="566D715C"/>
    <w:rsid w:val="566E317E"/>
    <w:rsid w:val="56705FB3"/>
    <w:rsid w:val="56752DF7"/>
    <w:rsid w:val="567678DD"/>
    <w:rsid w:val="56781823"/>
    <w:rsid w:val="5678446E"/>
    <w:rsid w:val="567B3CAF"/>
    <w:rsid w:val="567C3A6D"/>
    <w:rsid w:val="567D2E4A"/>
    <w:rsid w:val="567D6934"/>
    <w:rsid w:val="568345F4"/>
    <w:rsid w:val="5685079D"/>
    <w:rsid w:val="568665D5"/>
    <w:rsid w:val="5687385B"/>
    <w:rsid w:val="56882E55"/>
    <w:rsid w:val="568832FC"/>
    <w:rsid w:val="56883B25"/>
    <w:rsid w:val="56895C12"/>
    <w:rsid w:val="568C2DFD"/>
    <w:rsid w:val="568E6894"/>
    <w:rsid w:val="56911A44"/>
    <w:rsid w:val="5692374C"/>
    <w:rsid w:val="569577C7"/>
    <w:rsid w:val="569B1939"/>
    <w:rsid w:val="569C362C"/>
    <w:rsid w:val="569D3DD1"/>
    <w:rsid w:val="569D50FF"/>
    <w:rsid w:val="569E57B5"/>
    <w:rsid w:val="569E6395"/>
    <w:rsid w:val="569E641A"/>
    <w:rsid w:val="56A02F94"/>
    <w:rsid w:val="56A13CB2"/>
    <w:rsid w:val="56A14AD6"/>
    <w:rsid w:val="56A40017"/>
    <w:rsid w:val="56A5258B"/>
    <w:rsid w:val="56A673F5"/>
    <w:rsid w:val="56A71E17"/>
    <w:rsid w:val="56A7220C"/>
    <w:rsid w:val="56A855FB"/>
    <w:rsid w:val="56AA12F0"/>
    <w:rsid w:val="56AA4B73"/>
    <w:rsid w:val="56AC0DBE"/>
    <w:rsid w:val="56AD0D94"/>
    <w:rsid w:val="56AD130C"/>
    <w:rsid w:val="56AD482B"/>
    <w:rsid w:val="56AE30FE"/>
    <w:rsid w:val="56B02935"/>
    <w:rsid w:val="56B149CA"/>
    <w:rsid w:val="56B26A44"/>
    <w:rsid w:val="56B416DE"/>
    <w:rsid w:val="56B434F7"/>
    <w:rsid w:val="56B52C76"/>
    <w:rsid w:val="56B61103"/>
    <w:rsid w:val="56B65F19"/>
    <w:rsid w:val="56B7544E"/>
    <w:rsid w:val="56B8557A"/>
    <w:rsid w:val="56B8630A"/>
    <w:rsid w:val="56B934B6"/>
    <w:rsid w:val="56BB4E8E"/>
    <w:rsid w:val="56BC2FA6"/>
    <w:rsid w:val="56C05557"/>
    <w:rsid w:val="56C56767"/>
    <w:rsid w:val="56CA46DF"/>
    <w:rsid w:val="56CB143B"/>
    <w:rsid w:val="56CC1CB7"/>
    <w:rsid w:val="56CE4A87"/>
    <w:rsid w:val="56CF0932"/>
    <w:rsid w:val="56D01DA1"/>
    <w:rsid w:val="56D142FB"/>
    <w:rsid w:val="56D2597F"/>
    <w:rsid w:val="56D52461"/>
    <w:rsid w:val="56D65555"/>
    <w:rsid w:val="56D71B8E"/>
    <w:rsid w:val="56D75D03"/>
    <w:rsid w:val="56D8038D"/>
    <w:rsid w:val="56D95A91"/>
    <w:rsid w:val="56D964AE"/>
    <w:rsid w:val="56DA1A95"/>
    <w:rsid w:val="56DC1BB0"/>
    <w:rsid w:val="56DD15D5"/>
    <w:rsid w:val="56DD3882"/>
    <w:rsid w:val="56E02C4A"/>
    <w:rsid w:val="56E45695"/>
    <w:rsid w:val="56E809F4"/>
    <w:rsid w:val="56EA3124"/>
    <w:rsid w:val="56EB5B57"/>
    <w:rsid w:val="56EE3A24"/>
    <w:rsid w:val="56F42740"/>
    <w:rsid w:val="56F4658B"/>
    <w:rsid w:val="56F75D8C"/>
    <w:rsid w:val="56FB4C08"/>
    <w:rsid w:val="56FB7AFF"/>
    <w:rsid w:val="56FC57B2"/>
    <w:rsid w:val="56FE31C4"/>
    <w:rsid w:val="56FF2E8E"/>
    <w:rsid w:val="56FF79A6"/>
    <w:rsid w:val="57002C10"/>
    <w:rsid w:val="57010113"/>
    <w:rsid w:val="57033BD9"/>
    <w:rsid w:val="57034145"/>
    <w:rsid w:val="5704649F"/>
    <w:rsid w:val="57061F74"/>
    <w:rsid w:val="5708604D"/>
    <w:rsid w:val="570A39BB"/>
    <w:rsid w:val="570B45B8"/>
    <w:rsid w:val="570C0AED"/>
    <w:rsid w:val="570C28F0"/>
    <w:rsid w:val="571361F5"/>
    <w:rsid w:val="57137F4E"/>
    <w:rsid w:val="57145D44"/>
    <w:rsid w:val="57172D34"/>
    <w:rsid w:val="57173958"/>
    <w:rsid w:val="57197708"/>
    <w:rsid w:val="571A27BF"/>
    <w:rsid w:val="571C41A4"/>
    <w:rsid w:val="571D4D14"/>
    <w:rsid w:val="571E61B7"/>
    <w:rsid w:val="571F3C2C"/>
    <w:rsid w:val="57211395"/>
    <w:rsid w:val="5725173E"/>
    <w:rsid w:val="5726375A"/>
    <w:rsid w:val="57293BB6"/>
    <w:rsid w:val="572B5FEE"/>
    <w:rsid w:val="572C19BB"/>
    <w:rsid w:val="572D70E2"/>
    <w:rsid w:val="572E17E3"/>
    <w:rsid w:val="57326309"/>
    <w:rsid w:val="57370CA0"/>
    <w:rsid w:val="57386906"/>
    <w:rsid w:val="573A75A8"/>
    <w:rsid w:val="573C4213"/>
    <w:rsid w:val="573E04F1"/>
    <w:rsid w:val="573E2729"/>
    <w:rsid w:val="57411AF0"/>
    <w:rsid w:val="574218F7"/>
    <w:rsid w:val="57433400"/>
    <w:rsid w:val="57453695"/>
    <w:rsid w:val="57454D4A"/>
    <w:rsid w:val="57463344"/>
    <w:rsid w:val="574651B0"/>
    <w:rsid w:val="57470A02"/>
    <w:rsid w:val="57483A1D"/>
    <w:rsid w:val="5748616F"/>
    <w:rsid w:val="574966E4"/>
    <w:rsid w:val="574A0546"/>
    <w:rsid w:val="574B5A84"/>
    <w:rsid w:val="574B68F8"/>
    <w:rsid w:val="574C1898"/>
    <w:rsid w:val="574D33D0"/>
    <w:rsid w:val="574D71E7"/>
    <w:rsid w:val="57500A36"/>
    <w:rsid w:val="575053C1"/>
    <w:rsid w:val="57507FED"/>
    <w:rsid w:val="57514B2D"/>
    <w:rsid w:val="57517567"/>
    <w:rsid w:val="575236C5"/>
    <w:rsid w:val="575257D3"/>
    <w:rsid w:val="57555E17"/>
    <w:rsid w:val="575660B8"/>
    <w:rsid w:val="57585A7C"/>
    <w:rsid w:val="575A1459"/>
    <w:rsid w:val="575D33D9"/>
    <w:rsid w:val="575E097B"/>
    <w:rsid w:val="575E50F7"/>
    <w:rsid w:val="576059DC"/>
    <w:rsid w:val="57616248"/>
    <w:rsid w:val="576433B6"/>
    <w:rsid w:val="57650F48"/>
    <w:rsid w:val="57663585"/>
    <w:rsid w:val="576853B5"/>
    <w:rsid w:val="57687F93"/>
    <w:rsid w:val="576A0860"/>
    <w:rsid w:val="576E02E5"/>
    <w:rsid w:val="576F41BA"/>
    <w:rsid w:val="576F7F41"/>
    <w:rsid w:val="57704373"/>
    <w:rsid w:val="57706AA0"/>
    <w:rsid w:val="57757DCF"/>
    <w:rsid w:val="57763031"/>
    <w:rsid w:val="57796A00"/>
    <w:rsid w:val="577A107A"/>
    <w:rsid w:val="577A1C30"/>
    <w:rsid w:val="577A76E5"/>
    <w:rsid w:val="577B781F"/>
    <w:rsid w:val="577C6368"/>
    <w:rsid w:val="577D012C"/>
    <w:rsid w:val="577D76A7"/>
    <w:rsid w:val="577F72A2"/>
    <w:rsid w:val="57802226"/>
    <w:rsid w:val="57816E0E"/>
    <w:rsid w:val="57817AAC"/>
    <w:rsid w:val="57822735"/>
    <w:rsid w:val="578260A7"/>
    <w:rsid w:val="578319BF"/>
    <w:rsid w:val="57834240"/>
    <w:rsid w:val="57844898"/>
    <w:rsid w:val="57853923"/>
    <w:rsid w:val="57855F96"/>
    <w:rsid w:val="57867765"/>
    <w:rsid w:val="57892547"/>
    <w:rsid w:val="579221BB"/>
    <w:rsid w:val="57924285"/>
    <w:rsid w:val="5797131D"/>
    <w:rsid w:val="57975C95"/>
    <w:rsid w:val="57984ED5"/>
    <w:rsid w:val="579A36A1"/>
    <w:rsid w:val="579D6934"/>
    <w:rsid w:val="579F2B50"/>
    <w:rsid w:val="57A26AF3"/>
    <w:rsid w:val="57A44757"/>
    <w:rsid w:val="57A53A89"/>
    <w:rsid w:val="57A66B7A"/>
    <w:rsid w:val="57A852D8"/>
    <w:rsid w:val="57A902D4"/>
    <w:rsid w:val="57A91EDF"/>
    <w:rsid w:val="57AB5590"/>
    <w:rsid w:val="57AC396F"/>
    <w:rsid w:val="57AD340B"/>
    <w:rsid w:val="57AD4960"/>
    <w:rsid w:val="57B23FA0"/>
    <w:rsid w:val="57B24B09"/>
    <w:rsid w:val="57B379A2"/>
    <w:rsid w:val="57B56068"/>
    <w:rsid w:val="57B64F41"/>
    <w:rsid w:val="57B651CB"/>
    <w:rsid w:val="57B815CA"/>
    <w:rsid w:val="57B94AD7"/>
    <w:rsid w:val="57B95737"/>
    <w:rsid w:val="57BA1D14"/>
    <w:rsid w:val="57BB1AE7"/>
    <w:rsid w:val="57BC27DC"/>
    <w:rsid w:val="57BC30BC"/>
    <w:rsid w:val="57BC76A2"/>
    <w:rsid w:val="57BE02C4"/>
    <w:rsid w:val="57C00AA3"/>
    <w:rsid w:val="57C01474"/>
    <w:rsid w:val="57C53AA9"/>
    <w:rsid w:val="57C66DEB"/>
    <w:rsid w:val="57CA5DA0"/>
    <w:rsid w:val="57CB6694"/>
    <w:rsid w:val="57CD7531"/>
    <w:rsid w:val="57CF33EC"/>
    <w:rsid w:val="57D02C96"/>
    <w:rsid w:val="57D24867"/>
    <w:rsid w:val="57D7204A"/>
    <w:rsid w:val="57D7471D"/>
    <w:rsid w:val="57D820D8"/>
    <w:rsid w:val="57D853F2"/>
    <w:rsid w:val="57D91359"/>
    <w:rsid w:val="57D91936"/>
    <w:rsid w:val="57D944F6"/>
    <w:rsid w:val="57DA0049"/>
    <w:rsid w:val="57DA0DF6"/>
    <w:rsid w:val="57DD7AD0"/>
    <w:rsid w:val="57DF2717"/>
    <w:rsid w:val="57DF66A0"/>
    <w:rsid w:val="57E00F16"/>
    <w:rsid w:val="57E10EF3"/>
    <w:rsid w:val="57E13972"/>
    <w:rsid w:val="57E1443F"/>
    <w:rsid w:val="57E2123E"/>
    <w:rsid w:val="57E24D4F"/>
    <w:rsid w:val="57E450BE"/>
    <w:rsid w:val="57E5584D"/>
    <w:rsid w:val="57E80300"/>
    <w:rsid w:val="57EB2EF4"/>
    <w:rsid w:val="57EB5FDA"/>
    <w:rsid w:val="57EE2473"/>
    <w:rsid w:val="57EE50FC"/>
    <w:rsid w:val="57EF1159"/>
    <w:rsid w:val="57EF2C20"/>
    <w:rsid w:val="57F03B3C"/>
    <w:rsid w:val="57F31430"/>
    <w:rsid w:val="57F563D4"/>
    <w:rsid w:val="57F63576"/>
    <w:rsid w:val="57F77222"/>
    <w:rsid w:val="57F9181C"/>
    <w:rsid w:val="57FA08AE"/>
    <w:rsid w:val="57FA4A2B"/>
    <w:rsid w:val="57FA5561"/>
    <w:rsid w:val="57FA5D27"/>
    <w:rsid w:val="57FC7EB6"/>
    <w:rsid w:val="57FD3694"/>
    <w:rsid w:val="57FD5624"/>
    <w:rsid w:val="58007CE8"/>
    <w:rsid w:val="58010584"/>
    <w:rsid w:val="580123FF"/>
    <w:rsid w:val="58023D16"/>
    <w:rsid w:val="58043971"/>
    <w:rsid w:val="58052551"/>
    <w:rsid w:val="58060043"/>
    <w:rsid w:val="58085036"/>
    <w:rsid w:val="580B02E8"/>
    <w:rsid w:val="580F1903"/>
    <w:rsid w:val="580F6AEE"/>
    <w:rsid w:val="58125AD7"/>
    <w:rsid w:val="58140590"/>
    <w:rsid w:val="58143FAE"/>
    <w:rsid w:val="58150D4B"/>
    <w:rsid w:val="5816501B"/>
    <w:rsid w:val="581C56F5"/>
    <w:rsid w:val="581D5CC6"/>
    <w:rsid w:val="581E1C8A"/>
    <w:rsid w:val="58206C6C"/>
    <w:rsid w:val="5822045C"/>
    <w:rsid w:val="58240CBF"/>
    <w:rsid w:val="58271798"/>
    <w:rsid w:val="58273EC9"/>
    <w:rsid w:val="58293E40"/>
    <w:rsid w:val="582B24D3"/>
    <w:rsid w:val="582C4089"/>
    <w:rsid w:val="582D29D9"/>
    <w:rsid w:val="582E4581"/>
    <w:rsid w:val="582E45ED"/>
    <w:rsid w:val="583026E4"/>
    <w:rsid w:val="5832449A"/>
    <w:rsid w:val="58350F5C"/>
    <w:rsid w:val="5835246D"/>
    <w:rsid w:val="58360B36"/>
    <w:rsid w:val="58393A13"/>
    <w:rsid w:val="583E2AFA"/>
    <w:rsid w:val="583F1497"/>
    <w:rsid w:val="583F1710"/>
    <w:rsid w:val="583F1B9E"/>
    <w:rsid w:val="584256EA"/>
    <w:rsid w:val="58445DDF"/>
    <w:rsid w:val="58450584"/>
    <w:rsid w:val="584525F3"/>
    <w:rsid w:val="58457AFA"/>
    <w:rsid w:val="58467940"/>
    <w:rsid w:val="58493D80"/>
    <w:rsid w:val="584B273D"/>
    <w:rsid w:val="584B364B"/>
    <w:rsid w:val="584C78AA"/>
    <w:rsid w:val="58501E64"/>
    <w:rsid w:val="58512D9E"/>
    <w:rsid w:val="58530CE7"/>
    <w:rsid w:val="58531D38"/>
    <w:rsid w:val="58537580"/>
    <w:rsid w:val="58542FA1"/>
    <w:rsid w:val="58553896"/>
    <w:rsid w:val="58564D09"/>
    <w:rsid w:val="58573954"/>
    <w:rsid w:val="585A783C"/>
    <w:rsid w:val="585C18AB"/>
    <w:rsid w:val="585C4798"/>
    <w:rsid w:val="585F1E3B"/>
    <w:rsid w:val="586268A6"/>
    <w:rsid w:val="586358F4"/>
    <w:rsid w:val="5864393E"/>
    <w:rsid w:val="586477DF"/>
    <w:rsid w:val="58673D49"/>
    <w:rsid w:val="58684A88"/>
    <w:rsid w:val="586A4883"/>
    <w:rsid w:val="586B4464"/>
    <w:rsid w:val="586D6342"/>
    <w:rsid w:val="586E3794"/>
    <w:rsid w:val="586E55C6"/>
    <w:rsid w:val="586F4E2F"/>
    <w:rsid w:val="587012EB"/>
    <w:rsid w:val="58710FFB"/>
    <w:rsid w:val="5872445E"/>
    <w:rsid w:val="58761783"/>
    <w:rsid w:val="587B015C"/>
    <w:rsid w:val="587E2412"/>
    <w:rsid w:val="587E6F27"/>
    <w:rsid w:val="58815485"/>
    <w:rsid w:val="5882274B"/>
    <w:rsid w:val="58835131"/>
    <w:rsid w:val="58840DEE"/>
    <w:rsid w:val="58856C3C"/>
    <w:rsid w:val="58892FCD"/>
    <w:rsid w:val="588A513A"/>
    <w:rsid w:val="588C289B"/>
    <w:rsid w:val="588C6BE2"/>
    <w:rsid w:val="588D0671"/>
    <w:rsid w:val="588E562D"/>
    <w:rsid w:val="58915319"/>
    <w:rsid w:val="589173C2"/>
    <w:rsid w:val="58931AE5"/>
    <w:rsid w:val="58934CCA"/>
    <w:rsid w:val="58942717"/>
    <w:rsid w:val="58960F26"/>
    <w:rsid w:val="589750FF"/>
    <w:rsid w:val="58987A12"/>
    <w:rsid w:val="58987CDE"/>
    <w:rsid w:val="58987E3B"/>
    <w:rsid w:val="589A217C"/>
    <w:rsid w:val="589B0E9A"/>
    <w:rsid w:val="589C64D3"/>
    <w:rsid w:val="589E0B9B"/>
    <w:rsid w:val="589F389B"/>
    <w:rsid w:val="58A2132E"/>
    <w:rsid w:val="58A27208"/>
    <w:rsid w:val="58A36E2C"/>
    <w:rsid w:val="58A40132"/>
    <w:rsid w:val="58A64256"/>
    <w:rsid w:val="58A727AC"/>
    <w:rsid w:val="58A75158"/>
    <w:rsid w:val="58AC3EB7"/>
    <w:rsid w:val="58B065D0"/>
    <w:rsid w:val="58B12E51"/>
    <w:rsid w:val="58B14044"/>
    <w:rsid w:val="58B17983"/>
    <w:rsid w:val="58B24615"/>
    <w:rsid w:val="58B24661"/>
    <w:rsid w:val="58B2640F"/>
    <w:rsid w:val="58B2792A"/>
    <w:rsid w:val="58B27F30"/>
    <w:rsid w:val="58B33BED"/>
    <w:rsid w:val="58B3538F"/>
    <w:rsid w:val="58B46D55"/>
    <w:rsid w:val="58B67A43"/>
    <w:rsid w:val="58B71DC0"/>
    <w:rsid w:val="58B90EC8"/>
    <w:rsid w:val="58B97123"/>
    <w:rsid w:val="58BA1927"/>
    <w:rsid w:val="58BB7BD5"/>
    <w:rsid w:val="58BE6EF4"/>
    <w:rsid w:val="58BF2A88"/>
    <w:rsid w:val="58C112AE"/>
    <w:rsid w:val="58C2629F"/>
    <w:rsid w:val="58C26AF4"/>
    <w:rsid w:val="58C46D39"/>
    <w:rsid w:val="58C86BB9"/>
    <w:rsid w:val="58CA23CC"/>
    <w:rsid w:val="58CD3249"/>
    <w:rsid w:val="58CE626F"/>
    <w:rsid w:val="58D02DAB"/>
    <w:rsid w:val="58D07254"/>
    <w:rsid w:val="58D15B5E"/>
    <w:rsid w:val="58D244CC"/>
    <w:rsid w:val="58D27863"/>
    <w:rsid w:val="58D40B11"/>
    <w:rsid w:val="58D57B95"/>
    <w:rsid w:val="58D806D5"/>
    <w:rsid w:val="58DC0AF2"/>
    <w:rsid w:val="58DC22D9"/>
    <w:rsid w:val="58DC3E49"/>
    <w:rsid w:val="58DC5822"/>
    <w:rsid w:val="58DD449A"/>
    <w:rsid w:val="58DD64FF"/>
    <w:rsid w:val="58DF2057"/>
    <w:rsid w:val="58E02D55"/>
    <w:rsid w:val="58E06701"/>
    <w:rsid w:val="58E10AA2"/>
    <w:rsid w:val="58E331D4"/>
    <w:rsid w:val="58E3481A"/>
    <w:rsid w:val="58E43B08"/>
    <w:rsid w:val="58EA2151"/>
    <w:rsid w:val="58EB047F"/>
    <w:rsid w:val="58EB690B"/>
    <w:rsid w:val="58ED38EB"/>
    <w:rsid w:val="58EE686A"/>
    <w:rsid w:val="58EF23C8"/>
    <w:rsid w:val="58EF7AA6"/>
    <w:rsid w:val="58F20BAA"/>
    <w:rsid w:val="58F3080C"/>
    <w:rsid w:val="58F46B2C"/>
    <w:rsid w:val="58F5209E"/>
    <w:rsid w:val="58F60F61"/>
    <w:rsid w:val="58F644E4"/>
    <w:rsid w:val="58F831F3"/>
    <w:rsid w:val="58F943D3"/>
    <w:rsid w:val="58FC4F77"/>
    <w:rsid w:val="590047D5"/>
    <w:rsid w:val="59004C6E"/>
    <w:rsid w:val="59066412"/>
    <w:rsid w:val="59075836"/>
    <w:rsid w:val="59083FC8"/>
    <w:rsid w:val="590858EA"/>
    <w:rsid w:val="59086BE4"/>
    <w:rsid w:val="590A472D"/>
    <w:rsid w:val="590B5212"/>
    <w:rsid w:val="590E34B6"/>
    <w:rsid w:val="590E718A"/>
    <w:rsid w:val="59107818"/>
    <w:rsid w:val="5911463B"/>
    <w:rsid w:val="591330EE"/>
    <w:rsid w:val="59142A26"/>
    <w:rsid w:val="59180C21"/>
    <w:rsid w:val="591979AC"/>
    <w:rsid w:val="591A480C"/>
    <w:rsid w:val="591C3800"/>
    <w:rsid w:val="591E0364"/>
    <w:rsid w:val="591E5852"/>
    <w:rsid w:val="59207748"/>
    <w:rsid w:val="592709D9"/>
    <w:rsid w:val="59273657"/>
    <w:rsid w:val="592A0CFC"/>
    <w:rsid w:val="592E180D"/>
    <w:rsid w:val="592F330F"/>
    <w:rsid w:val="59322F41"/>
    <w:rsid w:val="59330F46"/>
    <w:rsid w:val="593439FE"/>
    <w:rsid w:val="59356AB1"/>
    <w:rsid w:val="593A51BD"/>
    <w:rsid w:val="593A60D7"/>
    <w:rsid w:val="593F1EC6"/>
    <w:rsid w:val="593F5F0B"/>
    <w:rsid w:val="594120F0"/>
    <w:rsid w:val="59420DE9"/>
    <w:rsid w:val="59420E09"/>
    <w:rsid w:val="59424316"/>
    <w:rsid w:val="59432CAE"/>
    <w:rsid w:val="5943350B"/>
    <w:rsid w:val="59464020"/>
    <w:rsid w:val="59470D5B"/>
    <w:rsid w:val="59475CA4"/>
    <w:rsid w:val="59480998"/>
    <w:rsid w:val="594944BB"/>
    <w:rsid w:val="594B5802"/>
    <w:rsid w:val="594D40B7"/>
    <w:rsid w:val="594D50B5"/>
    <w:rsid w:val="594D586E"/>
    <w:rsid w:val="595326A6"/>
    <w:rsid w:val="59542610"/>
    <w:rsid w:val="59545B8B"/>
    <w:rsid w:val="595461C6"/>
    <w:rsid w:val="5956408E"/>
    <w:rsid w:val="59592BCA"/>
    <w:rsid w:val="595A4A8B"/>
    <w:rsid w:val="595B1BE2"/>
    <w:rsid w:val="595C637A"/>
    <w:rsid w:val="595D44E3"/>
    <w:rsid w:val="596040BD"/>
    <w:rsid w:val="596164B9"/>
    <w:rsid w:val="59623C82"/>
    <w:rsid w:val="59633BAD"/>
    <w:rsid w:val="596545F4"/>
    <w:rsid w:val="59665A15"/>
    <w:rsid w:val="59670BB8"/>
    <w:rsid w:val="596727FC"/>
    <w:rsid w:val="59694956"/>
    <w:rsid w:val="596B0FC9"/>
    <w:rsid w:val="596B2507"/>
    <w:rsid w:val="596D0DB7"/>
    <w:rsid w:val="596E53B1"/>
    <w:rsid w:val="596F195B"/>
    <w:rsid w:val="596F21F8"/>
    <w:rsid w:val="59703B80"/>
    <w:rsid w:val="597462EA"/>
    <w:rsid w:val="59766ED6"/>
    <w:rsid w:val="597927C5"/>
    <w:rsid w:val="59794C97"/>
    <w:rsid w:val="597C211C"/>
    <w:rsid w:val="597C6BC3"/>
    <w:rsid w:val="597D38B8"/>
    <w:rsid w:val="59815CB5"/>
    <w:rsid w:val="598267B5"/>
    <w:rsid w:val="59841B31"/>
    <w:rsid w:val="59842B61"/>
    <w:rsid w:val="59843E68"/>
    <w:rsid w:val="5985027D"/>
    <w:rsid w:val="5986413A"/>
    <w:rsid w:val="59865568"/>
    <w:rsid w:val="5988284C"/>
    <w:rsid w:val="59884CA0"/>
    <w:rsid w:val="59896CF4"/>
    <w:rsid w:val="598A43F4"/>
    <w:rsid w:val="598A4892"/>
    <w:rsid w:val="598D2B18"/>
    <w:rsid w:val="598E61B5"/>
    <w:rsid w:val="599107AC"/>
    <w:rsid w:val="599142EE"/>
    <w:rsid w:val="59955CE7"/>
    <w:rsid w:val="59957477"/>
    <w:rsid w:val="59963834"/>
    <w:rsid w:val="59986134"/>
    <w:rsid w:val="599A30EA"/>
    <w:rsid w:val="599B022A"/>
    <w:rsid w:val="599B57EF"/>
    <w:rsid w:val="599D7A56"/>
    <w:rsid w:val="59A027F5"/>
    <w:rsid w:val="59A20DBA"/>
    <w:rsid w:val="59A402CE"/>
    <w:rsid w:val="59A4498D"/>
    <w:rsid w:val="59A47E48"/>
    <w:rsid w:val="59A60148"/>
    <w:rsid w:val="59A73D7E"/>
    <w:rsid w:val="59A7714A"/>
    <w:rsid w:val="59AA6B89"/>
    <w:rsid w:val="59AB25C2"/>
    <w:rsid w:val="59AC6E39"/>
    <w:rsid w:val="59AD00B6"/>
    <w:rsid w:val="59AD23A2"/>
    <w:rsid w:val="59B14918"/>
    <w:rsid w:val="59B228BD"/>
    <w:rsid w:val="59B24671"/>
    <w:rsid w:val="59B3161D"/>
    <w:rsid w:val="59B379A2"/>
    <w:rsid w:val="59B67575"/>
    <w:rsid w:val="59B74FB3"/>
    <w:rsid w:val="59B92F1F"/>
    <w:rsid w:val="59BC236E"/>
    <w:rsid w:val="59BD0BCE"/>
    <w:rsid w:val="59BE2A11"/>
    <w:rsid w:val="59C06040"/>
    <w:rsid w:val="59C12AD6"/>
    <w:rsid w:val="59C21399"/>
    <w:rsid w:val="59C32820"/>
    <w:rsid w:val="59C53D5A"/>
    <w:rsid w:val="59C87EB7"/>
    <w:rsid w:val="59CD52A1"/>
    <w:rsid w:val="59CE4E30"/>
    <w:rsid w:val="59CE54CA"/>
    <w:rsid w:val="59CE711F"/>
    <w:rsid w:val="59D005D6"/>
    <w:rsid w:val="59D02D69"/>
    <w:rsid w:val="59D06C9E"/>
    <w:rsid w:val="59D1472F"/>
    <w:rsid w:val="59D37F8B"/>
    <w:rsid w:val="59D42E20"/>
    <w:rsid w:val="59D453B7"/>
    <w:rsid w:val="59D7416D"/>
    <w:rsid w:val="59D967C6"/>
    <w:rsid w:val="59DB4F15"/>
    <w:rsid w:val="59DD03B0"/>
    <w:rsid w:val="59DD1C9F"/>
    <w:rsid w:val="59DD227A"/>
    <w:rsid w:val="59DE7092"/>
    <w:rsid w:val="59DE7F44"/>
    <w:rsid w:val="59DF61A1"/>
    <w:rsid w:val="59E05D6D"/>
    <w:rsid w:val="59E151B5"/>
    <w:rsid w:val="59E1612C"/>
    <w:rsid w:val="59E17D99"/>
    <w:rsid w:val="59E33369"/>
    <w:rsid w:val="59E341B7"/>
    <w:rsid w:val="59E46C81"/>
    <w:rsid w:val="59E52814"/>
    <w:rsid w:val="59E76183"/>
    <w:rsid w:val="59E862A5"/>
    <w:rsid w:val="59E91015"/>
    <w:rsid w:val="59EB1847"/>
    <w:rsid w:val="59EC35EF"/>
    <w:rsid w:val="59EC4C37"/>
    <w:rsid w:val="59EE51B6"/>
    <w:rsid w:val="59EE7206"/>
    <w:rsid w:val="59EF0645"/>
    <w:rsid w:val="59F06EC6"/>
    <w:rsid w:val="59F118B5"/>
    <w:rsid w:val="59F12F67"/>
    <w:rsid w:val="59F34F31"/>
    <w:rsid w:val="59F520DD"/>
    <w:rsid w:val="59F53B97"/>
    <w:rsid w:val="59F841AB"/>
    <w:rsid w:val="59FB05A9"/>
    <w:rsid w:val="59FC0EE1"/>
    <w:rsid w:val="59FC3247"/>
    <w:rsid w:val="59FC63F2"/>
    <w:rsid w:val="59FC752C"/>
    <w:rsid w:val="59FD5ED7"/>
    <w:rsid w:val="59FF13B5"/>
    <w:rsid w:val="59FF5385"/>
    <w:rsid w:val="5A012105"/>
    <w:rsid w:val="5A020550"/>
    <w:rsid w:val="5A023D98"/>
    <w:rsid w:val="5A0354D9"/>
    <w:rsid w:val="5A04224B"/>
    <w:rsid w:val="5A043194"/>
    <w:rsid w:val="5A052B3B"/>
    <w:rsid w:val="5A063E46"/>
    <w:rsid w:val="5A086699"/>
    <w:rsid w:val="5A086817"/>
    <w:rsid w:val="5A086965"/>
    <w:rsid w:val="5A0A227A"/>
    <w:rsid w:val="5A0B5FE0"/>
    <w:rsid w:val="5A0E097C"/>
    <w:rsid w:val="5A0E6A64"/>
    <w:rsid w:val="5A0F2BFE"/>
    <w:rsid w:val="5A0F3962"/>
    <w:rsid w:val="5A1022B2"/>
    <w:rsid w:val="5A113609"/>
    <w:rsid w:val="5A117C06"/>
    <w:rsid w:val="5A136DD5"/>
    <w:rsid w:val="5A137381"/>
    <w:rsid w:val="5A145FA3"/>
    <w:rsid w:val="5A163280"/>
    <w:rsid w:val="5A172260"/>
    <w:rsid w:val="5A175948"/>
    <w:rsid w:val="5A176850"/>
    <w:rsid w:val="5A1844BF"/>
    <w:rsid w:val="5A186630"/>
    <w:rsid w:val="5A1C3FC0"/>
    <w:rsid w:val="5A1C4186"/>
    <w:rsid w:val="5A1D4970"/>
    <w:rsid w:val="5A1D62B7"/>
    <w:rsid w:val="5A1D77F4"/>
    <w:rsid w:val="5A1F7AD4"/>
    <w:rsid w:val="5A207ABD"/>
    <w:rsid w:val="5A211526"/>
    <w:rsid w:val="5A292C31"/>
    <w:rsid w:val="5A2C17C8"/>
    <w:rsid w:val="5A2D2845"/>
    <w:rsid w:val="5A2E6A57"/>
    <w:rsid w:val="5A2E6C0D"/>
    <w:rsid w:val="5A2F4815"/>
    <w:rsid w:val="5A2F7534"/>
    <w:rsid w:val="5A303211"/>
    <w:rsid w:val="5A3270B7"/>
    <w:rsid w:val="5A3275EB"/>
    <w:rsid w:val="5A344155"/>
    <w:rsid w:val="5A394CD1"/>
    <w:rsid w:val="5A3A634C"/>
    <w:rsid w:val="5A3A6DC2"/>
    <w:rsid w:val="5A3A72E8"/>
    <w:rsid w:val="5A3B0686"/>
    <w:rsid w:val="5A3B343F"/>
    <w:rsid w:val="5A3B43B9"/>
    <w:rsid w:val="5A3C1722"/>
    <w:rsid w:val="5A3D1921"/>
    <w:rsid w:val="5A3D43FE"/>
    <w:rsid w:val="5A3F1F24"/>
    <w:rsid w:val="5A3F2D84"/>
    <w:rsid w:val="5A3F39BA"/>
    <w:rsid w:val="5A415366"/>
    <w:rsid w:val="5A4244E7"/>
    <w:rsid w:val="5A427C66"/>
    <w:rsid w:val="5A43352D"/>
    <w:rsid w:val="5A441A1D"/>
    <w:rsid w:val="5A4440A8"/>
    <w:rsid w:val="5A467BB5"/>
    <w:rsid w:val="5A480624"/>
    <w:rsid w:val="5A4C65EB"/>
    <w:rsid w:val="5A4D5C3A"/>
    <w:rsid w:val="5A4E5497"/>
    <w:rsid w:val="5A5078BB"/>
    <w:rsid w:val="5A522C37"/>
    <w:rsid w:val="5A53493C"/>
    <w:rsid w:val="5A541540"/>
    <w:rsid w:val="5A557999"/>
    <w:rsid w:val="5A560E23"/>
    <w:rsid w:val="5A585ABB"/>
    <w:rsid w:val="5A5A55A6"/>
    <w:rsid w:val="5A5E435D"/>
    <w:rsid w:val="5A604E61"/>
    <w:rsid w:val="5A613B33"/>
    <w:rsid w:val="5A614510"/>
    <w:rsid w:val="5A642916"/>
    <w:rsid w:val="5A667873"/>
    <w:rsid w:val="5A670A36"/>
    <w:rsid w:val="5A680137"/>
    <w:rsid w:val="5A681176"/>
    <w:rsid w:val="5A685EB0"/>
    <w:rsid w:val="5A694991"/>
    <w:rsid w:val="5A697C7E"/>
    <w:rsid w:val="5A6A0134"/>
    <w:rsid w:val="5A6B2913"/>
    <w:rsid w:val="5A6C3D78"/>
    <w:rsid w:val="5A6E227F"/>
    <w:rsid w:val="5A6F4E6B"/>
    <w:rsid w:val="5A700D33"/>
    <w:rsid w:val="5A73520C"/>
    <w:rsid w:val="5A75578D"/>
    <w:rsid w:val="5A760E60"/>
    <w:rsid w:val="5A760E7C"/>
    <w:rsid w:val="5A7644C5"/>
    <w:rsid w:val="5A780D12"/>
    <w:rsid w:val="5A7939E8"/>
    <w:rsid w:val="5A793FCC"/>
    <w:rsid w:val="5A7979D1"/>
    <w:rsid w:val="5A7A2391"/>
    <w:rsid w:val="5A7B482E"/>
    <w:rsid w:val="5A7D4741"/>
    <w:rsid w:val="5A7D7B8F"/>
    <w:rsid w:val="5A82521A"/>
    <w:rsid w:val="5A83432F"/>
    <w:rsid w:val="5A865DA5"/>
    <w:rsid w:val="5A8B6F17"/>
    <w:rsid w:val="5A8D1B69"/>
    <w:rsid w:val="5A8D5A10"/>
    <w:rsid w:val="5A8D6DFE"/>
    <w:rsid w:val="5A8E1B0B"/>
    <w:rsid w:val="5A8F37B8"/>
    <w:rsid w:val="5A901258"/>
    <w:rsid w:val="5A9023A4"/>
    <w:rsid w:val="5A90416E"/>
    <w:rsid w:val="5A910F1B"/>
    <w:rsid w:val="5A912ABE"/>
    <w:rsid w:val="5A92023F"/>
    <w:rsid w:val="5A927B2E"/>
    <w:rsid w:val="5A9304C2"/>
    <w:rsid w:val="5A9309D5"/>
    <w:rsid w:val="5A9317A0"/>
    <w:rsid w:val="5A931AC7"/>
    <w:rsid w:val="5A9658BC"/>
    <w:rsid w:val="5A9718E8"/>
    <w:rsid w:val="5A9766EE"/>
    <w:rsid w:val="5A980D71"/>
    <w:rsid w:val="5A985469"/>
    <w:rsid w:val="5A9A442D"/>
    <w:rsid w:val="5A9C2767"/>
    <w:rsid w:val="5A9C4F5F"/>
    <w:rsid w:val="5A9F04FD"/>
    <w:rsid w:val="5A9F0527"/>
    <w:rsid w:val="5A9F0C15"/>
    <w:rsid w:val="5AA4215A"/>
    <w:rsid w:val="5AA57F32"/>
    <w:rsid w:val="5AAC19B5"/>
    <w:rsid w:val="5AAD7FC1"/>
    <w:rsid w:val="5AAE422F"/>
    <w:rsid w:val="5AAF412C"/>
    <w:rsid w:val="5AB23258"/>
    <w:rsid w:val="5AB24C0D"/>
    <w:rsid w:val="5AB33DDA"/>
    <w:rsid w:val="5AB36888"/>
    <w:rsid w:val="5AB90753"/>
    <w:rsid w:val="5ABB1A6F"/>
    <w:rsid w:val="5ABB6539"/>
    <w:rsid w:val="5ABC1E86"/>
    <w:rsid w:val="5ABD7265"/>
    <w:rsid w:val="5ABE1E4B"/>
    <w:rsid w:val="5AC1089D"/>
    <w:rsid w:val="5AC12776"/>
    <w:rsid w:val="5AC1798C"/>
    <w:rsid w:val="5AC20BD0"/>
    <w:rsid w:val="5AC42035"/>
    <w:rsid w:val="5AC62645"/>
    <w:rsid w:val="5AC714C5"/>
    <w:rsid w:val="5AC73CC7"/>
    <w:rsid w:val="5AC765B3"/>
    <w:rsid w:val="5AC80B94"/>
    <w:rsid w:val="5AC86DA4"/>
    <w:rsid w:val="5AC90FEE"/>
    <w:rsid w:val="5ACA2E61"/>
    <w:rsid w:val="5ACF06E0"/>
    <w:rsid w:val="5AD073E2"/>
    <w:rsid w:val="5AD122FD"/>
    <w:rsid w:val="5AD13254"/>
    <w:rsid w:val="5AD143AA"/>
    <w:rsid w:val="5AD14B46"/>
    <w:rsid w:val="5AD40A18"/>
    <w:rsid w:val="5AD42DE5"/>
    <w:rsid w:val="5AD46807"/>
    <w:rsid w:val="5AD71E26"/>
    <w:rsid w:val="5AD75032"/>
    <w:rsid w:val="5AD86143"/>
    <w:rsid w:val="5AD921D3"/>
    <w:rsid w:val="5AE035EA"/>
    <w:rsid w:val="5AE045D3"/>
    <w:rsid w:val="5AE14D89"/>
    <w:rsid w:val="5AE1557C"/>
    <w:rsid w:val="5AE17891"/>
    <w:rsid w:val="5AE772B4"/>
    <w:rsid w:val="5AE817CD"/>
    <w:rsid w:val="5AE82FF2"/>
    <w:rsid w:val="5AE9190D"/>
    <w:rsid w:val="5AEA135E"/>
    <w:rsid w:val="5AEA5A59"/>
    <w:rsid w:val="5AEB03A3"/>
    <w:rsid w:val="5AEB20AC"/>
    <w:rsid w:val="5AEE6C06"/>
    <w:rsid w:val="5AEE70C2"/>
    <w:rsid w:val="5AF004C3"/>
    <w:rsid w:val="5AF16345"/>
    <w:rsid w:val="5AF406C3"/>
    <w:rsid w:val="5AF45590"/>
    <w:rsid w:val="5AF65EF6"/>
    <w:rsid w:val="5AF674FD"/>
    <w:rsid w:val="5AF7098B"/>
    <w:rsid w:val="5AF75A99"/>
    <w:rsid w:val="5AF76194"/>
    <w:rsid w:val="5AF841C1"/>
    <w:rsid w:val="5AF84B90"/>
    <w:rsid w:val="5AF85376"/>
    <w:rsid w:val="5AFE69A0"/>
    <w:rsid w:val="5B000E34"/>
    <w:rsid w:val="5B0148A9"/>
    <w:rsid w:val="5B036FD6"/>
    <w:rsid w:val="5B0413B8"/>
    <w:rsid w:val="5B063CE0"/>
    <w:rsid w:val="5B0740F1"/>
    <w:rsid w:val="5B0828B5"/>
    <w:rsid w:val="5B08698F"/>
    <w:rsid w:val="5B0A113A"/>
    <w:rsid w:val="5B0E12F9"/>
    <w:rsid w:val="5B1003E2"/>
    <w:rsid w:val="5B1102F1"/>
    <w:rsid w:val="5B124154"/>
    <w:rsid w:val="5B13498B"/>
    <w:rsid w:val="5B146B09"/>
    <w:rsid w:val="5B15718D"/>
    <w:rsid w:val="5B191489"/>
    <w:rsid w:val="5B1A047A"/>
    <w:rsid w:val="5B1A604E"/>
    <w:rsid w:val="5B1B7851"/>
    <w:rsid w:val="5B1E35AA"/>
    <w:rsid w:val="5B1E6C94"/>
    <w:rsid w:val="5B1F2B22"/>
    <w:rsid w:val="5B1F5E12"/>
    <w:rsid w:val="5B1F6C26"/>
    <w:rsid w:val="5B204D7B"/>
    <w:rsid w:val="5B206DE7"/>
    <w:rsid w:val="5B207B79"/>
    <w:rsid w:val="5B21787C"/>
    <w:rsid w:val="5B222B57"/>
    <w:rsid w:val="5B233F55"/>
    <w:rsid w:val="5B2530FA"/>
    <w:rsid w:val="5B2736ED"/>
    <w:rsid w:val="5B2A281F"/>
    <w:rsid w:val="5B2A409F"/>
    <w:rsid w:val="5B2F16CB"/>
    <w:rsid w:val="5B33505F"/>
    <w:rsid w:val="5B345352"/>
    <w:rsid w:val="5B35754C"/>
    <w:rsid w:val="5B381054"/>
    <w:rsid w:val="5B382057"/>
    <w:rsid w:val="5B3A1D7C"/>
    <w:rsid w:val="5B3A674B"/>
    <w:rsid w:val="5B3D44E1"/>
    <w:rsid w:val="5B3E65AB"/>
    <w:rsid w:val="5B3E73A2"/>
    <w:rsid w:val="5B3F7D02"/>
    <w:rsid w:val="5B400BD0"/>
    <w:rsid w:val="5B417F1E"/>
    <w:rsid w:val="5B461090"/>
    <w:rsid w:val="5B465862"/>
    <w:rsid w:val="5B465EA7"/>
    <w:rsid w:val="5B477165"/>
    <w:rsid w:val="5B4A7EC4"/>
    <w:rsid w:val="5B4C5E9C"/>
    <w:rsid w:val="5B4F0F9E"/>
    <w:rsid w:val="5B5417EB"/>
    <w:rsid w:val="5B575386"/>
    <w:rsid w:val="5B576DD2"/>
    <w:rsid w:val="5B5A0CAB"/>
    <w:rsid w:val="5B5A2D8E"/>
    <w:rsid w:val="5B5A5709"/>
    <w:rsid w:val="5B5B4AED"/>
    <w:rsid w:val="5B5E503C"/>
    <w:rsid w:val="5B624E3F"/>
    <w:rsid w:val="5B635BCB"/>
    <w:rsid w:val="5B646F31"/>
    <w:rsid w:val="5B651F7B"/>
    <w:rsid w:val="5B655D1C"/>
    <w:rsid w:val="5B6A2FD1"/>
    <w:rsid w:val="5B6A3C15"/>
    <w:rsid w:val="5B6C086C"/>
    <w:rsid w:val="5B6C427C"/>
    <w:rsid w:val="5B6C6869"/>
    <w:rsid w:val="5B717E2C"/>
    <w:rsid w:val="5B721E85"/>
    <w:rsid w:val="5B7268C7"/>
    <w:rsid w:val="5B734A14"/>
    <w:rsid w:val="5B750EEC"/>
    <w:rsid w:val="5B757EF7"/>
    <w:rsid w:val="5B76388C"/>
    <w:rsid w:val="5B772B93"/>
    <w:rsid w:val="5B7A0DB4"/>
    <w:rsid w:val="5B7A3279"/>
    <w:rsid w:val="5B7B061B"/>
    <w:rsid w:val="5B7B7C24"/>
    <w:rsid w:val="5B7D66EA"/>
    <w:rsid w:val="5B7F05DA"/>
    <w:rsid w:val="5B7F197F"/>
    <w:rsid w:val="5B81775E"/>
    <w:rsid w:val="5B82174B"/>
    <w:rsid w:val="5B83162E"/>
    <w:rsid w:val="5B846806"/>
    <w:rsid w:val="5B8548A8"/>
    <w:rsid w:val="5B896561"/>
    <w:rsid w:val="5B8A3673"/>
    <w:rsid w:val="5B8C73EB"/>
    <w:rsid w:val="5B8E1336"/>
    <w:rsid w:val="5B8E4901"/>
    <w:rsid w:val="5B8F058A"/>
    <w:rsid w:val="5B8F375C"/>
    <w:rsid w:val="5B905828"/>
    <w:rsid w:val="5B911274"/>
    <w:rsid w:val="5B911A5B"/>
    <w:rsid w:val="5B94419D"/>
    <w:rsid w:val="5B950825"/>
    <w:rsid w:val="5B964685"/>
    <w:rsid w:val="5B9849AA"/>
    <w:rsid w:val="5B991297"/>
    <w:rsid w:val="5B996229"/>
    <w:rsid w:val="5B996286"/>
    <w:rsid w:val="5B9A62DE"/>
    <w:rsid w:val="5BA17396"/>
    <w:rsid w:val="5BA17D50"/>
    <w:rsid w:val="5BA2258D"/>
    <w:rsid w:val="5BA31E27"/>
    <w:rsid w:val="5BA72E7E"/>
    <w:rsid w:val="5BA80045"/>
    <w:rsid w:val="5BA91365"/>
    <w:rsid w:val="5BA96BA0"/>
    <w:rsid w:val="5BAA039F"/>
    <w:rsid w:val="5BAA1F71"/>
    <w:rsid w:val="5BAA7871"/>
    <w:rsid w:val="5BAC760A"/>
    <w:rsid w:val="5BAD05CD"/>
    <w:rsid w:val="5BAD2D69"/>
    <w:rsid w:val="5BAD4208"/>
    <w:rsid w:val="5BB0368B"/>
    <w:rsid w:val="5BB14AA5"/>
    <w:rsid w:val="5BB273CE"/>
    <w:rsid w:val="5BB27A58"/>
    <w:rsid w:val="5BB5243B"/>
    <w:rsid w:val="5BB57FC4"/>
    <w:rsid w:val="5BB712B6"/>
    <w:rsid w:val="5BB74F87"/>
    <w:rsid w:val="5BB76AF3"/>
    <w:rsid w:val="5BB8655A"/>
    <w:rsid w:val="5BB926BD"/>
    <w:rsid w:val="5BBD48FB"/>
    <w:rsid w:val="5BBE105F"/>
    <w:rsid w:val="5BBE2DBB"/>
    <w:rsid w:val="5BC058F3"/>
    <w:rsid w:val="5BC31595"/>
    <w:rsid w:val="5BC54C47"/>
    <w:rsid w:val="5BC564DE"/>
    <w:rsid w:val="5BC77D93"/>
    <w:rsid w:val="5BCD5E27"/>
    <w:rsid w:val="5BCE2B1B"/>
    <w:rsid w:val="5BCE7039"/>
    <w:rsid w:val="5BCF3545"/>
    <w:rsid w:val="5BD1254A"/>
    <w:rsid w:val="5BD14281"/>
    <w:rsid w:val="5BD23198"/>
    <w:rsid w:val="5BD23F11"/>
    <w:rsid w:val="5BD258DA"/>
    <w:rsid w:val="5BD35361"/>
    <w:rsid w:val="5BD50088"/>
    <w:rsid w:val="5BD50408"/>
    <w:rsid w:val="5BD72670"/>
    <w:rsid w:val="5BDF764D"/>
    <w:rsid w:val="5BDF7E14"/>
    <w:rsid w:val="5BE014E5"/>
    <w:rsid w:val="5BE03293"/>
    <w:rsid w:val="5BE21417"/>
    <w:rsid w:val="5BE21CF1"/>
    <w:rsid w:val="5BE57B0A"/>
    <w:rsid w:val="5BE663CF"/>
    <w:rsid w:val="5BEA6BE1"/>
    <w:rsid w:val="5BEB4D9B"/>
    <w:rsid w:val="5BEB517B"/>
    <w:rsid w:val="5BEC1134"/>
    <w:rsid w:val="5BED0973"/>
    <w:rsid w:val="5BEE3BD7"/>
    <w:rsid w:val="5BF157EC"/>
    <w:rsid w:val="5BF34EFC"/>
    <w:rsid w:val="5BF57397"/>
    <w:rsid w:val="5BF94355"/>
    <w:rsid w:val="5BFD241D"/>
    <w:rsid w:val="5BFD5992"/>
    <w:rsid w:val="5C000F56"/>
    <w:rsid w:val="5C02145B"/>
    <w:rsid w:val="5C035466"/>
    <w:rsid w:val="5C0377F0"/>
    <w:rsid w:val="5C0827FE"/>
    <w:rsid w:val="5C090CB3"/>
    <w:rsid w:val="5C095E23"/>
    <w:rsid w:val="5C0B29B7"/>
    <w:rsid w:val="5C0D0CEB"/>
    <w:rsid w:val="5C0D354A"/>
    <w:rsid w:val="5C0D7E00"/>
    <w:rsid w:val="5C0E5F0B"/>
    <w:rsid w:val="5C0F03DB"/>
    <w:rsid w:val="5C141C02"/>
    <w:rsid w:val="5C14310D"/>
    <w:rsid w:val="5C156FF2"/>
    <w:rsid w:val="5C1C11DE"/>
    <w:rsid w:val="5C1E5DAE"/>
    <w:rsid w:val="5C1F05A3"/>
    <w:rsid w:val="5C204D71"/>
    <w:rsid w:val="5C207B33"/>
    <w:rsid w:val="5C226507"/>
    <w:rsid w:val="5C26247D"/>
    <w:rsid w:val="5C270A9D"/>
    <w:rsid w:val="5C2730C9"/>
    <w:rsid w:val="5C276D5C"/>
    <w:rsid w:val="5C277114"/>
    <w:rsid w:val="5C29775B"/>
    <w:rsid w:val="5C2D4B7C"/>
    <w:rsid w:val="5C2E32DD"/>
    <w:rsid w:val="5C3677FE"/>
    <w:rsid w:val="5C3838FB"/>
    <w:rsid w:val="5C3D035D"/>
    <w:rsid w:val="5C3D2B0F"/>
    <w:rsid w:val="5C427181"/>
    <w:rsid w:val="5C4317E6"/>
    <w:rsid w:val="5C4374DE"/>
    <w:rsid w:val="5C45057F"/>
    <w:rsid w:val="5C46318D"/>
    <w:rsid w:val="5C466E0C"/>
    <w:rsid w:val="5C493E58"/>
    <w:rsid w:val="5C493FBB"/>
    <w:rsid w:val="5C4A5288"/>
    <w:rsid w:val="5C5138DE"/>
    <w:rsid w:val="5C536AEF"/>
    <w:rsid w:val="5C542418"/>
    <w:rsid w:val="5C547549"/>
    <w:rsid w:val="5C5505AC"/>
    <w:rsid w:val="5C551348"/>
    <w:rsid w:val="5C576F7F"/>
    <w:rsid w:val="5C591FBC"/>
    <w:rsid w:val="5C5A3888"/>
    <w:rsid w:val="5C5A679E"/>
    <w:rsid w:val="5C5A680C"/>
    <w:rsid w:val="5C5B0B6B"/>
    <w:rsid w:val="5C5B276F"/>
    <w:rsid w:val="5C5C2FCC"/>
    <w:rsid w:val="5C5D1193"/>
    <w:rsid w:val="5C630264"/>
    <w:rsid w:val="5C636F12"/>
    <w:rsid w:val="5C654FB8"/>
    <w:rsid w:val="5C656FEB"/>
    <w:rsid w:val="5C670534"/>
    <w:rsid w:val="5C692BBD"/>
    <w:rsid w:val="5C6C468E"/>
    <w:rsid w:val="5C7165E1"/>
    <w:rsid w:val="5C7257C1"/>
    <w:rsid w:val="5C725D11"/>
    <w:rsid w:val="5C725EBC"/>
    <w:rsid w:val="5C7334E7"/>
    <w:rsid w:val="5C73777D"/>
    <w:rsid w:val="5C760B97"/>
    <w:rsid w:val="5C760E65"/>
    <w:rsid w:val="5C762880"/>
    <w:rsid w:val="5C7867D9"/>
    <w:rsid w:val="5C7A5C27"/>
    <w:rsid w:val="5C7B144A"/>
    <w:rsid w:val="5C7B1A0A"/>
    <w:rsid w:val="5C7C5136"/>
    <w:rsid w:val="5C7F012B"/>
    <w:rsid w:val="5C803005"/>
    <w:rsid w:val="5C80307F"/>
    <w:rsid w:val="5C80559C"/>
    <w:rsid w:val="5C837B41"/>
    <w:rsid w:val="5C837FE6"/>
    <w:rsid w:val="5C8471D3"/>
    <w:rsid w:val="5C89681C"/>
    <w:rsid w:val="5C8A61EF"/>
    <w:rsid w:val="5C8B45C9"/>
    <w:rsid w:val="5C8C786E"/>
    <w:rsid w:val="5C8F4548"/>
    <w:rsid w:val="5C9050F7"/>
    <w:rsid w:val="5C925A11"/>
    <w:rsid w:val="5C943969"/>
    <w:rsid w:val="5C956131"/>
    <w:rsid w:val="5C9B60E3"/>
    <w:rsid w:val="5C9C7D2C"/>
    <w:rsid w:val="5C9D4A6D"/>
    <w:rsid w:val="5C9E1035"/>
    <w:rsid w:val="5C9F42F3"/>
    <w:rsid w:val="5CA00256"/>
    <w:rsid w:val="5CA0548C"/>
    <w:rsid w:val="5CA21020"/>
    <w:rsid w:val="5CA24C75"/>
    <w:rsid w:val="5CA2647E"/>
    <w:rsid w:val="5CA4101E"/>
    <w:rsid w:val="5CA471AC"/>
    <w:rsid w:val="5CA5111E"/>
    <w:rsid w:val="5CA6258E"/>
    <w:rsid w:val="5CA8486F"/>
    <w:rsid w:val="5CAA31E3"/>
    <w:rsid w:val="5CAA3D82"/>
    <w:rsid w:val="5CAD7E18"/>
    <w:rsid w:val="5CAF7749"/>
    <w:rsid w:val="5CB00D05"/>
    <w:rsid w:val="5CB03E8F"/>
    <w:rsid w:val="5CB0537C"/>
    <w:rsid w:val="5CB24898"/>
    <w:rsid w:val="5CB34FD1"/>
    <w:rsid w:val="5CB559B9"/>
    <w:rsid w:val="5CB923D7"/>
    <w:rsid w:val="5CBA05C5"/>
    <w:rsid w:val="5CBB661E"/>
    <w:rsid w:val="5CBE3381"/>
    <w:rsid w:val="5CBF0666"/>
    <w:rsid w:val="5CC01AA2"/>
    <w:rsid w:val="5CC04936"/>
    <w:rsid w:val="5CC16CF0"/>
    <w:rsid w:val="5CC215DB"/>
    <w:rsid w:val="5CC22976"/>
    <w:rsid w:val="5CC44DFD"/>
    <w:rsid w:val="5CC46CDE"/>
    <w:rsid w:val="5CC63442"/>
    <w:rsid w:val="5CC93336"/>
    <w:rsid w:val="5CCA279B"/>
    <w:rsid w:val="5CCA4560"/>
    <w:rsid w:val="5CCC4B14"/>
    <w:rsid w:val="5CCD6020"/>
    <w:rsid w:val="5CCE75E7"/>
    <w:rsid w:val="5CCF02E3"/>
    <w:rsid w:val="5CD54DC2"/>
    <w:rsid w:val="5CD7268E"/>
    <w:rsid w:val="5CD77F6A"/>
    <w:rsid w:val="5CD84AF3"/>
    <w:rsid w:val="5CD92562"/>
    <w:rsid w:val="5CDB711B"/>
    <w:rsid w:val="5CDF2B8B"/>
    <w:rsid w:val="5CE2128D"/>
    <w:rsid w:val="5CE30D44"/>
    <w:rsid w:val="5CE56CE3"/>
    <w:rsid w:val="5CE56FA0"/>
    <w:rsid w:val="5CE614E3"/>
    <w:rsid w:val="5CE66F09"/>
    <w:rsid w:val="5CE714B7"/>
    <w:rsid w:val="5CE7269E"/>
    <w:rsid w:val="5CE84830"/>
    <w:rsid w:val="5CE9529B"/>
    <w:rsid w:val="5CE96177"/>
    <w:rsid w:val="5CE96882"/>
    <w:rsid w:val="5CEC43C8"/>
    <w:rsid w:val="5CED47C8"/>
    <w:rsid w:val="5CED6147"/>
    <w:rsid w:val="5CEE21F8"/>
    <w:rsid w:val="5CEE5517"/>
    <w:rsid w:val="5CF1375B"/>
    <w:rsid w:val="5CF37070"/>
    <w:rsid w:val="5CF517BA"/>
    <w:rsid w:val="5CF70509"/>
    <w:rsid w:val="5CF71576"/>
    <w:rsid w:val="5CF72A6F"/>
    <w:rsid w:val="5CF829E5"/>
    <w:rsid w:val="5CF8460C"/>
    <w:rsid w:val="5D01478F"/>
    <w:rsid w:val="5D021114"/>
    <w:rsid w:val="5D051C12"/>
    <w:rsid w:val="5D054CBE"/>
    <w:rsid w:val="5D077644"/>
    <w:rsid w:val="5D0779C8"/>
    <w:rsid w:val="5D083982"/>
    <w:rsid w:val="5D086F45"/>
    <w:rsid w:val="5D0D4F00"/>
    <w:rsid w:val="5D0D6B89"/>
    <w:rsid w:val="5D0E4CFD"/>
    <w:rsid w:val="5D150FFE"/>
    <w:rsid w:val="5D172A15"/>
    <w:rsid w:val="5D1A36F7"/>
    <w:rsid w:val="5D1B3557"/>
    <w:rsid w:val="5D1B64E9"/>
    <w:rsid w:val="5D1D3E50"/>
    <w:rsid w:val="5D2169F1"/>
    <w:rsid w:val="5D296902"/>
    <w:rsid w:val="5D2C4678"/>
    <w:rsid w:val="5D2D60FD"/>
    <w:rsid w:val="5D2E2F69"/>
    <w:rsid w:val="5D2F18FE"/>
    <w:rsid w:val="5D3146D6"/>
    <w:rsid w:val="5D32178F"/>
    <w:rsid w:val="5D332B6D"/>
    <w:rsid w:val="5D336390"/>
    <w:rsid w:val="5D371201"/>
    <w:rsid w:val="5D384A5F"/>
    <w:rsid w:val="5D397546"/>
    <w:rsid w:val="5D3B57E3"/>
    <w:rsid w:val="5D3D5FFF"/>
    <w:rsid w:val="5D3D7BC9"/>
    <w:rsid w:val="5D42277B"/>
    <w:rsid w:val="5D4457C9"/>
    <w:rsid w:val="5D4843FE"/>
    <w:rsid w:val="5D49284E"/>
    <w:rsid w:val="5D522445"/>
    <w:rsid w:val="5D5438E3"/>
    <w:rsid w:val="5D5611BC"/>
    <w:rsid w:val="5D5639FE"/>
    <w:rsid w:val="5D572D57"/>
    <w:rsid w:val="5D57658F"/>
    <w:rsid w:val="5D592F8D"/>
    <w:rsid w:val="5D5943B2"/>
    <w:rsid w:val="5D5B170B"/>
    <w:rsid w:val="5D5D08B6"/>
    <w:rsid w:val="5D5D0C7D"/>
    <w:rsid w:val="5D5E534A"/>
    <w:rsid w:val="5D6171D8"/>
    <w:rsid w:val="5D6703E6"/>
    <w:rsid w:val="5D671247"/>
    <w:rsid w:val="5D6A199E"/>
    <w:rsid w:val="5D6A20DA"/>
    <w:rsid w:val="5D6B5C67"/>
    <w:rsid w:val="5D6C7C32"/>
    <w:rsid w:val="5D6D0B54"/>
    <w:rsid w:val="5D6D2860"/>
    <w:rsid w:val="5D6D39AD"/>
    <w:rsid w:val="5D6D5C89"/>
    <w:rsid w:val="5D6E137B"/>
    <w:rsid w:val="5D6E3BA6"/>
    <w:rsid w:val="5D7109FA"/>
    <w:rsid w:val="5D715DC9"/>
    <w:rsid w:val="5D721BE3"/>
    <w:rsid w:val="5D72779D"/>
    <w:rsid w:val="5D731512"/>
    <w:rsid w:val="5D74233C"/>
    <w:rsid w:val="5D766AAD"/>
    <w:rsid w:val="5D773808"/>
    <w:rsid w:val="5D785A14"/>
    <w:rsid w:val="5D7862E4"/>
    <w:rsid w:val="5D7874FB"/>
    <w:rsid w:val="5D7979B0"/>
    <w:rsid w:val="5D7B753A"/>
    <w:rsid w:val="5D7D56CF"/>
    <w:rsid w:val="5D7E0D88"/>
    <w:rsid w:val="5D7E1B31"/>
    <w:rsid w:val="5D7E2F3F"/>
    <w:rsid w:val="5D7E79D8"/>
    <w:rsid w:val="5D7F5001"/>
    <w:rsid w:val="5D8008C5"/>
    <w:rsid w:val="5D803FE1"/>
    <w:rsid w:val="5D816759"/>
    <w:rsid w:val="5D82553B"/>
    <w:rsid w:val="5D837349"/>
    <w:rsid w:val="5D85592E"/>
    <w:rsid w:val="5D881F63"/>
    <w:rsid w:val="5D890545"/>
    <w:rsid w:val="5D8B19E9"/>
    <w:rsid w:val="5D8C6EE4"/>
    <w:rsid w:val="5D8D763D"/>
    <w:rsid w:val="5D8F5180"/>
    <w:rsid w:val="5D926086"/>
    <w:rsid w:val="5D9377B3"/>
    <w:rsid w:val="5D956DC7"/>
    <w:rsid w:val="5D96329C"/>
    <w:rsid w:val="5D98437C"/>
    <w:rsid w:val="5D992C0F"/>
    <w:rsid w:val="5D9A58D5"/>
    <w:rsid w:val="5DA164F8"/>
    <w:rsid w:val="5DA22C9B"/>
    <w:rsid w:val="5DA24F31"/>
    <w:rsid w:val="5DA351F0"/>
    <w:rsid w:val="5DA57AAA"/>
    <w:rsid w:val="5DA636A7"/>
    <w:rsid w:val="5DA67B28"/>
    <w:rsid w:val="5DA91FED"/>
    <w:rsid w:val="5DAA10F0"/>
    <w:rsid w:val="5DAA636C"/>
    <w:rsid w:val="5DAC1950"/>
    <w:rsid w:val="5DAC37A3"/>
    <w:rsid w:val="5DAC64F6"/>
    <w:rsid w:val="5DAE3BC2"/>
    <w:rsid w:val="5DAE5FC3"/>
    <w:rsid w:val="5DAF0799"/>
    <w:rsid w:val="5DAF3A6C"/>
    <w:rsid w:val="5DB00FAB"/>
    <w:rsid w:val="5DB04DF6"/>
    <w:rsid w:val="5DB04EE7"/>
    <w:rsid w:val="5DB057B9"/>
    <w:rsid w:val="5DB11615"/>
    <w:rsid w:val="5DB2486C"/>
    <w:rsid w:val="5DB42C29"/>
    <w:rsid w:val="5DB42F0B"/>
    <w:rsid w:val="5DB60A05"/>
    <w:rsid w:val="5DB615EC"/>
    <w:rsid w:val="5DB6378D"/>
    <w:rsid w:val="5DBA64AC"/>
    <w:rsid w:val="5DBE413D"/>
    <w:rsid w:val="5DC07AE2"/>
    <w:rsid w:val="5DC20110"/>
    <w:rsid w:val="5DC715B8"/>
    <w:rsid w:val="5DC7402E"/>
    <w:rsid w:val="5DC7650B"/>
    <w:rsid w:val="5DC77EA7"/>
    <w:rsid w:val="5DC80409"/>
    <w:rsid w:val="5DCA453F"/>
    <w:rsid w:val="5DCA651E"/>
    <w:rsid w:val="5DCF627C"/>
    <w:rsid w:val="5DD010B6"/>
    <w:rsid w:val="5DD05388"/>
    <w:rsid w:val="5DD14B58"/>
    <w:rsid w:val="5DD52AE6"/>
    <w:rsid w:val="5DD52AFA"/>
    <w:rsid w:val="5DD6217D"/>
    <w:rsid w:val="5DD9266B"/>
    <w:rsid w:val="5DDD304F"/>
    <w:rsid w:val="5DDE59A3"/>
    <w:rsid w:val="5DDE715A"/>
    <w:rsid w:val="5DDF74EC"/>
    <w:rsid w:val="5DE308D8"/>
    <w:rsid w:val="5DE37A54"/>
    <w:rsid w:val="5DE46035"/>
    <w:rsid w:val="5DE71123"/>
    <w:rsid w:val="5DE82169"/>
    <w:rsid w:val="5DE90797"/>
    <w:rsid w:val="5DE926D0"/>
    <w:rsid w:val="5DEA2B25"/>
    <w:rsid w:val="5DEA3EC4"/>
    <w:rsid w:val="5DF03535"/>
    <w:rsid w:val="5DF05099"/>
    <w:rsid w:val="5DF27B80"/>
    <w:rsid w:val="5DF36556"/>
    <w:rsid w:val="5DF474C9"/>
    <w:rsid w:val="5DF52DCE"/>
    <w:rsid w:val="5DF70D68"/>
    <w:rsid w:val="5DFA63DE"/>
    <w:rsid w:val="5DFB0858"/>
    <w:rsid w:val="5DFB6B4C"/>
    <w:rsid w:val="5DFB7D75"/>
    <w:rsid w:val="5DFC66C1"/>
    <w:rsid w:val="5E01041A"/>
    <w:rsid w:val="5E0314D8"/>
    <w:rsid w:val="5E0B5474"/>
    <w:rsid w:val="5E0C5E8F"/>
    <w:rsid w:val="5E0D2E27"/>
    <w:rsid w:val="5E0D3E8F"/>
    <w:rsid w:val="5E0D6DAD"/>
    <w:rsid w:val="5E100696"/>
    <w:rsid w:val="5E1169B2"/>
    <w:rsid w:val="5E123A3E"/>
    <w:rsid w:val="5E134F8B"/>
    <w:rsid w:val="5E137ED3"/>
    <w:rsid w:val="5E142830"/>
    <w:rsid w:val="5E143F94"/>
    <w:rsid w:val="5E151973"/>
    <w:rsid w:val="5E155554"/>
    <w:rsid w:val="5E165992"/>
    <w:rsid w:val="5E1662EB"/>
    <w:rsid w:val="5E167475"/>
    <w:rsid w:val="5E1837B8"/>
    <w:rsid w:val="5E183C2B"/>
    <w:rsid w:val="5E186F56"/>
    <w:rsid w:val="5E1960C6"/>
    <w:rsid w:val="5E1B5FF8"/>
    <w:rsid w:val="5E1C0880"/>
    <w:rsid w:val="5E1F6C15"/>
    <w:rsid w:val="5E1F7130"/>
    <w:rsid w:val="5E202C46"/>
    <w:rsid w:val="5E214AF7"/>
    <w:rsid w:val="5E216D6D"/>
    <w:rsid w:val="5E224E05"/>
    <w:rsid w:val="5E2338F3"/>
    <w:rsid w:val="5E275EFC"/>
    <w:rsid w:val="5E281BC6"/>
    <w:rsid w:val="5E2832A3"/>
    <w:rsid w:val="5E2911B2"/>
    <w:rsid w:val="5E29548E"/>
    <w:rsid w:val="5E2A4B91"/>
    <w:rsid w:val="5E2E5708"/>
    <w:rsid w:val="5E324E3B"/>
    <w:rsid w:val="5E337FF2"/>
    <w:rsid w:val="5E370D19"/>
    <w:rsid w:val="5E3744AF"/>
    <w:rsid w:val="5E396141"/>
    <w:rsid w:val="5E3A1590"/>
    <w:rsid w:val="5E3A4931"/>
    <w:rsid w:val="5E3A6B70"/>
    <w:rsid w:val="5E3B2A02"/>
    <w:rsid w:val="5E3C338F"/>
    <w:rsid w:val="5E3C368A"/>
    <w:rsid w:val="5E3C7337"/>
    <w:rsid w:val="5E3D24A8"/>
    <w:rsid w:val="5E3D49CC"/>
    <w:rsid w:val="5E3E375A"/>
    <w:rsid w:val="5E410089"/>
    <w:rsid w:val="5E4625B7"/>
    <w:rsid w:val="5E4626B7"/>
    <w:rsid w:val="5E4A7B7E"/>
    <w:rsid w:val="5E4C282A"/>
    <w:rsid w:val="5E4D73D6"/>
    <w:rsid w:val="5E4E15E4"/>
    <w:rsid w:val="5E5004D8"/>
    <w:rsid w:val="5E5114EF"/>
    <w:rsid w:val="5E513E1B"/>
    <w:rsid w:val="5E5210C9"/>
    <w:rsid w:val="5E572BBD"/>
    <w:rsid w:val="5E5A699B"/>
    <w:rsid w:val="5E5B7471"/>
    <w:rsid w:val="5E5C46DC"/>
    <w:rsid w:val="5E5E3CC6"/>
    <w:rsid w:val="5E5E5F0F"/>
    <w:rsid w:val="5E5F2855"/>
    <w:rsid w:val="5E5F6D76"/>
    <w:rsid w:val="5E631497"/>
    <w:rsid w:val="5E632E59"/>
    <w:rsid w:val="5E637FA3"/>
    <w:rsid w:val="5E6459C5"/>
    <w:rsid w:val="5E6466F7"/>
    <w:rsid w:val="5E6606D7"/>
    <w:rsid w:val="5E6811DC"/>
    <w:rsid w:val="5E6A778C"/>
    <w:rsid w:val="5E6D3C10"/>
    <w:rsid w:val="5E6F69C2"/>
    <w:rsid w:val="5E702797"/>
    <w:rsid w:val="5E705D38"/>
    <w:rsid w:val="5E7102DF"/>
    <w:rsid w:val="5E726F1C"/>
    <w:rsid w:val="5E762668"/>
    <w:rsid w:val="5E76674C"/>
    <w:rsid w:val="5E7A14B4"/>
    <w:rsid w:val="5E7B0B81"/>
    <w:rsid w:val="5E7B46AE"/>
    <w:rsid w:val="5E7B54F5"/>
    <w:rsid w:val="5E7C46C2"/>
    <w:rsid w:val="5E7D3125"/>
    <w:rsid w:val="5E7E1E66"/>
    <w:rsid w:val="5E7E2B8A"/>
    <w:rsid w:val="5E7E34BA"/>
    <w:rsid w:val="5E7E45A1"/>
    <w:rsid w:val="5E7F3728"/>
    <w:rsid w:val="5E811D16"/>
    <w:rsid w:val="5E82439A"/>
    <w:rsid w:val="5E842A86"/>
    <w:rsid w:val="5E880414"/>
    <w:rsid w:val="5E8F2F0D"/>
    <w:rsid w:val="5E8F416F"/>
    <w:rsid w:val="5E9211D5"/>
    <w:rsid w:val="5E9251D5"/>
    <w:rsid w:val="5E942E88"/>
    <w:rsid w:val="5E971D80"/>
    <w:rsid w:val="5E9842A9"/>
    <w:rsid w:val="5E996F12"/>
    <w:rsid w:val="5E9A5CF6"/>
    <w:rsid w:val="5E9C4FFD"/>
    <w:rsid w:val="5EA25D1A"/>
    <w:rsid w:val="5EA36FB5"/>
    <w:rsid w:val="5EA467FA"/>
    <w:rsid w:val="5EA70391"/>
    <w:rsid w:val="5EA70C48"/>
    <w:rsid w:val="5EA7453C"/>
    <w:rsid w:val="5EA75B34"/>
    <w:rsid w:val="5EA903B9"/>
    <w:rsid w:val="5EAB0E5F"/>
    <w:rsid w:val="5EAE5E09"/>
    <w:rsid w:val="5EAF7B21"/>
    <w:rsid w:val="5EB10F36"/>
    <w:rsid w:val="5EB14DF3"/>
    <w:rsid w:val="5EB15FF2"/>
    <w:rsid w:val="5EB17684"/>
    <w:rsid w:val="5EB427B5"/>
    <w:rsid w:val="5EB57965"/>
    <w:rsid w:val="5EB62097"/>
    <w:rsid w:val="5EB65251"/>
    <w:rsid w:val="5EB67490"/>
    <w:rsid w:val="5EB73724"/>
    <w:rsid w:val="5EB81093"/>
    <w:rsid w:val="5EB84D3E"/>
    <w:rsid w:val="5EB92296"/>
    <w:rsid w:val="5EB92CD1"/>
    <w:rsid w:val="5EB9469E"/>
    <w:rsid w:val="5EBB1530"/>
    <w:rsid w:val="5EBD6E51"/>
    <w:rsid w:val="5EBF5B98"/>
    <w:rsid w:val="5EC10863"/>
    <w:rsid w:val="5EC1747B"/>
    <w:rsid w:val="5EC42719"/>
    <w:rsid w:val="5EC445E3"/>
    <w:rsid w:val="5EC52569"/>
    <w:rsid w:val="5EC6517A"/>
    <w:rsid w:val="5ECA5AB6"/>
    <w:rsid w:val="5ECA6E74"/>
    <w:rsid w:val="5ECB5D32"/>
    <w:rsid w:val="5ECC203B"/>
    <w:rsid w:val="5ECC75E8"/>
    <w:rsid w:val="5ECE2D7E"/>
    <w:rsid w:val="5ED06E25"/>
    <w:rsid w:val="5ED072BB"/>
    <w:rsid w:val="5ED12290"/>
    <w:rsid w:val="5ED43C6F"/>
    <w:rsid w:val="5ED50E90"/>
    <w:rsid w:val="5ED80DD4"/>
    <w:rsid w:val="5ED82AE2"/>
    <w:rsid w:val="5EDA5121"/>
    <w:rsid w:val="5EDB64EA"/>
    <w:rsid w:val="5EDC2437"/>
    <w:rsid w:val="5EDC76C0"/>
    <w:rsid w:val="5EDE50C7"/>
    <w:rsid w:val="5EDF4BB7"/>
    <w:rsid w:val="5EE12C8A"/>
    <w:rsid w:val="5EE21607"/>
    <w:rsid w:val="5EE47DE2"/>
    <w:rsid w:val="5EE558C5"/>
    <w:rsid w:val="5EE74B6D"/>
    <w:rsid w:val="5EE807E0"/>
    <w:rsid w:val="5EE83308"/>
    <w:rsid w:val="5EE92D1A"/>
    <w:rsid w:val="5EE938C8"/>
    <w:rsid w:val="5EEF16EB"/>
    <w:rsid w:val="5EF12083"/>
    <w:rsid w:val="5EF14C08"/>
    <w:rsid w:val="5EF23899"/>
    <w:rsid w:val="5EF26671"/>
    <w:rsid w:val="5EF32EE2"/>
    <w:rsid w:val="5EF4245D"/>
    <w:rsid w:val="5EF452B7"/>
    <w:rsid w:val="5EF4626A"/>
    <w:rsid w:val="5EF6406B"/>
    <w:rsid w:val="5EFA3C84"/>
    <w:rsid w:val="5EFA4F6A"/>
    <w:rsid w:val="5EFA6E67"/>
    <w:rsid w:val="5F005208"/>
    <w:rsid w:val="5F0059FA"/>
    <w:rsid w:val="5F016637"/>
    <w:rsid w:val="5F025AC8"/>
    <w:rsid w:val="5F034508"/>
    <w:rsid w:val="5F044608"/>
    <w:rsid w:val="5F080699"/>
    <w:rsid w:val="5F08316B"/>
    <w:rsid w:val="5F095FEE"/>
    <w:rsid w:val="5F0A5788"/>
    <w:rsid w:val="5F0B1F77"/>
    <w:rsid w:val="5F0C6E98"/>
    <w:rsid w:val="5F103C3E"/>
    <w:rsid w:val="5F111470"/>
    <w:rsid w:val="5F1275C7"/>
    <w:rsid w:val="5F142D80"/>
    <w:rsid w:val="5F153CAD"/>
    <w:rsid w:val="5F180C29"/>
    <w:rsid w:val="5F197210"/>
    <w:rsid w:val="5F1C60B5"/>
    <w:rsid w:val="5F1C6CD8"/>
    <w:rsid w:val="5F1F6662"/>
    <w:rsid w:val="5F215998"/>
    <w:rsid w:val="5F2217EA"/>
    <w:rsid w:val="5F275A0F"/>
    <w:rsid w:val="5F28044D"/>
    <w:rsid w:val="5F294936"/>
    <w:rsid w:val="5F297711"/>
    <w:rsid w:val="5F2E7CCE"/>
    <w:rsid w:val="5F2F4D8A"/>
    <w:rsid w:val="5F313E05"/>
    <w:rsid w:val="5F323467"/>
    <w:rsid w:val="5F333567"/>
    <w:rsid w:val="5F3665E7"/>
    <w:rsid w:val="5F3675BD"/>
    <w:rsid w:val="5F3822D0"/>
    <w:rsid w:val="5F3D12AC"/>
    <w:rsid w:val="5F3D527A"/>
    <w:rsid w:val="5F3F0F34"/>
    <w:rsid w:val="5F3F1C3C"/>
    <w:rsid w:val="5F3F7E8E"/>
    <w:rsid w:val="5F414E72"/>
    <w:rsid w:val="5F434B2D"/>
    <w:rsid w:val="5F441BFB"/>
    <w:rsid w:val="5F4643C9"/>
    <w:rsid w:val="5F474196"/>
    <w:rsid w:val="5F491BD1"/>
    <w:rsid w:val="5F4B0160"/>
    <w:rsid w:val="5F4B54AF"/>
    <w:rsid w:val="5F4B5C3A"/>
    <w:rsid w:val="5F4C0F80"/>
    <w:rsid w:val="5F4F03F2"/>
    <w:rsid w:val="5F4F3682"/>
    <w:rsid w:val="5F5226F9"/>
    <w:rsid w:val="5F546026"/>
    <w:rsid w:val="5F5A3419"/>
    <w:rsid w:val="5F5B4177"/>
    <w:rsid w:val="5F5C1548"/>
    <w:rsid w:val="5F5C33DC"/>
    <w:rsid w:val="5F5C5326"/>
    <w:rsid w:val="5F5D0E23"/>
    <w:rsid w:val="5F5E1E77"/>
    <w:rsid w:val="5F5F47A6"/>
    <w:rsid w:val="5F600F1A"/>
    <w:rsid w:val="5F6023FB"/>
    <w:rsid w:val="5F6102DB"/>
    <w:rsid w:val="5F61583D"/>
    <w:rsid w:val="5F624269"/>
    <w:rsid w:val="5F637EDB"/>
    <w:rsid w:val="5F647A1E"/>
    <w:rsid w:val="5F65097C"/>
    <w:rsid w:val="5F65787E"/>
    <w:rsid w:val="5F657DA5"/>
    <w:rsid w:val="5F6671EC"/>
    <w:rsid w:val="5F6930DE"/>
    <w:rsid w:val="5F6958F4"/>
    <w:rsid w:val="5F6A6674"/>
    <w:rsid w:val="5F6F3F82"/>
    <w:rsid w:val="5F6F690D"/>
    <w:rsid w:val="5F7003CE"/>
    <w:rsid w:val="5F7133E0"/>
    <w:rsid w:val="5F715B01"/>
    <w:rsid w:val="5F75080B"/>
    <w:rsid w:val="5F754946"/>
    <w:rsid w:val="5F766F82"/>
    <w:rsid w:val="5F7874E7"/>
    <w:rsid w:val="5F790B5E"/>
    <w:rsid w:val="5F7933E3"/>
    <w:rsid w:val="5F7A6D56"/>
    <w:rsid w:val="5F7A777F"/>
    <w:rsid w:val="5F7F5E08"/>
    <w:rsid w:val="5F8004B3"/>
    <w:rsid w:val="5F815D5B"/>
    <w:rsid w:val="5F8469C5"/>
    <w:rsid w:val="5F86243B"/>
    <w:rsid w:val="5F866E96"/>
    <w:rsid w:val="5F8731C3"/>
    <w:rsid w:val="5F894B5E"/>
    <w:rsid w:val="5F8A6446"/>
    <w:rsid w:val="5F8B0BFD"/>
    <w:rsid w:val="5F8D29F2"/>
    <w:rsid w:val="5F927171"/>
    <w:rsid w:val="5F932D6D"/>
    <w:rsid w:val="5F954B45"/>
    <w:rsid w:val="5F9669AA"/>
    <w:rsid w:val="5F984D27"/>
    <w:rsid w:val="5F9917EC"/>
    <w:rsid w:val="5F997250"/>
    <w:rsid w:val="5F9B7562"/>
    <w:rsid w:val="5F9D7333"/>
    <w:rsid w:val="5FA32278"/>
    <w:rsid w:val="5FA32F55"/>
    <w:rsid w:val="5FA36A3B"/>
    <w:rsid w:val="5FA91BE7"/>
    <w:rsid w:val="5FAB5A59"/>
    <w:rsid w:val="5FAB7231"/>
    <w:rsid w:val="5FAC3C63"/>
    <w:rsid w:val="5FAD156F"/>
    <w:rsid w:val="5FAD7A7D"/>
    <w:rsid w:val="5FAE2B99"/>
    <w:rsid w:val="5FAF351D"/>
    <w:rsid w:val="5FAF780B"/>
    <w:rsid w:val="5FB00C1C"/>
    <w:rsid w:val="5FB3408A"/>
    <w:rsid w:val="5FB47405"/>
    <w:rsid w:val="5FB5669D"/>
    <w:rsid w:val="5FB6421F"/>
    <w:rsid w:val="5FB807B6"/>
    <w:rsid w:val="5FBA6036"/>
    <w:rsid w:val="5FBA6A41"/>
    <w:rsid w:val="5FBD6172"/>
    <w:rsid w:val="5FC41405"/>
    <w:rsid w:val="5FC4599B"/>
    <w:rsid w:val="5FC7008E"/>
    <w:rsid w:val="5FC82323"/>
    <w:rsid w:val="5FCA4238"/>
    <w:rsid w:val="5FCD4E58"/>
    <w:rsid w:val="5FCD5433"/>
    <w:rsid w:val="5FD02D70"/>
    <w:rsid w:val="5FD15522"/>
    <w:rsid w:val="5FD157BC"/>
    <w:rsid w:val="5FD21144"/>
    <w:rsid w:val="5FD31F78"/>
    <w:rsid w:val="5FD425E1"/>
    <w:rsid w:val="5FD45972"/>
    <w:rsid w:val="5FD95C48"/>
    <w:rsid w:val="5FDD76A6"/>
    <w:rsid w:val="5FE243CB"/>
    <w:rsid w:val="5FE65AD8"/>
    <w:rsid w:val="5FEA207C"/>
    <w:rsid w:val="5FEA4860"/>
    <w:rsid w:val="5FEA48E9"/>
    <w:rsid w:val="5FEE5B17"/>
    <w:rsid w:val="5FF11F5A"/>
    <w:rsid w:val="5FF43BB4"/>
    <w:rsid w:val="5FF7721A"/>
    <w:rsid w:val="5FFA37EA"/>
    <w:rsid w:val="5FFB0878"/>
    <w:rsid w:val="5FFC2AC0"/>
    <w:rsid w:val="60011A09"/>
    <w:rsid w:val="600140DA"/>
    <w:rsid w:val="600225A6"/>
    <w:rsid w:val="600561DD"/>
    <w:rsid w:val="60093CEF"/>
    <w:rsid w:val="60096C13"/>
    <w:rsid w:val="600A6B30"/>
    <w:rsid w:val="600B4238"/>
    <w:rsid w:val="600D3693"/>
    <w:rsid w:val="600E5D14"/>
    <w:rsid w:val="60127EE9"/>
    <w:rsid w:val="60133153"/>
    <w:rsid w:val="60160FC9"/>
    <w:rsid w:val="601806F0"/>
    <w:rsid w:val="601A553E"/>
    <w:rsid w:val="601C1A0D"/>
    <w:rsid w:val="601C1FCE"/>
    <w:rsid w:val="601C2202"/>
    <w:rsid w:val="601F3F2F"/>
    <w:rsid w:val="60211EBD"/>
    <w:rsid w:val="60215967"/>
    <w:rsid w:val="60215BAA"/>
    <w:rsid w:val="602202C6"/>
    <w:rsid w:val="60226078"/>
    <w:rsid w:val="60251CF0"/>
    <w:rsid w:val="602556A7"/>
    <w:rsid w:val="60265489"/>
    <w:rsid w:val="602935AD"/>
    <w:rsid w:val="602A2C1B"/>
    <w:rsid w:val="602C272D"/>
    <w:rsid w:val="602C6C1D"/>
    <w:rsid w:val="602D60C9"/>
    <w:rsid w:val="602F3845"/>
    <w:rsid w:val="6031670E"/>
    <w:rsid w:val="60340051"/>
    <w:rsid w:val="60343453"/>
    <w:rsid w:val="603603DC"/>
    <w:rsid w:val="603612D9"/>
    <w:rsid w:val="60396256"/>
    <w:rsid w:val="603B5D65"/>
    <w:rsid w:val="603C51A5"/>
    <w:rsid w:val="603D64BE"/>
    <w:rsid w:val="603F20F6"/>
    <w:rsid w:val="603F7868"/>
    <w:rsid w:val="60406D78"/>
    <w:rsid w:val="604219C2"/>
    <w:rsid w:val="60423B49"/>
    <w:rsid w:val="604364E6"/>
    <w:rsid w:val="60450EEA"/>
    <w:rsid w:val="60451C46"/>
    <w:rsid w:val="604644AD"/>
    <w:rsid w:val="60484898"/>
    <w:rsid w:val="60485581"/>
    <w:rsid w:val="604F352F"/>
    <w:rsid w:val="604F6895"/>
    <w:rsid w:val="60501C2D"/>
    <w:rsid w:val="60527457"/>
    <w:rsid w:val="60534C85"/>
    <w:rsid w:val="60580D94"/>
    <w:rsid w:val="60583484"/>
    <w:rsid w:val="605966A6"/>
    <w:rsid w:val="605F02F9"/>
    <w:rsid w:val="605F63CB"/>
    <w:rsid w:val="606003FA"/>
    <w:rsid w:val="60634950"/>
    <w:rsid w:val="6063721F"/>
    <w:rsid w:val="60637A8D"/>
    <w:rsid w:val="60641DA9"/>
    <w:rsid w:val="60651105"/>
    <w:rsid w:val="606706D7"/>
    <w:rsid w:val="606773AF"/>
    <w:rsid w:val="60684865"/>
    <w:rsid w:val="60691FAF"/>
    <w:rsid w:val="606B60F6"/>
    <w:rsid w:val="606D0C48"/>
    <w:rsid w:val="606E1D09"/>
    <w:rsid w:val="606E2049"/>
    <w:rsid w:val="606E2BB6"/>
    <w:rsid w:val="606F216F"/>
    <w:rsid w:val="60701014"/>
    <w:rsid w:val="60716EDD"/>
    <w:rsid w:val="60732476"/>
    <w:rsid w:val="607843F8"/>
    <w:rsid w:val="6078788D"/>
    <w:rsid w:val="607B72ED"/>
    <w:rsid w:val="607C0EE7"/>
    <w:rsid w:val="607D70A3"/>
    <w:rsid w:val="60820ECD"/>
    <w:rsid w:val="608368E3"/>
    <w:rsid w:val="60844596"/>
    <w:rsid w:val="60863223"/>
    <w:rsid w:val="60870311"/>
    <w:rsid w:val="608755CF"/>
    <w:rsid w:val="608849FF"/>
    <w:rsid w:val="60890DC1"/>
    <w:rsid w:val="60896A2E"/>
    <w:rsid w:val="608D3237"/>
    <w:rsid w:val="608D4391"/>
    <w:rsid w:val="608D5BB7"/>
    <w:rsid w:val="608E2EBE"/>
    <w:rsid w:val="608F3656"/>
    <w:rsid w:val="60912D74"/>
    <w:rsid w:val="60926789"/>
    <w:rsid w:val="60963AB6"/>
    <w:rsid w:val="60980BDF"/>
    <w:rsid w:val="609916D8"/>
    <w:rsid w:val="60993F47"/>
    <w:rsid w:val="60997EA4"/>
    <w:rsid w:val="609B00D0"/>
    <w:rsid w:val="60A17B02"/>
    <w:rsid w:val="60A264C8"/>
    <w:rsid w:val="60A35603"/>
    <w:rsid w:val="60A551CC"/>
    <w:rsid w:val="60A66523"/>
    <w:rsid w:val="60A86932"/>
    <w:rsid w:val="60AA143B"/>
    <w:rsid w:val="60AA6973"/>
    <w:rsid w:val="60AC5DA3"/>
    <w:rsid w:val="60AD24EF"/>
    <w:rsid w:val="60AD7095"/>
    <w:rsid w:val="60B04AAC"/>
    <w:rsid w:val="60B07F0C"/>
    <w:rsid w:val="60B26A0B"/>
    <w:rsid w:val="60B41224"/>
    <w:rsid w:val="60B660E6"/>
    <w:rsid w:val="60B66CA4"/>
    <w:rsid w:val="60B729F1"/>
    <w:rsid w:val="60B95D01"/>
    <w:rsid w:val="60BB0C17"/>
    <w:rsid w:val="60BB4FAC"/>
    <w:rsid w:val="60BC210B"/>
    <w:rsid w:val="60BD6EFA"/>
    <w:rsid w:val="60BF23EA"/>
    <w:rsid w:val="60BF26A9"/>
    <w:rsid w:val="60C000C5"/>
    <w:rsid w:val="60C07E90"/>
    <w:rsid w:val="60C2565D"/>
    <w:rsid w:val="60C313ED"/>
    <w:rsid w:val="60C413D5"/>
    <w:rsid w:val="60C94995"/>
    <w:rsid w:val="60CD22A0"/>
    <w:rsid w:val="60CD558B"/>
    <w:rsid w:val="60CE72B0"/>
    <w:rsid w:val="60D03DDA"/>
    <w:rsid w:val="60D07B9D"/>
    <w:rsid w:val="60D1764E"/>
    <w:rsid w:val="60D60735"/>
    <w:rsid w:val="60D6324B"/>
    <w:rsid w:val="60D6474C"/>
    <w:rsid w:val="60D84D54"/>
    <w:rsid w:val="60DF48DC"/>
    <w:rsid w:val="60E1198C"/>
    <w:rsid w:val="60E32C35"/>
    <w:rsid w:val="60E438F6"/>
    <w:rsid w:val="60E44332"/>
    <w:rsid w:val="60E45BCC"/>
    <w:rsid w:val="60E57DB1"/>
    <w:rsid w:val="60E9448E"/>
    <w:rsid w:val="60EA74B7"/>
    <w:rsid w:val="60F04ED2"/>
    <w:rsid w:val="60F120B1"/>
    <w:rsid w:val="60F27F20"/>
    <w:rsid w:val="60F34B73"/>
    <w:rsid w:val="60F55CEF"/>
    <w:rsid w:val="60F62851"/>
    <w:rsid w:val="60FA216A"/>
    <w:rsid w:val="60FE36D5"/>
    <w:rsid w:val="60FF340F"/>
    <w:rsid w:val="60FF4F56"/>
    <w:rsid w:val="61001440"/>
    <w:rsid w:val="610024D9"/>
    <w:rsid w:val="61002C51"/>
    <w:rsid w:val="61042BF8"/>
    <w:rsid w:val="6106644B"/>
    <w:rsid w:val="61097FB9"/>
    <w:rsid w:val="610A2B60"/>
    <w:rsid w:val="610C61C3"/>
    <w:rsid w:val="610D7932"/>
    <w:rsid w:val="610E06EF"/>
    <w:rsid w:val="610F7294"/>
    <w:rsid w:val="61104C10"/>
    <w:rsid w:val="611311C6"/>
    <w:rsid w:val="6113646C"/>
    <w:rsid w:val="61137398"/>
    <w:rsid w:val="611539A3"/>
    <w:rsid w:val="6116641A"/>
    <w:rsid w:val="611B2CA7"/>
    <w:rsid w:val="611D6C78"/>
    <w:rsid w:val="611E0417"/>
    <w:rsid w:val="611E1325"/>
    <w:rsid w:val="611F0905"/>
    <w:rsid w:val="61236BCB"/>
    <w:rsid w:val="61237CB1"/>
    <w:rsid w:val="61255C63"/>
    <w:rsid w:val="612A7CC7"/>
    <w:rsid w:val="612B3B9E"/>
    <w:rsid w:val="612C0145"/>
    <w:rsid w:val="612E367A"/>
    <w:rsid w:val="613037F3"/>
    <w:rsid w:val="613320B7"/>
    <w:rsid w:val="61337193"/>
    <w:rsid w:val="6136464C"/>
    <w:rsid w:val="61372FF0"/>
    <w:rsid w:val="61373EB9"/>
    <w:rsid w:val="61374A81"/>
    <w:rsid w:val="61380774"/>
    <w:rsid w:val="613903A5"/>
    <w:rsid w:val="61394BD1"/>
    <w:rsid w:val="613A1697"/>
    <w:rsid w:val="613B3554"/>
    <w:rsid w:val="613B4427"/>
    <w:rsid w:val="613D0EE3"/>
    <w:rsid w:val="613E355B"/>
    <w:rsid w:val="613F10BC"/>
    <w:rsid w:val="61427B20"/>
    <w:rsid w:val="614415B4"/>
    <w:rsid w:val="61457608"/>
    <w:rsid w:val="61475573"/>
    <w:rsid w:val="61483DB4"/>
    <w:rsid w:val="6148773F"/>
    <w:rsid w:val="61487D18"/>
    <w:rsid w:val="614970CD"/>
    <w:rsid w:val="614D07FF"/>
    <w:rsid w:val="614E0FA6"/>
    <w:rsid w:val="614F75A6"/>
    <w:rsid w:val="61500073"/>
    <w:rsid w:val="615071A8"/>
    <w:rsid w:val="6151251A"/>
    <w:rsid w:val="615137D7"/>
    <w:rsid w:val="61533F62"/>
    <w:rsid w:val="615342BA"/>
    <w:rsid w:val="61545711"/>
    <w:rsid w:val="615479A8"/>
    <w:rsid w:val="61561372"/>
    <w:rsid w:val="61561BDD"/>
    <w:rsid w:val="61565EF7"/>
    <w:rsid w:val="61572FDD"/>
    <w:rsid w:val="615775C4"/>
    <w:rsid w:val="61590469"/>
    <w:rsid w:val="615F4669"/>
    <w:rsid w:val="616056BD"/>
    <w:rsid w:val="61640A34"/>
    <w:rsid w:val="6164671D"/>
    <w:rsid w:val="6164757B"/>
    <w:rsid w:val="61650386"/>
    <w:rsid w:val="6166657E"/>
    <w:rsid w:val="6167313C"/>
    <w:rsid w:val="616756A1"/>
    <w:rsid w:val="61682FAD"/>
    <w:rsid w:val="61683E04"/>
    <w:rsid w:val="61685B23"/>
    <w:rsid w:val="616A6679"/>
    <w:rsid w:val="616A6F20"/>
    <w:rsid w:val="616F37EB"/>
    <w:rsid w:val="61700C15"/>
    <w:rsid w:val="6171258E"/>
    <w:rsid w:val="61720E31"/>
    <w:rsid w:val="617544B7"/>
    <w:rsid w:val="617603A6"/>
    <w:rsid w:val="61776886"/>
    <w:rsid w:val="617954BE"/>
    <w:rsid w:val="617C2B9D"/>
    <w:rsid w:val="617D2B19"/>
    <w:rsid w:val="6181177B"/>
    <w:rsid w:val="6184282E"/>
    <w:rsid w:val="61860438"/>
    <w:rsid w:val="6188386F"/>
    <w:rsid w:val="618A6B05"/>
    <w:rsid w:val="618B63E9"/>
    <w:rsid w:val="618B71A5"/>
    <w:rsid w:val="618C3A9E"/>
    <w:rsid w:val="618C4713"/>
    <w:rsid w:val="618D4273"/>
    <w:rsid w:val="618E081D"/>
    <w:rsid w:val="618F512B"/>
    <w:rsid w:val="618F5CF2"/>
    <w:rsid w:val="61905CFF"/>
    <w:rsid w:val="619119EF"/>
    <w:rsid w:val="6191347B"/>
    <w:rsid w:val="61914DEE"/>
    <w:rsid w:val="61930DA7"/>
    <w:rsid w:val="61944719"/>
    <w:rsid w:val="61960F00"/>
    <w:rsid w:val="61967ED3"/>
    <w:rsid w:val="6198030B"/>
    <w:rsid w:val="61981990"/>
    <w:rsid w:val="619A57D2"/>
    <w:rsid w:val="619B4E97"/>
    <w:rsid w:val="619B4EA3"/>
    <w:rsid w:val="619E6260"/>
    <w:rsid w:val="619F709C"/>
    <w:rsid w:val="61A1111A"/>
    <w:rsid w:val="61A15054"/>
    <w:rsid w:val="61A15272"/>
    <w:rsid w:val="61A33109"/>
    <w:rsid w:val="61A50594"/>
    <w:rsid w:val="61A62889"/>
    <w:rsid w:val="61A66D2D"/>
    <w:rsid w:val="61A7350B"/>
    <w:rsid w:val="61A73A67"/>
    <w:rsid w:val="61AA3762"/>
    <w:rsid w:val="61AA7C68"/>
    <w:rsid w:val="61AD3C17"/>
    <w:rsid w:val="61AD7494"/>
    <w:rsid w:val="61AE7CA1"/>
    <w:rsid w:val="61AF5EAB"/>
    <w:rsid w:val="61B453FC"/>
    <w:rsid w:val="61B636C3"/>
    <w:rsid w:val="61B93EE9"/>
    <w:rsid w:val="61BE068B"/>
    <w:rsid w:val="61BF22C1"/>
    <w:rsid w:val="61BF3817"/>
    <w:rsid w:val="61C054D6"/>
    <w:rsid w:val="61C176B9"/>
    <w:rsid w:val="61C27AEC"/>
    <w:rsid w:val="61C40F61"/>
    <w:rsid w:val="61C4793C"/>
    <w:rsid w:val="61C643D8"/>
    <w:rsid w:val="61C665C4"/>
    <w:rsid w:val="61C703E5"/>
    <w:rsid w:val="61C71480"/>
    <w:rsid w:val="61C7358F"/>
    <w:rsid w:val="61C918DF"/>
    <w:rsid w:val="61CB3D55"/>
    <w:rsid w:val="61CD6BA4"/>
    <w:rsid w:val="61CE0CF0"/>
    <w:rsid w:val="61CF0AC0"/>
    <w:rsid w:val="61D02DB8"/>
    <w:rsid w:val="61D142D1"/>
    <w:rsid w:val="61D35981"/>
    <w:rsid w:val="61D41A27"/>
    <w:rsid w:val="61D47A59"/>
    <w:rsid w:val="61D60265"/>
    <w:rsid w:val="61D96E63"/>
    <w:rsid w:val="61DC1180"/>
    <w:rsid w:val="61E051C3"/>
    <w:rsid w:val="61E11B13"/>
    <w:rsid w:val="61E176E1"/>
    <w:rsid w:val="61E244F7"/>
    <w:rsid w:val="61E41330"/>
    <w:rsid w:val="61E72693"/>
    <w:rsid w:val="61E7641A"/>
    <w:rsid w:val="61EA1C97"/>
    <w:rsid w:val="61EE71B4"/>
    <w:rsid w:val="61EF552E"/>
    <w:rsid w:val="61EF76BA"/>
    <w:rsid w:val="61F07FA8"/>
    <w:rsid w:val="61F20D27"/>
    <w:rsid w:val="61F269BE"/>
    <w:rsid w:val="61F37439"/>
    <w:rsid w:val="61F433D1"/>
    <w:rsid w:val="61F4555D"/>
    <w:rsid w:val="61F53DC2"/>
    <w:rsid w:val="61F658EE"/>
    <w:rsid w:val="61F84DA5"/>
    <w:rsid w:val="61FA15AA"/>
    <w:rsid w:val="61FC621E"/>
    <w:rsid w:val="61FD1BD4"/>
    <w:rsid w:val="61FE0CC4"/>
    <w:rsid w:val="61FE4415"/>
    <w:rsid w:val="61FE6888"/>
    <w:rsid w:val="62011776"/>
    <w:rsid w:val="62046AE1"/>
    <w:rsid w:val="62051D15"/>
    <w:rsid w:val="62092F30"/>
    <w:rsid w:val="620B4653"/>
    <w:rsid w:val="620C2A84"/>
    <w:rsid w:val="620C51C3"/>
    <w:rsid w:val="621232AC"/>
    <w:rsid w:val="62157273"/>
    <w:rsid w:val="62166685"/>
    <w:rsid w:val="6216785D"/>
    <w:rsid w:val="62173786"/>
    <w:rsid w:val="62177233"/>
    <w:rsid w:val="6217797E"/>
    <w:rsid w:val="62183BAC"/>
    <w:rsid w:val="62186C92"/>
    <w:rsid w:val="621C31CA"/>
    <w:rsid w:val="621D0AB9"/>
    <w:rsid w:val="621D63AA"/>
    <w:rsid w:val="621D6875"/>
    <w:rsid w:val="62210733"/>
    <w:rsid w:val="62227676"/>
    <w:rsid w:val="62256111"/>
    <w:rsid w:val="62273835"/>
    <w:rsid w:val="62281A3B"/>
    <w:rsid w:val="62283534"/>
    <w:rsid w:val="62285994"/>
    <w:rsid w:val="622A4198"/>
    <w:rsid w:val="622A77EC"/>
    <w:rsid w:val="622B371E"/>
    <w:rsid w:val="622B39FB"/>
    <w:rsid w:val="622C10B5"/>
    <w:rsid w:val="622D748E"/>
    <w:rsid w:val="622E227A"/>
    <w:rsid w:val="622F041C"/>
    <w:rsid w:val="622F3D3A"/>
    <w:rsid w:val="62311B2D"/>
    <w:rsid w:val="623413FA"/>
    <w:rsid w:val="62370E94"/>
    <w:rsid w:val="62374257"/>
    <w:rsid w:val="62390D12"/>
    <w:rsid w:val="6239616B"/>
    <w:rsid w:val="623A6144"/>
    <w:rsid w:val="623C3C70"/>
    <w:rsid w:val="623D1CF1"/>
    <w:rsid w:val="624017D3"/>
    <w:rsid w:val="62447CCA"/>
    <w:rsid w:val="62453125"/>
    <w:rsid w:val="62465C27"/>
    <w:rsid w:val="62481B92"/>
    <w:rsid w:val="62483940"/>
    <w:rsid w:val="6249141B"/>
    <w:rsid w:val="62491A41"/>
    <w:rsid w:val="624C6F84"/>
    <w:rsid w:val="624D3940"/>
    <w:rsid w:val="624F65DA"/>
    <w:rsid w:val="62500F29"/>
    <w:rsid w:val="62503119"/>
    <w:rsid w:val="6250316E"/>
    <w:rsid w:val="62514EEA"/>
    <w:rsid w:val="6252289F"/>
    <w:rsid w:val="6254619D"/>
    <w:rsid w:val="62551C1D"/>
    <w:rsid w:val="62555010"/>
    <w:rsid w:val="62562406"/>
    <w:rsid w:val="625720CA"/>
    <w:rsid w:val="62572C01"/>
    <w:rsid w:val="62584621"/>
    <w:rsid w:val="625970CD"/>
    <w:rsid w:val="625A5AA7"/>
    <w:rsid w:val="625A6407"/>
    <w:rsid w:val="625D0DA7"/>
    <w:rsid w:val="6261378F"/>
    <w:rsid w:val="62625B2F"/>
    <w:rsid w:val="62626C76"/>
    <w:rsid w:val="626A6DDA"/>
    <w:rsid w:val="626A7C77"/>
    <w:rsid w:val="626C3244"/>
    <w:rsid w:val="626F3BE2"/>
    <w:rsid w:val="626F6A50"/>
    <w:rsid w:val="62700319"/>
    <w:rsid w:val="6270115C"/>
    <w:rsid w:val="627061A7"/>
    <w:rsid w:val="62727522"/>
    <w:rsid w:val="627365E2"/>
    <w:rsid w:val="62741E11"/>
    <w:rsid w:val="6274460C"/>
    <w:rsid w:val="627529B0"/>
    <w:rsid w:val="627533A2"/>
    <w:rsid w:val="62765D15"/>
    <w:rsid w:val="62771BFC"/>
    <w:rsid w:val="627850BF"/>
    <w:rsid w:val="627854DE"/>
    <w:rsid w:val="627866F4"/>
    <w:rsid w:val="62787B0A"/>
    <w:rsid w:val="62791EFC"/>
    <w:rsid w:val="627C19A4"/>
    <w:rsid w:val="627D4D9F"/>
    <w:rsid w:val="627F5C45"/>
    <w:rsid w:val="62862A33"/>
    <w:rsid w:val="62887784"/>
    <w:rsid w:val="628A3DAA"/>
    <w:rsid w:val="628A3F58"/>
    <w:rsid w:val="628A521C"/>
    <w:rsid w:val="628C7CD0"/>
    <w:rsid w:val="628D0819"/>
    <w:rsid w:val="628D27D3"/>
    <w:rsid w:val="628E3464"/>
    <w:rsid w:val="628F4DC8"/>
    <w:rsid w:val="629411DB"/>
    <w:rsid w:val="62943774"/>
    <w:rsid w:val="629559DC"/>
    <w:rsid w:val="62962B4F"/>
    <w:rsid w:val="62970C61"/>
    <w:rsid w:val="62982D90"/>
    <w:rsid w:val="629C7E66"/>
    <w:rsid w:val="629D18EE"/>
    <w:rsid w:val="629F20B0"/>
    <w:rsid w:val="629F3BE8"/>
    <w:rsid w:val="62A07582"/>
    <w:rsid w:val="62A34A76"/>
    <w:rsid w:val="62A422B6"/>
    <w:rsid w:val="62A45A62"/>
    <w:rsid w:val="62A514DE"/>
    <w:rsid w:val="62A670DC"/>
    <w:rsid w:val="62A752FD"/>
    <w:rsid w:val="62A812CE"/>
    <w:rsid w:val="62A838A4"/>
    <w:rsid w:val="62AA0157"/>
    <w:rsid w:val="62AA42DA"/>
    <w:rsid w:val="62AC1908"/>
    <w:rsid w:val="62AD1323"/>
    <w:rsid w:val="62AE3137"/>
    <w:rsid w:val="62B045D5"/>
    <w:rsid w:val="62B15989"/>
    <w:rsid w:val="62B338DF"/>
    <w:rsid w:val="62B42ED2"/>
    <w:rsid w:val="62B54D71"/>
    <w:rsid w:val="62B666B1"/>
    <w:rsid w:val="62B910FC"/>
    <w:rsid w:val="62B9276C"/>
    <w:rsid w:val="62BB340C"/>
    <w:rsid w:val="62BD63B4"/>
    <w:rsid w:val="62BD6ECA"/>
    <w:rsid w:val="62C0363B"/>
    <w:rsid w:val="62C236F2"/>
    <w:rsid w:val="62C30C17"/>
    <w:rsid w:val="62C36D3B"/>
    <w:rsid w:val="62C50F39"/>
    <w:rsid w:val="62C579D4"/>
    <w:rsid w:val="62C6553A"/>
    <w:rsid w:val="62C747BF"/>
    <w:rsid w:val="62C77AE1"/>
    <w:rsid w:val="62C822D4"/>
    <w:rsid w:val="62C84DD3"/>
    <w:rsid w:val="62C90F25"/>
    <w:rsid w:val="62C91BF2"/>
    <w:rsid w:val="62CA388F"/>
    <w:rsid w:val="62CB2115"/>
    <w:rsid w:val="62CE7C86"/>
    <w:rsid w:val="62CF3822"/>
    <w:rsid w:val="62D0683D"/>
    <w:rsid w:val="62D141A3"/>
    <w:rsid w:val="62D22D8C"/>
    <w:rsid w:val="62D31E20"/>
    <w:rsid w:val="62D402E4"/>
    <w:rsid w:val="62D52EC2"/>
    <w:rsid w:val="62D608D8"/>
    <w:rsid w:val="62D70D14"/>
    <w:rsid w:val="62E3185B"/>
    <w:rsid w:val="62E37759"/>
    <w:rsid w:val="62E41AC8"/>
    <w:rsid w:val="62E61B32"/>
    <w:rsid w:val="62E63EE0"/>
    <w:rsid w:val="62E721A0"/>
    <w:rsid w:val="62E91FF6"/>
    <w:rsid w:val="62E94590"/>
    <w:rsid w:val="62EA4A7F"/>
    <w:rsid w:val="62EC6305"/>
    <w:rsid w:val="62EE16D5"/>
    <w:rsid w:val="62EF2799"/>
    <w:rsid w:val="62F14BAA"/>
    <w:rsid w:val="62F262AA"/>
    <w:rsid w:val="62F26ED0"/>
    <w:rsid w:val="62F43310"/>
    <w:rsid w:val="62F4480F"/>
    <w:rsid w:val="62F6056D"/>
    <w:rsid w:val="62F70870"/>
    <w:rsid w:val="62FA164C"/>
    <w:rsid w:val="62FA6646"/>
    <w:rsid w:val="62FC6B24"/>
    <w:rsid w:val="6300246C"/>
    <w:rsid w:val="630261E5"/>
    <w:rsid w:val="63037213"/>
    <w:rsid w:val="63042698"/>
    <w:rsid w:val="63057A83"/>
    <w:rsid w:val="630A05B8"/>
    <w:rsid w:val="630B1AB3"/>
    <w:rsid w:val="630B458C"/>
    <w:rsid w:val="630B4970"/>
    <w:rsid w:val="630C08D0"/>
    <w:rsid w:val="630E641A"/>
    <w:rsid w:val="630F47CD"/>
    <w:rsid w:val="630F5BC8"/>
    <w:rsid w:val="63104BBA"/>
    <w:rsid w:val="6311356A"/>
    <w:rsid w:val="6311467A"/>
    <w:rsid w:val="63123B57"/>
    <w:rsid w:val="63132182"/>
    <w:rsid w:val="631405DE"/>
    <w:rsid w:val="63147375"/>
    <w:rsid w:val="631623ED"/>
    <w:rsid w:val="63167909"/>
    <w:rsid w:val="6318156B"/>
    <w:rsid w:val="631A2803"/>
    <w:rsid w:val="631B3F8E"/>
    <w:rsid w:val="631C4E8A"/>
    <w:rsid w:val="631C5951"/>
    <w:rsid w:val="631E238B"/>
    <w:rsid w:val="631E435E"/>
    <w:rsid w:val="631E72B3"/>
    <w:rsid w:val="631E7C68"/>
    <w:rsid w:val="631F2B4D"/>
    <w:rsid w:val="631F3D7B"/>
    <w:rsid w:val="63202C73"/>
    <w:rsid w:val="63211F6C"/>
    <w:rsid w:val="6321270A"/>
    <w:rsid w:val="632443AD"/>
    <w:rsid w:val="63265793"/>
    <w:rsid w:val="632700C7"/>
    <w:rsid w:val="632B036B"/>
    <w:rsid w:val="632B3658"/>
    <w:rsid w:val="632B390B"/>
    <w:rsid w:val="632C15E7"/>
    <w:rsid w:val="632C3727"/>
    <w:rsid w:val="632E535F"/>
    <w:rsid w:val="63300D33"/>
    <w:rsid w:val="63303D2C"/>
    <w:rsid w:val="63321ECB"/>
    <w:rsid w:val="63351369"/>
    <w:rsid w:val="633540FF"/>
    <w:rsid w:val="63360D04"/>
    <w:rsid w:val="6336298B"/>
    <w:rsid w:val="63365435"/>
    <w:rsid w:val="63367C3C"/>
    <w:rsid w:val="6337593E"/>
    <w:rsid w:val="63376B6D"/>
    <w:rsid w:val="633770D9"/>
    <w:rsid w:val="63387C36"/>
    <w:rsid w:val="633928B5"/>
    <w:rsid w:val="633A047E"/>
    <w:rsid w:val="633A3767"/>
    <w:rsid w:val="633B1148"/>
    <w:rsid w:val="633B15F2"/>
    <w:rsid w:val="633B5AEC"/>
    <w:rsid w:val="633C23D3"/>
    <w:rsid w:val="633F13A1"/>
    <w:rsid w:val="633F5123"/>
    <w:rsid w:val="634075AB"/>
    <w:rsid w:val="6341185C"/>
    <w:rsid w:val="63452E4E"/>
    <w:rsid w:val="634633D7"/>
    <w:rsid w:val="63466374"/>
    <w:rsid w:val="63482FD5"/>
    <w:rsid w:val="63490D54"/>
    <w:rsid w:val="634B7078"/>
    <w:rsid w:val="634E19DD"/>
    <w:rsid w:val="63504119"/>
    <w:rsid w:val="6353633D"/>
    <w:rsid w:val="63536A40"/>
    <w:rsid w:val="63547DB0"/>
    <w:rsid w:val="63565C07"/>
    <w:rsid w:val="6357286A"/>
    <w:rsid w:val="63584791"/>
    <w:rsid w:val="63591D68"/>
    <w:rsid w:val="635950AC"/>
    <w:rsid w:val="635A4E67"/>
    <w:rsid w:val="635B23F4"/>
    <w:rsid w:val="63604D15"/>
    <w:rsid w:val="636132C9"/>
    <w:rsid w:val="636320F5"/>
    <w:rsid w:val="636369CE"/>
    <w:rsid w:val="63636DBE"/>
    <w:rsid w:val="63656449"/>
    <w:rsid w:val="6369083E"/>
    <w:rsid w:val="63695BF8"/>
    <w:rsid w:val="636B0A5F"/>
    <w:rsid w:val="636D111E"/>
    <w:rsid w:val="63715118"/>
    <w:rsid w:val="63716EC6"/>
    <w:rsid w:val="63717740"/>
    <w:rsid w:val="63766CF2"/>
    <w:rsid w:val="63771615"/>
    <w:rsid w:val="63793529"/>
    <w:rsid w:val="637A03FD"/>
    <w:rsid w:val="637A4CEF"/>
    <w:rsid w:val="637B029F"/>
    <w:rsid w:val="637D274A"/>
    <w:rsid w:val="63805F8E"/>
    <w:rsid w:val="63815801"/>
    <w:rsid w:val="63822E81"/>
    <w:rsid w:val="63853ACD"/>
    <w:rsid w:val="63860650"/>
    <w:rsid w:val="638A1853"/>
    <w:rsid w:val="638A73D3"/>
    <w:rsid w:val="638B46E2"/>
    <w:rsid w:val="638C1C8E"/>
    <w:rsid w:val="638D1DC5"/>
    <w:rsid w:val="63952C5F"/>
    <w:rsid w:val="63954237"/>
    <w:rsid w:val="63957727"/>
    <w:rsid w:val="6396497C"/>
    <w:rsid w:val="63981EB2"/>
    <w:rsid w:val="639B69EC"/>
    <w:rsid w:val="639C0131"/>
    <w:rsid w:val="639D3464"/>
    <w:rsid w:val="63A059D7"/>
    <w:rsid w:val="63A07E6A"/>
    <w:rsid w:val="63A34D58"/>
    <w:rsid w:val="63A60946"/>
    <w:rsid w:val="63A6344D"/>
    <w:rsid w:val="63A85E2E"/>
    <w:rsid w:val="63AA2517"/>
    <w:rsid w:val="63AC4D3E"/>
    <w:rsid w:val="63AC5034"/>
    <w:rsid w:val="63AD0DE3"/>
    <w:rsid w:val="63AD3C4E"/>
    <w:rsid w:val="63B15EF1"/>
    <w:rsid w:val="63B252C3"/>
    <w:rsid w:val="63B2643B"/>
    <w:rsid w:val="63B26B93"/>
    <w:rsid w:val="63B4210C"/>
    <w:rsid w:val="63B56915"/>
    <w:rsid w:val="63B80A69"/>
    <w:rsid w:val="63B90E4C"/>
    <w:rsid w:val="63BB0CF2"/>
    <w:rsid w:val="63BB3FD7"/>
    <w:rsid w:val="63BB7394"/>
    <w:rsid w:val="63BF1C07"/>
    <w:rsid w:val="63C043E8"/>
    <w:rsid w:val="63C05570"/>
    <w:rsid w:val="63C12D56"/>
    <w:rsid w:val="63C21069"/>
    <w:rsid w:val="63C267A5"/>
    <w:rsid w:val="63C6105B"/>
    <w:rsid w:val="63C629CB"/>
    <w:rsid w:val="63C6728B"/>
    <w:rsid w:val="63C725F7"/>
    <w:rsid w:val="63C86C8C"/>
    <w:rsid w:val="63CF4045"/>
    <w:rsid w:val="63CF4058"/>
    <w:rsid w:val="63D03A24"/>
    <w:rsid w:val="63D477AC"/>
    <w:rsid w:val="63D9454F"/>
    <w:rsid w:val="63DB344E"/>
    <w:rsid w:val="63DB6C7A"/>
    <w:rsid w:val="63DE3D4E"/>
    <w:rsid w:val="63DF6526"/>
    <w:rsid w:val="63E075EF"/>
    <w:rsid w:val="63E11554"/>
    <w:rsid w:val="63E142B2"/>
    <w:rsid w:val="63E61662"/>
    <w:rsid w:val="63E8485D"/>
    <w:rsid w:val="63E875AA"/>
    <w:rsid w:val="63EA23BB"/>
    <w:rsid w:val="63EA25CA"/>
    <w:rsid w:val="63EC5EC6"/>
    <w:rsid w:val="63F16FD8"/>
    <w:rsid w:val="63F171FE"/>
    <w:rsid w:val="63F346F2"/>
    <w:rsid w:val="63F36582"/>
    <w:rsid w:val="63F463A5"/>
    <w:rsid w:val="63F52776"/>
    <w:rsid w:val="63F76F36"/>
    <w:rsid w:val="63F77FDF"/>
    <w:rsid w:val="63FA1E6C"/>
    <w:rsid w:val="63FA45C2"/>
    <w:rsid w:val="63FA5EAC"/>
    <w:rsid w:val="63FB1F63"/>
    <w:rsid w:val="63FE6114"/>
    <w:rsid w:val="63FF4061"/>
    <w:rsid w:val="63FF6C37"/>
    <w:rsid w:val="640012B5"/>
    <w:rsid w:val="640102A5"/>
    <w:rsid w:val="640146EE"/>
    <w:rsid w:val="64025E15"/>
    <w:rsid w:val="64053424"/>
    <w:rsid w:val="64055EB8"/>
    <w:rsid w:val="640618AE"/>
    <w:rsid w:val="64065F7F"/>
    <w:rsid w:val="640712C7"/>
    <w:rsid w:val="640C158F"/>
    <w:rsid w:val="640F0FF9"/>
    <w:rsid w:val="641010F2"/>
    <w:rsid w:val="641333FC"/>
    <w:rsid w:val="64135A75"/>
    <w:rsid w:val="64141A49"/>
    <w:rsid w:val="64151F61"/>
    <w:rsid w:val="64167308"/>
    <w:rsid w:val="641C7B49"/>
    <w:rsid w:val="641E0A5F"/>
    <w:rsid w:val="641E6298"/>
    <w:rsid w:val="641E68C0"/>
    <w:rsid w:val="641F150C"/>
    <w:rsid w:val="642128D1"/>
    <w:rsid w:val="642129B8"/>
    <w:rsid w:val="64226B1E"/>
    <w:rsid w:val="642501DA"/>
    <w:rsid w:val="64250D16"/>
    <w:rsid w:val="642D177A"/>
    <w:rsid w:val="642E4ED3"/>
    <w:rsid w:val="6430115E"/>
    <w:rsid w:val="64310447"/>
    <w:rsid w:val="6431098D"/>
    <w:rsid w:val="6435686F"/>
    <w:rsid w:val="643633BF"/>
    <w:rsid w:val="64384EAC"/>
    <w:rsid w:val="643B1DA1"/>
    <w:rsid w:val="643C10BD"/>
    <w:rsid w:val="643C6DA2"/>
    <w:rsid w:val="643F14EE"/>
    <w:rsid w:val="64400877"/>
    <w:rsid w:val="64420D43"/>
    <w:rsid w:val="644A04EC"/>
    <w:rsid w:val="644B0E0A"/>
    <w:rsid w:val="644B139F"/>
    <w:rsid w:val="644B5969"/>
    <w:rsid w:val="644B7807"/>
    <w:rsid w:val="644D2450"/>
    <w:rsid w:val="644F7208"/>
    <w:rsid w:val="645039DF"/>
    <w:rsid w:val="64526B6F"/>
    <w:rsid w:val="64550486"/>
    <w:rsid w:val="64561B4C"/>
    <w:rsid w:val="645647DB"/>
    <w:rsid w:val="64590238"/>
    <w:rsid w:val="64591DBE"/>
    <w:rsid w:val="645B199D"/>
    <w:rsid w:val="645C06C9"/>
    <w:rsid w:val="645D1456"/>
    <w:rsid w:val="645E1A19"/>
    <w:rsid w:val="64604C1C"/>
    <w:rsid w:val="64641046"/>
    <w:rsid w:val="646605BF"/>
    <w:rsid w:val="646A3E37"/>
    <w:rsid w:val="646A7DF2"/>
    <w:rsid w:val="646C3383"/>
    <w:rsid w:val="646F71D6"/>
    <w:rsid w:val="646F743E"/>
    <w:rsid w:val="64702AD3"/>
    <w:rsid w:val="647078C6"/>
    <w:rsid w:val="6472012F"/>
    <w:rsid w:val="64761A0D"/>
    <w:rsid w:val="6477243F"/>
    <w:rsid w:val="64772623"/>
    <w:rsid w:val="647852A6"/>
    <w:rsid w:val="64787008"/>
    <w:rsid w:val="64790D93"/>
    <w:rsid w:val="647A78D3"/>
    <w:rsid w:val="647B0CD6"/>
    <w:rsid w:val="647B4190"/>
    <w:rsid w:val="647E189B"/>
    <w:rsid w:val="647E387E"/>
    <w:rsid w:val="647E5CCD"/>
    <w:rsid w:val="648018F0"/>
    <w:rsid w:val="64802BAF"/>
    <w:rsid w:val="648275DD"/>
    <w:rsid w:val="6487203F"/>
    <w:rsid w:val="64882B98"/>
    <w:rsid w:val="648A6989"/>
    <w:rsid w:val="648B73CC"/>
    <w:rsid w:val="648C239B"/>
    <w:rsid w:val="648C4A1F"/>
    <w:rsid w:val="648D1A79"/>
    <w:rsid w:val="64905E43"/>
    <w:rsid w:val="64913102"/>
    <w:rsid w:val="64930C31"/>
    <w:rsid w:val="64940E7B"/>
    <w:rsid w:val="64944278"/>
    <w:rsid w:val="6494612F"/>
    <w:rsid w:val="64947926"/>
    <w:rsid w:val="64957237"/>
    <w:rsid w:val="64961830"/>
    <w:rsid w:val="649831BF"/>
    <w:rsid w:val="649C2ADB"/>
    <w:rsid w:val="649C61C5"/>
    <w:rsid w:val="649D0410"/>
    <w:rsid w:val="649F33F4"/>
    <w:rsid w:val="649F64CF"/>
    <w:rsid w:val="649F6906"/>
    <w:rsid w:val="64A03A2F"/>
    <w:rsid w:val="64A13487"/>
    <w:rsid w:val="64A366B7"/>
    <w:rsid w:val="64A5107C"/>
    <w:rsid w:val="64A56647"/>
    <w:rsid w:val="64A712ED"/>
    <w:rsid w:val="64AB457B"/>
    <w:rsid w:val="64AC255B"/>
    <w:rsid w:val="64AC5FB9"/>
    <w:rsid w:val="64AD23A0"/>
    <w:rsid w:val="64AD2E87"/>
    <w:rsid w:val="64AE5A02"/>
    <w:rsid w:val="64AF339A"/>
    <w:rsid w:val="64AF5EF8"/>
    <w:rsid w:val="64B10326"/>
    <w:rsid w:val="64B13953"/>
    <w:rsid w:val="64B168FD"/>
    <w:rsid w:val="64B25D14"/>
    <w:rsid w:val="64B368F6"/>
    <w:rsid w:val="64B7393A"/>
    <w:rsid w:val="64B75B15"/>
    <w:rsid w:val="64B80617"/>
    <w:rsid w:val="64BA54E6"/>
    <w:rsid w:val="64BC72D5"/>
    <w:rsid w:val="64BD5DA5"/>
    <w:rsid w:val="64C22E50"/>
    <w:rsid w:val="64C614C1"/>
    <w:rsid w:val="64C73242"/>
    <w:rsid w:val="64C9231A"/>
    <w:rsid w:val="64CB72F5"/>
    <w:rsid w:val="64CD06F0"/>
    <w:rsid w:val="64CF0348"/>
    <w:rsid w:val="64D00EBD"/>
    <w:rsid w:val="64D03DA0"/>
    <w:rsid w:val="64D158FD"/>
    <w:rsid w:val="64D2478B"/>
    <w:rsid w:val="64D24A27"/>
    <w:rsid w:val="64D647F5"/>
    <w:rsid w:val="64D802A4"/>
    <w:rsid w:val="64D80D47"/>
    <w:rsid w:val="64D815C5"/>
    <w:rsid w:val="64D97899"/>
    <w:rsid w:val="64DA367B"/>
    <w:rsid w:val="64DA675B"/>
    <w:rsid w:val="64DA75F5"/>
    <w:rsid w:val="64DB307C"/>
    <w:rsid w:val="64DC3487"/>
    <w:rsid w:val="64DE67DD"/>
    <w:rsid w:val="64DE7538"/>
    <w:rsid w:val="64DF5815"/>
    <w:rsid w:val="64E02CEA"/>
    <w:rsid w:val="64E258D8"/>
    <w:rsid w:val="64E61D36"/>
    <w:rsid w:val="64E61FCB"/>
    <w:rsid w:val="64E73D27"/>
    <w:rsid w:val="64E9537D"/>
    <w:rsid w:val="64EA07D2"/>
    <w:rsid w:val="64EA4117"/>
    <w:rsid w:val="64EA5182"/>
    <w:rsid w:val="64EA7405"/>
    <w:rsid w:val="64EB1EDB"/>
    <w:rsid w:val="64EC396E"/>
    <w:rsid w:val="64EC6E39"/>
    <w:rsid w:val="64ED411A"/>
    <w:rsid w:val="64ED473A"/>
    <w:rsid w:val="64EE33DC"/>
    <w:rsid w:val="64EE3CC0"/>
    <w:rsid w:val="64EF02F8"/>
    <w:rsid w:val="64F16511"/>
    <w:rsid w:val="64F32E32"/>
    <w:rsid w:val="64F42F6C"/>
    <w:rsid w:val="64F52F99"/>
    <w:rsid w:val="64F82DE5"/>
    <w:rsid w:val="64FF0C2E"/>
    <w:rsid w:val="650014F7"/>
    <w:rsid w:val="650036B3"/>
    <w:rsid w:val="6501268E"/>
    <w:rsid w:val="650135E2"/>
    <w:rsid w:val="65031149"/>
    <w:rsid w:val="65050128"/>
    <w:rsid w:val="65052554"/>
    <w:rsid w:val="65060BE4"/>
    <w:rsid w:val="650627A9"/>
    <w:rsid w:val="650A1237"/>
    <w:rsid w:val="650A2556"/>
    <w:rsid w:val="650C61CA"/>
    <w:rsid w:val="650C7EFE"/>
    <w:rsid w:val="650E089F"/>
    <w:rsid w:val="650F19D0"/>
    <w:rsid w:val="65131303"/>
    <w:rsid w:val="6515009F"/>
    <w:rsid w:val="65167D25"/>
    <w:rsid w:val="65197815"/>
    <w:rsid w:val="651A2350"/>
    <w:rsid w:val="651A2415"/>
    <w:rsid w:val="651A43CC"/>
    <w:rsid w:val="651A70F3"/>
    <w:rsid w:val="651B72AC"/>
    <w:rsid w:val="651C4BBB"/>
    <w:rsid w:val="651D6B10"/>
    <w:rsid w:val="651E6237"/>
    <w:rsid w:val="651F2DD1"/>
    <w:rsid w:val="652213D3"/>
    <w:rsid w:val="652474A4"/>
    <w:rsid w:val="6525440C"/>
    <w:rsid w:val="6528407A"/>
    <w:rsid w:val="6529134A"/>
    <w:rsid w:val="652935EF"/>
    <w:rsid w:val="652939BD"/>
    <w:rsid w:val="652A0992"/>
    <w:rsid w:val="65304CA1"/>
    <w:rsid w:val="653077D1"/>
    <w:rsid w:val="653230F0"/>
    <w:rsid w:val="65332434"/>
    <w:rsid w:val="653609B5"/>
    <w:rsid w:val="6537042B"/>
    <w:rsid w:val="65371580"/>
    <w:rsid w:val="653C1B32"/>
    <w:rsid w:val="653C75AC"/>
    <w:rsid w:val="65400F63"/>
    <w:rsid w:val="65404DA2"/>
    <w:rsid w:val="654051D9"/>
    <w:rsid w:val="65415A96"/>
    <w:rsid w:val="65427AD3"/>
    <w:rsid w:val="65450DAD"/>
    <w:rsid w:val="654564D1"/>
    <w:rsid w:val="654A5B4B"/>
    <w:rsid w:val="654B18A3"/>
    <w:rsid w:val="654E3963"/>
    <w:rsid w:val="654E5CDF"/>
    <w:rsid w:val="655028F5"/>
    <w:rsid w:val="65513420"/>
    <w:rsid w:val="6554728B"/>
    <w:rsid w:val="65572FA4"/>
    <w:rsid w:val="655840EF"/>
    <w:rsid w:val="65585609"/>
    <w:rsid w:val="655A1441"/>
    <w:rsid w:val="655A2308"/>
    <w:rsid w:val="655A7762"/>
    <w:rsid w:val="655A79F9"/>
    <w:rsid w:val="655D4462"/>
    <w:rsid w:val="655F01D9"/>
    <w:rsid w:val="655F709D"/>
    <w:rsid w:val="655F791E"/>
    <w:rsid w:val="65602DCF"/>
    <w:rsid w:val="65641D61"/>
    <w:rsid w:val="656441B3"/>
    <w:rsid w:val="656444BE"/>
    <w:rsid w:val="65660CAD"/>
    <w:rsid w:val="65662140"/>
    <w:rsid w:val="65665F84"/>
    <w:rsid w:val="656702F4"/>
    <w:rsid w:val="65674688"/>
    <w:rsid w:val="65675648"/>
    <w:rsid w:val="65675A5C"/>
    <w:rsid w:val="65686B11"/>
    <w:rsid w:val="656B6DA5"/>
    <w:rsid w:val="656B7151"/>
    <w:rsid w:val="656C2C29"/>
    <w:rsid w:val="656D0BA7"/>
    <w:rsid w:val="656D1D66"/>
    <w:rsid w:val="656E13EF"/>
    <w:rsid w:val="657131AE"/>
    <w:rsid w:val="65740B8C"/>
    <w:rsid w:val="65745F3E"/>
    <w:rsid w:val="65753285"/>
    <w:rsid w:val="65763773"/>
    <w:rsid w:val="65766A16"/>
    <w:rsid w:val="65775107"/>
    <w:rsid w:val="65783318"/>
    <w:rsid w:val="657974C7"/>
    <w:rsid w:val="657A6506"/>
    <w:rsid w:val="657B72AD"/>
    <w:rsid w:val="657C0A81"/>
    <w:rsid w:val="657C1A9A"/>
    <w:rsid w:val="65805563"/>
    <w:rsid w:val="65815301"/>
    <w:rsid w:val="65815627"/>
    <w:rsid w:val="658302B0"/>
    <w:rsid w:val="658349A2"/>
    <w:rsid w:val="65847385"/>
    <w:rsid w:val="65865F6F"/>
    <w:rsid w:val="6589513B"/>
    <w:rsid w:val="658D3CC3"/>
    <w:rsid w:val="658E0D88"/>
    <w:rsid w:val="658F4F5A"/>
    <w:rsid w:val="659155FE"/>
    <w:rsid w:val="65936B6B"/>
    <w:rsid w:val="65975952"/>
    <w:rsid w:val="65982641"/>
    <w:rsid w:val="65984FB4"/>
    <w:rsid w:val="659B54E1"/>
    <w:rsid w:val="659B5A9A"/>
    <w:rsid w:val="659D2140"/>
    <w:rsid w:val="659D3FA3"/>
    <w:rsid w:val="659F51A3"/>
    <w:rsid w:val="659F7EC5"/>
    <w:rsid w:val="65A0623E"/>
    <w:rsid w:val="65A31DB3"/>
    <w:rsid w:val="65A42ED0"/>
    <w:rsid w:val="65A5293C"/>
    <w:rsid w:val="65A5686C"/>
    <w:rsid w:val="65A605AF"/>
    <w:rsid w:val="65A8778A"/>
    <w:rsid w:val="65A91569"/>
    <w:rsid w:val="65A94A8B"/>
    <w:rsid w:val="65AA7E5F"/>
    <w:rsid w:val="65AB66C0"/>
    <w:rsid w:val="65AC6BCB"/>
    <w:rsid w:val="65B45C0F"/>
    <w:rsid w:val="65B5773F"/>
    <w:rsid w:val="65B61F5D"/>
    <w:rsid w:val="65B70187"/>
    <w:rsid w:val="65BA524E"/>
    <w:rsid w:val="65BB10C4"/>
    <w:rsid w:val="65BC08CD"/>
    <w:rsid w:val="65BD4645"/>
    <w:rsid w:val="65BD5CBA"/>
    <w:rsid w:val="65BF3EA0"/>
    <w:rsid w:val="65C11DFA"/>
    <w:rsid w:val="65C17E3A"/>
    <w:rsid w:val="65C42A92"/>
    <w:rsid w:val="65C455AC"/>
    <w:rsid w:val="65C463FB"/>
    <w:rsid w:val="65C576B9"/>
    <w:rsid w:val="65C629FF"/>
    <w:rsid w:val="65C71445"/>
    <w:rsid w:val="65C7193B"/>
    <w:rsid w:val="65C75020"/>
    <w:rsid w:val="65C83326"/>
    <w:rsid w:val="65C87B3B"/>
    <w:rsid w:val="65CB2C37"/>
    <w:rsid w:val="65CC4FD1"/>
    <w:rsid w:val="65CC6348"/>
    <w:rsid w:val="65CD2ADA"/>
    <w:rsid w:val="65CE0600"/>
    <w:rsid w:val="65CE71A2"/>
    <w:rsid w:val="65CF0F63"/>
    <w:rsid w:val="65D069D1"/>
    <w:rsid w:val="65D07CAC"/>
    <w:rsid w:val="65D27DDB"/>
    <w:rsid w:val="65D774B5"/>
    <w:rsid w:val="65DA349F"/>
    <w:rsid w:val="65DA68C6"/>
    <w:rsid w:val="65DB4186"/>
    <w:rsid w:val="65DE2437"/>
    <w:rsid w:val="65DE3780"/>
    <w:rsid w:val="65DF20F0"/>
    <w:rsid w:val="65DF7581"/>
    <w:rsid w:val="65E02BD8"/>
    <w:rsid w:val="65E04AA5"/>
    <w:rsid w:val="65E23DC6"/>
    <w:rsid w:val="65E33C50"/>
    <w:rsid w:val="65E43966"/>
    <w:rsid w:val="65E4557B"/>
    <w:rsid w:val="65E466B6"/>
    <w:rsid w:val="65E65DAB"/>
    <w:rsid w:val="65E711D7"/>
    <w:rsid w:val="65E7769D"/>
    <w:rsid w:val="65E77A5C"/>
    <w:rsid w:val="65E80029"/>
    <w:rsid w:val="65EA26AC"/>
    <w:rsid w:val="65EB1072"/>
    <w:rsid w:val="65EB7543"/>
    <w:rsid w:val="65EF0BA9"/>
    <w:rsid w:val="65EF3E04"/>
    <w:rsid w:val="65F01258"/>
    <w:rsid w:val="65F14851"/>
    <w:rsid w:val="65F1571D"/>
    <w:rsid w:val="65F60A0C"/>
    <w:rsid w:val="65F62E05"/>
    <w:rsid w:val="65F648D7"/>
    <w:rsid w:val="65F6692F"/>
    <w:rsid w:val="65F81ECC"/>
    <w:rsid w:val="65F86322"/>
    <w:rsid w:val="65F9221A"/>
    <w:rsid w:val="65F97EB8"/>
    <w:rsid w:val="65FB2944"/>
    <w:rsid w:val="65FB4FD7"/>
    <w:rsid w:val="65FC55DE"/>
    <w:rsid w:val="65FE4B9C"/>
    <w:rsid w:val="65FF1B98"/>
    <w:rsid w:val="65FF3E7B"/>
    <w:rsid w:val="65FF77C4"/>
    <w:rsid w:val="66002DFF"/>
    <w:rsid w:val="6600562A"/>
    <w:rsid w:val="6601187C"/>
    <w:rsid w:val="660133B3"/>
    <w:rsid w:val="660357C7"/>
    <w:rsid w:val="6604100D"/>
    <w:rsid w:val="66062CA6"/>
    <w:rsid w:val="66093087"/>
    <w:rsid w:val="660E206B"/>
    <w:rsid w:val="660E60F1"/>
    <w:rsid w:val="660F497F"/>
    <w:rsid w:val="66115A3D"/>
    <w:rsid w:val="66120407"/>
    <w:rsid w:val="66124991"/>
    <w:rsid w:val="6613044C"/>
    <w:rsid w:val="66166687"/>
    <w:rsid w:val="661701F9"/>
    <w:rsid w:val="66171256"/>
    <w:rsid w:val="66187679"/>
    <w:rsid w:val="66192E8F"/>
    <w:rsid w:val="66195D1F"/>
    <w:rsid w:val="661A1AF5"/>
    <w:rsid w:val="661A363F"/>
    <w:rsid w:val="661C510F"/>
    <w:rsid w:val="661C5F78"/>
    <w:rsid w:val="661C6EF5"/>
    <w:rsid w:val="66203201"/>
    <w:rsid w:val="66225F80"/>
    <w:rsid w:val="66231F02"/>
    <w:rsid w:val="6623646E"/>
    <w:rsid w:val="66240150"/>
    <w:rsid w:val="662418D1"/>
    <w:rsid w:val="66273DBC"/>
    <w:rsid w:val="66280D9E"/>
    <w:rsid w:val="66291C17"/>
    <w:rsid w:val="66291F10"/>
    <w:rsid w:val="662A2EB1"/>
    <w:rsid w:val="662B5BD0"/>
    <w:rsid w:val="662C6E97"/>
    <w:rsid w:val="662C730A"/>
    <w:rsid w:val="662D6C6C"/>
    <w:rsid w:val="662F6931"/>
    <w:rsid w:val="663165EF"/>
    <w:rsid w:val="663237EA"/>
    <w:rsid w:val="663416D0"/>
    <w:rsid w:val="66345872"/>
    <w:rsid w:val="66365EAD"/>
    <w:rsid w:val="66372541"/>
    <w:rsid w:val="66372649"/>
    <w:rsid w:val="663A1351"/>
    <w:rsid w:val="663B7F4B"/>
    <w:rsid w:val="663D0711"/>
    <w:rsid w:val="663F0CFF"/>
    <w:rsid w:val="66435666"/>
    <w:rsid w:val="66442226"/>
    <w:rsid w:val="66456667"/>
    <w:rsid w:val="66461BF6"/>
    <w:rsid w:val="66486CB9"/>
    <w:rsid w:val="664A3C8A"/>
    <w:rsid w:val="665077E3"/>
    <w:rsid w:val="66517AF1"/>
    <w:rsid w:val="66521231"/>
    <w:rsid w:val="665229F7"/>
    <w:rsid w:val="66530B97"/>
    <w:rsid w:val="66535D99"/>
    <w:rsid w:val="665404C7"/>
    <w:rsid w:val="66562339"/>
    <w:rsid w:val="6657296E"/>
    <w:rsid w:val="665E0C6A"/>
    <w:rsid w:val="665E2DCB"/>
    <w:rsid w:val="66625FC1"/>
    <w:rsid w:val="66652D12"/>
    <w:rsid w:val="6666223E"/>
    <w:rsid w:val="6666290C"/>
    <w:rsid w:val="66675059"/>
    <w:rsid w:val="6669702E"/>
    <w:rsid w:val="666D7B00"/>
    <w:rsid w:val="66704F3A"/>
    <w:rsid w:val="6672542F"/>
    <w:rsid w:val="66737B66"/>
    <w:rsid w:val="66743AE6"/>
    <w:rsid w:val="66752041"/>
    <w:rsid w:val="667671F6"/>
    <w:rsid w:val="667917A7"/>
    <w:rsid w:val="66793361"/>
    <w:rsid w:val="667A3C6D"/>
    <w:rsid w:val="667B14B9"/>
    <w:rsid w:val="667B48C0"/>
    <w:rsid w:val="667C2799"/>
    <w:rsid w:val="667D040A"/>
    <w:rsid w:val="667D496E"/>
    <w:rsid w:val="667D51B8"/>
    <w:rsid w:val="667E745A"/>
    <w:rsid w:val="667F1480"/>
    <w:rsid w:val="6681577A"/>
    <w:rsid w:val="66844821"/>
    <w:rsid w:val="6689751A"/>
    <w:rsid w:val="6689796E"/>
    <w:rsid w:val="668E027F"/>
    <w:rsid w:val="668E390F"/>
    <w:rsid w:val="668F27B4"/>
    <w:rsid w:val="66911D59"/>
    <w:rsid w:val="66923E14"/>
    <w:rsid w:val="66942C97"/>
    <w:rsid w:val="66950D40"/>
    <w:rsid w:val="66984109"/>
    <w:rsid w:val="669B2BD8"/>
    <w:rsid w:val="669C66BD"/>
    <w:rsid w:val="669F3E6A"/>
    <w:rsid w:val="66A15DF3"/>
    <w:rsid w:val="66A368E9"/>
    <w:rsid w:val="66A36CEC"/>
    <w:rsid w:val="66A76B8C"/>
    <w:rsid w:val="66A77EC0"/>
    <w:rsid w:val="66A77F59"/>
    <w:rsid w:val="66AA0AA0"/>
    <w:rsid w:val="66AA72E6"/>
    <w:rsid w:val="66AD35C7"/>
    <w:rsid w:val="66AD6DB4"/>
    <w:rsid w:val="66B06BA7"/>
    <w:rsid w:val="66B3296E"/>
    <w:rsid w:val="66B33FB8"/>
    <w:rsid w:val="66B43405"/>
    <w:rsid w:val="66B62131"/>
    <w:rsid w:val="66B63175"/>
    <w:rsid w:val="66B63C55"/>
    <w:rsid w:val="66B75538"/>
    <w:rsid w:val="66BA0ADC"/>
    <w:rsid w:val="66BA7F03"/>
    <w:rsid w:val="66BF110C"/>
    <w:rsid w:val="66C10B1C"/>
    <w:rsid w:val="66C304F7"/>
    <w:rsid w:val="66C312AD"/>
    <w:rsid w:val="66C32BCD"/>
    <w:rsid w:val="66C47A74"/>
    <w:rsid w:val="66C66C31"/>
    <w:rsid w:val="66C87F7A"/>
    <w:rsid w:val="66CA0C91"/>
    <w:rsid w:val="66CA603A"/>
    <w:rsid w:val="66CA717D"/>
    <w:rsid w:val="66CD2A9D"/>
    <w:rsid w:val="66CE1778"/>
    <w:rsid w:val="66CF3D4F"/>
    <w:rsid w:val="66D0096B"/>
    <w:rsid w:val="66D10EFC"/>
    <w:rsid w:val="66D25AB3"/>
    <w:rsid w:val="66D92B2F"/>
    <w:rsid w:val="66DA3E27"/>
    <w:rsid w:val="66DA5B60"/>
    <w:rsid w:val="66DC4728"/>
    <w:rsid w:val="66DF28E0"/>
    <w:rsid w:val="66DF34AE"/>
    <w:rsid w:val="66E210D4"/>
    <w:rsid w:val="66E32FA0"/>
    <w:rsid w:val="66E62483"/>
    <w:rsid w:val="66E75E1D"/>
    <w:rsid w:val="66E87063"/>
    <w:rsid w:val="66EB2070"/>
    <w:rsid w:val="66EB70EF"/>
    <w:rsid w:val="66EB7774"/>
    <w:rsid w:val="66ED1B43"/>
    <w:rsid w:val="66EE475C"/>
    <w:rsid w:val="66F105B1"/>
    <w:rsid w:val="66F10B86"/>
    <w:rsid w:val="66F12FD7"/>
    <w:rsid w:val="66F608D7"/>
    <w:rsid w:val="66F6202D"/>
    <w:rsid w:val="66F66060"/>
    <w:rsid w:val="66F67ED3"/>
    <w:rsid w:val="66F75934"/>
    <w:rsid w:val="66F81190"/>
    <w:rsid w:val="66FA3DD8"/>
    <w:rsid w:val="66FA7464"/>
    <w:rsid w:val="66FC5958"/>
    <w:rsid w:val="66FD01B3"/>
    <w:rsid w:val="66FD1C34"/>
    <w:rsid w:val="6701205B"/>
    <w:rsid w:val="67015D85"/>
    <w:rsid w:val="67027977"/>
    <w:rsid w:val="67046CEA"/>
    <w:rsid w:val="670532CA"/>
    <w:rsid w:val="67064D6F"/>
    <w:rsid w:val="67070916"/>
    <w:rsid w:val="67082992"/>
    <w:rsid w:val="67095825"/>
    <w:rsid w:val="6709601B"/>
    <w:rsid w:val="670A1BF2"/>
    <w:rsid w:val="670B2710"/>
    <w:rsid w:val="670E6A8F"/>
    <w:rsid w:val="670E7009"/>
    <w:rsid w:val="670F7A44"/>
    <w:rsid w:val="671002E1"/>
    <w:rsid w:val="67107159"/>
    <w:rsid w:val="67112E9A"/>
    <w:rsid w:val="67113891"/>
    <w:rsid w:val="671155D5"/>
    <w:rsid w:val="67132140"/>
    <w:rsid w:val="67134FC5"/>
    <w:rsid w:val="67154923"/>
    <w:rsid w:val="67156787"/>
    <w:rsid w:val="6717012B"/>
    <w:rsid w:val="6719204A"/>
    <w:rsid w:val="671A6F7A"/>
    <w:rsid w:val="671B2B84"/>
    <w:rsid w:val="671D1185"/>
    <w:rsid w:val="671D18C0"/>
    <w:rsid w:val="671D26D1"/>
    <w:rsid w:val="671D7AF8"/>
    <w:rsid w:val="671F18D8"/>
    <w:rsid w:val="6721036E"/>
    <w:rsid w:val="67212ECB"/>
    <w:rsid w:val="67212F48"/>
    <w:rsid w:val="67216F92"/>
    <w:rsid w:val="67221DE6"/>
    <w:rsid w:val="67223CB4"/>
    <w:rsid w:val="672310D3"/>
    <w:rsid w:val="672342EA"/>
    <w:rsid w:val="67255739"/>
    <w:rsid w:val="67270A4F"/>
    <w:rsid w:val="67290CCD"/>
    <w:rsid w:val="67297B56"/>
    <w:rsid w:val="672A7AB8"/>
    <w:rsid w:val="672B24E3"/>
    <w:rsid w:val="672C2F2C"/>
    <w:rsid w:val="672C6824"/>
    <w:rsid w:val="672E182D"/>
    <w:rsid w:val="67360F4A"/>
    <w:rsid w:val="67364B3A"/>
    <w:rsid w:val="673A78F4"/>
    <w:rsid w:val="673D598D"/>
    <w:rsid w:val="673D5FEF"/>
    <w:rsid w:val="673F1FAC"/>
    <w:rsid w:val="67426EC1"/>
    <w:rsid w:val="6742764F"/>
    <w:rsid w:val="67440275"/>
    <w:rsid w:val="6744035D"/>
    <w:rsid w:val="67446720"/>
    <w:rsid w:val="67496C7F"/>
    <w:rsid w:val="674B3DAD"/>
    <w:rsid w:val="674B5AAD"/>
    <w:rsid w:val="674D0A9A"/>
    <w:rsid w:val="674D37A6"/>
    <w:rsid w:val="674E237C"/>
    <w:rsid w:val="674F1C2C"/>
    <w:rsid w:val="6750055B"/>
    <w:rsid w:val="67535261"/>
    <w:rsid w:val="6753549B"/>
    <w:rsid w:val="67582877"/>
    <w:rsid w:val="675F549A"/>
    <w:rsid w:val="67600389"/>
    <w:rsid w:val="67600C9A"/>
    <w:rsid w:val="67624AE4"/>
    <w:rsid w:val="676409A8"/>
    <w:rsid w:val="6765134F"/>
    <w:rsid w:val="6765190D"/>
    <w:rsid w:val="676711C9"/>
    <w:rsid w:val="676B1644"/>
    <w:rsid w:val="676D46DC"/>
    <w:rsid w:val="67705E13"/>
    <w:rsid w:val="67711C99"/>
    <w:rsid w:val="677256ED"/>
    <w:rsid w:val="677617F1"/>
    <w:rsid w:val="67777F1C"/>
    <w:rsid w:val="677A72C2"/>
    <w:rsid w:val="677A7FA3"/>
    <w:rsid w:val="677B0CF0"/>
    <w:rsid w:val="677C6FD9"/>
    <w:rsid w:val="677D7BD5"/>
    <w:rsid w:val="67830856"/>
    <w:rsid w:val="67840904"/>
    <w:rsid w:val="6785135F"/>
    <w:rsid w:val="678524B2"/>
    <w:rsid w:val="67880147"/>
    <w:rsid w:val="67881B32"/>
    <w:rsid w:val="678A1DD0"/>
    <w:rsid w:val="678C4F5B"/>
    <w:rsid w:val="678D47A8"/>
    <w:rsid w:val="678E4069"/>
    <w:rsid w:val="679537E2"/>
    <w:rsid w:val="679818A7"/>
    <w:rsid w:val="6799403C"/>
    <w:rsid w:val="67996AC0"/>
    <w:rsid w:val="679B2764"/>
    <w:rsid w:val="679C0B0D"/>
    <w:rsid w:val="679D52E7"/>
    <w:rsid w:val="679F7EBF"/>
    <w:rsid w:val="67A054AB"/>
    <w:rsid w:val="67A05F43"/>
    <w:rsid w:val="67A138A3"/>
    <w:rsid w:val="67A45448"/>
    <w:rsid w:val="67A45582"/>
    <w:rsid w:val="67A4786A"/>
    <w:rsid w:val="67A52E18"/>
    <w:rsid w:val="67A625A1"/>
    <w:rsid w:val="67A635F6"/>
    <w:rsid w:val="67A73259"/>
    <w:rsid w:val="67A73CFD"/>
    <w:rsid w:val="67A76112"/>
    <w:rsid w:val="67AA5C6D"/>
    <w:rsid w:val="67AA6134"/>
    <w:rsid w:val="67AB266A"/>
    <w:rsid w:val="67AB6CCD"/>
    <w:rsid w:val="67AD13A0"/>
    <w:rsid w:val="67B02D97"/>
    <w:rsid w:val="67B10F89"/>
    <w:rsid w:val="67B27D6C"/>
    <w:rsid w:val="67B30320"/>
    <w:rsid w:val="67B43BAE"/>
    <w:rsid w:val="67B55300"/>
    <w:rsid w:val="67B55D9F"/>
    <w:rsid w:val="67B604C7"/>
    <w:rsid w:val="67B6086E"/>
    <w:rsid w:val="67B657B0"/>
    <w:rsid w:val="67B740E9"/>
    <w:rsid w:val="67BC5B55"/>
    <w:rsid w:val="67BD3428"/>
    <w:rsid w:val="67BD6138"/>
    <w:rsid w:val="67BF2D76"/>
    <w:rsid w:val="67C24DEA"/>
    <w:rsid w:val="67C30EF1"/>
    <w:rsid w:val="67C46E4A"/>
    <w:rsid w:val="67C47009"/>
    <w:rsid w:val="67C54AFE"/>
    <w:rsid w:val="67C66CE9"/>
    <w:rsid w:val="67C670C6"/>
    <w:rsid w:val="67C8698A"/>
    <w:rsid w:val="67C86A16"/>
    <w:rsid w:val="67CB3EFF"/>
    <w:rsid w:val="67CC32B8"/>
    <w:rsid w:val="67CD1BD0"/>
    <w:rsid w:val="67CD63EC"/>
    <w:rsid w:val="67D3426D"/>
    <w:rsid w:val="67D6046D"/>
    <w:rsid w:val="67D827AF"/>
    <w:rsid w:val="67D85C6D"/>
    <w:rsid w:val="67D9625F"/>
    <w:rsid w:val="67DA2DFE"/>
    <w:rsid w:val="67DE4102"/>
    <w:rsid w:val="67E07A91"/>
    <w:rsid w:val="67E265E5"/>
    <w:rsid w:val="67E443F3"/>
    <w:rsid w:val="67E44F0D"/>
    <w:rsid w:val="67E832C3"/>
    <w:rsid w:val="67EA6B58"/>
    <w:rsid w:val="67EA7082"/>
    <w:rsid w:val="67EB00E1"/>
    <w:rsid w:val="67EB1206"/>
    <w:rsid w:val="67EC6609"/>
    <w:rsid w:val="67EE06A1"/>
    <w:rsid w:val="67F03EFC"/>
    <w:rsid w:val="67F228CB"/>
    <w:rsid w:val="67F309FB"/>
    <w:rsid w:val="67F4052C"/>
    <w:rsid w:val="67F440F4"/>
    <w:rsid w:val="67F72279"/>
    <w:rsid w:val="67F76F3B"/>
    <w:rsid w:val="67F871D6"/>
    <w:rsid w:val="67F96845"/>
    <w:rsid w:val="67FA634D"/>
    <w:rsid w:val="67FB425C"/>
    <w:rsid w:val="67FC76A6"/>
    <w:rsid w:val="67FE2A02"/>
    <w:rsid w:val="67FF2F66"/>
    <w:rsid w:val="680069C0"/>
    <w:rsid w:val="68011CB3"/>
    <w:rsid w:val="68030AC5"/>
    <w:rsid w:val="68050DBC"/>
    <w:rsid w:val="68056EDE"/>
    <w:rsid w:val="68057327"/>
    <w:rsid w:val="68070540"/>
    <w:rsid w:val="680823FB"/>
    <w:rsid w:val="680B0430"/>
    <w:rsid w:val="680C30DE"/>
    <w:rsid w:val="680D6E82"/>
    <w:rsid w:val="681237EB"/>
    <w:rsid w:val="68127B2E"/>
    <w:rsid w:val="68131AA9"/>
    <w:rsid w:val="68196D6B"/>
    <w:rsid w:val="68196EDB"/>
    <w:rsid w:val="681B672C"/>
    <w:rsid w:val="681D4C9D"/>
    <w:rsid w:val="681D65E1"/>
    <w:rsid w:val="681E49A3"/>
    <w:rsid w:val="681F7D7E"/>
    <w:rsid w:val="682171D6"/>
    <w:rsid w:val="68282CF9"/>
    <w:rsid w:val="68295AF2"/>
    <w:rsid w:val="682A0F00"/>
    <w:rsid w:val="682A6215"/>
    <w:rsid w:val="682C7A33"/>
    <w:rsid w:val="682F469B"/>
    <w:rsid w:val="6830776B"/>
    <w:rsid w:val="683202BF"/>
    <w:rsid w:val="68321682"/>
    <w:rsid w:val="68321FC1"/>
    <w:rsid w:val="6835615A"/>
    <w:rsid w:val="68367C00"/>
    <w:rsid w:val="683826E6"/>
    <w:rsid w:val="68386803"/>
    <w:rsid w:val="683E0B72"/>
    <w:rsid w:val="683F217E"/>
    <w:rsid w:val="683F678D"/>
    <w:rsid w:val="683F7593"/>
    <w:rsid w:val="684112D0"/>
    <w:rsid w:val="68411BC7"/>
    <w:rsid w:val="68424758"/>
    <w:rsid w:val="6844711E"/>
    <w:rsid w:val="68470706"/>
    <w:rsid w:val="68470D8F"/>
    <w:rsid w:val="6847230F"/>
    <w:rsid w:val="68480CB8"/>
    <w:rsid w:val="6848601F"/>
    <w:rsid w:val="684A5915"/>
    <w:rsid w:val="684C43E4"/>
    <w:rsid w:val="684F2AAF"/>
    <w:rsid w:val="68516371"/>
    <w:rsid w:val="685361DA"/>
    <w:rsid w:val="68542E69"/>
    <w:rsid w:val="68552785"/>
    <w:rsid w:val="68571CFE"/>
    <w:rsid w:val="6857507A"/>
    <w:rsid w:val="685842B8"/>
    <w:rsid w:val="685B20B7"/>
    <w:rsid w:val="685C77CC"/>
    <w:rsid w:val="685E55EF"/>
    <w:rsid w:val="685F040C"/>
    <w:rsid w:val="68605C26"/>
    <w:rsid w:val="6862388A"/>
    <w:rsid w:val="68636BEC"/>
    <w:rsid w:val="68657949"/>
    <w:rsid w:val="68657E98"/>
    <w:rsid w:val="68673EA6"/>
    <w:rsid w:val="686A47E4"/>
    <w:rsid w:val="686C256B"/>
    <w:rsid w:val="686D295D"/>
    <w:rsid w:val="686D3B68"/>
    <w:rsid w:val="686E6929"/>
    <w:rsid w:val="6871253F"/>
    <w:rsid w:val="68724426"/>
    <w:rsid w:val="68730ADE"/>
    <w:rsid w:val="687432D9"/>
    <w:rsid w:val="68766750"/>
    <w:rsid w:val="68783579"/>
    <w:rsid w:val="68795AF5"/>
    <w:rsid w:val="687A2C56"/>
    <w:rsid w:val="687B1537"/>
    <w:rsid w:val="687C2B3F"/>
    <w:rsid w:val="68820D2D"/>
    <w:rsid w:val="68833924"/>
    <w:rsid w:val="688431F8"/>
    <w:rsid w:val="68846170"/>
    <w:rsid w:val="688651C2"/>
    <w:rsid w:val="68871256"/>
    <w:rsid w:val="6887742C"/>
    <w:rsid w:val="688A3A64"/>
    <w:rsid w:val="688B2E54"/>
    <w:rsid w:val="688C13D9"/>
    <w:rsid w:val="688E3658"/>
    <w:rsid w:val="68910909"/>
    <w:rsid w:val="68910F92"/>
    <w:rsid w:val="68937165"/>
    <w:rsid w:val="68941E83"/>
    <w:rsid w:val="689538F5"/>
    <w:rsid w:val="6896248C"/>
    <w:rsid w:val="68971CD1"/>
    <w:rsid w:val="68981025"/>
    <w:rsid w:val="68981573"/>
    <w:rsid w:val="68983883"/>
    <w:rsid w:val="689C2A63"/>
    <w:rsid w:val="689D1078"/>
    <w:rsid w:val="689E075E"/>
    <w:rsid w:val="689E518E"/>
    <w:rsid w:val="68A50186"/>
    <w:rsid w:val="68A80B1B"/>
    <w:rsid w:val="68A83703"/>
    <w:rsid w:val="68AB0601"/>
    <w:rsid w:val="68AB3FD1"/>
    <w:rsid w:val="68AC59BC"/>
    <w:rsid w:val="68B23BCA"/>
    <w:rsid w:val="68B3488C"/>
    <w:rsid w:val="68B52F14"/>
    <w:rsid w:val="68B7600F"/>
    <w:rsid w:val="68B81D88"/>
    <w:rsid w:val="68B83265"/>
    <w:rsid w:val="68B83318"/>
    <w:rsid w:val="68B910F3"/>
    <w:rsid w:val="68BC2304"/>
    <w:rsid w:val="68BC3CF0"/>
    <w:rsid w:val="68BC7694"/>
    <w:rsid w:val="68BD1CDF"/>
    <w:rsid w:val="68BE68CA"/>
    <w:rsid w:val="68BF617B"/>
    <w:rsid w:val="68C06B53"/>
    <w:rsid w:val="68C144AD"/>
    <w:rsid w:val="68C26336"/>
    <w:rsid w:val="68C41B56"/>
    <w:rsid w:val="68C631A2"/>
    <w:rsid w:val="68C92E83"/>
    <w:rsid w:val="68CA1CB4"/>
    <w:rsid w:val="68CB0E27"/>
    <w:rsid w:val="68CD0963"/>
    <w:rsid w:val="68CD24DF"/>
    <w:rsid w:val="68CF3A75"/>
    <w:rsid w:val="68D11426"/>
    <w:rsid w:val="68D14E7F"/>
    <w:rsid w:val="68D26659"/>
    <w:rsid w:val="68D36AB5"/>
    <w:rsid w:val="68D45431"/>
    <w:rsid w:val="68D708CF"/>
    <w:rsid w:val="68D72BDB"/>
    <w:rsid w:val="68D73C6F"/>
    <w:rsid w:val="68D77A9C"/>
    <w:rsid w:val="68DA3CEB"/>
    <w:rsid w:val="68DA3F2C"/>
    <w:rsid w:val="68DC4E17"/>
    <w:rsid w:val="68DC617B"/>
    <w:rsid w:val="68DD5BFE"/>
    <w:rsid w:val="68DF10DF"/>
    <w:rsid w:val="68DF175C"/>
    <w:rsid w:val="68DF1F66"/>
    <w:rsid w:val="68E16F4B"/>
    <w:rsid w:val="68E17020"/>
    <w:rsid w:val="68E23AE6"/>
    <w:rsid w:val="68E50DBA"/>
    <w:rsid w:val="68E75EF6"/>
    <w:rsid w:val="68E77528"/>
    <w:rsid w:val="68E824DF"/>
    <w:rsid w:val="68E8445D"/>
    <w:rsid w:val="68E92398"/>
    <w:rsid w:val="68E93F12"/>
    <w:rsid w:val="68EA153F"/>
    <w:rsid w:val="68EB6C20"/>
    <w:rsid w:val="68EF4137"/>
    <w:rsid w:val="68F1727A"/>
    <w:rsid w:val="68F25ADB"/>
    <w:rsid w:val="68F465D9"/>
    <w:rsid w:val="68F55286"/>
    <w:rsid w:val="68F6362F"/>
    <w:rsid w:val="68F730DA"/>
    <w:rsid w:val="68FA1908"/>
    <w:rsid w:val="68FA61CA"/>
    <w:rsid w:val="68FB169B"/>
    <w:rsid w:val="68FC03F6"/>
    <w:rsid w:val="68FF59C9"/>
    <w:rsid w:val="69011920"/>
    <w:rsid w:val="69025CFF"/>
    <w:rsid w:val="690267CD"/>
    <w:rsid w:val="690305C1"/>
    <w:rsid w:val="6904200A"/>
    <w:rsid w:val="69045C2C"/>
    <w:rsid w:val="69070743"/>
    <w:rsid w:val="690715BF"/>
    <w:rsid w:val="690A2A4A"/>
    <w:rsid w:val="690C1B6B"/>
    <w:rsid w:val="690C2E45"/>
    <w:rsid w:val="690C4B77"/>
    <w:rsid w:val="690D409F"/>
    <w:rsid w:val="690D5F72"/>
    <w:rsid w:val="69104AED"/>
    <w:rsid w:val="69111CEF"/>
    <w:rsid w:val="69117B90"/>
    <w:rsid w:val="69154A01"/>
    <w:rsid w:val="69170797"/>
    <w:rsid w:val="69180510"/>
    <w:rsid w:val="69183084"/>
    <w:rsid w:val="691906B1"/>
    <w:rsid w:val="691959C8"/>
    <w:rsid w:val="691A6B06"/>
    <w:rsid w:val="691C3B60"/>
    <w:rsid w:val="691C4111"/>
    <w:rsid w:val="6922731C"/>
    <w:rsid w:val="692330CB"/>
    <w:rsid w:val="6924643A"/>
    <w:rsid w:val="69277114"/>
    <w:rsid w:val="692854FD"/>
    <w:rsid w:val="692977D5"/>
    <w:rsid w:val="692B0125"/>
    <w:rsid w:val="692B65BA"/>
    <w:rsid w:val="692C4D43"/>
    <w:rsid w:val="692F03A1"/>
    <w:rsid w:val="69312897"/>
    <w:rsid w:val="693354A2"/>
    <w:rsid w:val="69350C11"/>
    <w:rsid w:val="693764BC"/>
    <w:rsid w:val="693A7875"/>
    <w:rsid w:val="693B7234"/>
    <w:rsid w:val="693C6871"/>
    <w:rsid w:val="693C6D68"/>
    <w:rsid w:val="693D0852"/>
    <w:rsid w:val="693D26CD"/>
    <w:rsid w:val="69412AE0"/>
    <w:rsid w:val="69420E01"/>
    <w:rsid w:val="69433822"/>
    <w:rsid w:val="69440053"/>
    <w:rsid w:val="69453709"/>
    <w:rsid w:val="69467F49"/>
    <w:rsid w:val="69474D48"/>
    <w:rsid w:val="694858F6"/>
    <w:rsid w:val="694B6734"/>
    <w:rsid w:val="694B7B7E"/>
    <w:rsid w:val="694D0105"/>
    <w:rsid w:val="694D2FFE"/>
    <w:rsid w:val="694D607C"/>
    <w:rsid w:val="695260B6"/>
    <w:rsid w:val="69531872"/>
    <w:rsid w:val="69546838"/>
    <w:rsid w:val="69561950"/>
    <w:rsid w:val="69575F41"/>
    <w:rsid w:val="695E59EA"/>
    <w:rsid w:val="696065BF"/>
    <w:rsid w:val="69616496"/>
    <w:rsid w:val="696339A9"/>
    <w:rsid w:val="6966307D"/>
    <w:rsid w:val="69665EA3"/>
    <w:rsid w:val="69676FD8"/>
    <w:rsid w:val="69687614"/>
    <w:rsid w:val="696F0F5B"/>
    <w:rsid w:val="697121E7"/>
    <w:rsid w:val="69742B52"/>
    <w:rsid w:val="69747110"/>
    <w:rsid w:val="69747710"/>
    <w:rsid w:val="69761744"/>
    <w:rsid w:val="69783970"/>
    <w:rsid w:val="697A6981"/>
    <w:rsid w:val="697B5370"/>
    <w:rsid w:val="697C3D72"/>
    <w:rsid w:val="697C56D5"/>
    <w:rsid w:val="697D1EA4"/>
    <w:rsid w:val="697D2E43"/>
    <w:rsid w:val="697D42BA"/>
    <w:rsid w:val="697E7194"/>
    <w:rsid w:val="69814837"/>
    <w:rsid w:val="69822A59"/>
    <w:rsid w:val="69830986"/>
    <w:rsid w:val="69834870"/>
    <w:rsid w:val="69845BA5"/>
    <w:rsid w:val="6988183B"/>
    <w:rsid w:val="69883AB0"/>
    <w:rsid w:val="69883F37"/>
    <w:rsid w:val="698A0CE2"/>
    <w:rsid w:val="698C5D3D"/>
    <w:rsid w:val="698D403F"/>
    <w:rsid w:val="698F62F8"/>
    <w:rsid w:val="699050C5"/>
    <w:rsid w:val="69917B2B"/>
    <w:rsid w:val="69932565"/>
    <w:rsid w:val="699446CE"/>
    <w:rsid w:val="69952B9F"/>
    <w:rsid w:val="699A167C"/>
    <w:rsid w:val="699A4894"/>
    <w:rsid w:val="699B40C0"/>
    <w:rsid w:val="699C1040"/>
    <w:rsid w:val="699C5F4B"/>
    <w:rsid w:val="699D27C3"/>
    <w:rsid w:val="699F7B62"/>
    <w:rsid w:val="69A00209"/>
    <w:rsid w:val="69A03869"/>
    <w:rsid w:val="69A27DC3"/>
    <w:rsid w:val="69A32BBB"/>
    <w:rsid w:val="69A36991"/>
    <w:rsid w:val="69A85407"/>
    <w:rsid w:val="69AB4959"/>
    <w:rsid w:val="69AC65FD"/>
    <w:rsid w:val="69AD066F"/>
    <w:rsid w:val="69B1114F"/>
    <w:rsid w:val="69B264C9"/>
    <w:rsid w:val="69B37273"/>
    <w:rsid w:val="69B40AE6"/>
    <w:rsid w:val="69B40D84"/>
    <w:rsid w:val="69B515E0"/>
    <w:rsid w:val="69B802EB"/>
    <w:rsid w:val="69B80F58"/>
    <w:rsid w:val="69BD19C1"/>
    <w:rsid w:val="69BF7E50"/>
    <w:rsid w:val="69C02D78"/>
    <w:rsid w:val="69C164DD"/>
    <w:rsid w:val="69C52267"/>
    <w:rsid w:val="69C54F1C"/>
    <w:rsid w:val="69C64741"/>
    <w:rsid w:val="69C773A6"/>
    <w:rsid w:val="69C81161"/>
    <w:rsid w:val="69C95831"/>
    <w:rsid w:val="69CB543E"/>
    <w:rsid w:val="69D0038E"/>
    <w:rsid w:val="69D2554B"/>
    <w:rsid w:val="69D32689"/>
    <w:rsid w:val="69D56E9B"/>
    <w:rsid w:val="69D64758"/>
    <w:rsid w:val="69D86D0F"/>
    <w:rsid w:val="69D94C7B"/>
    <w:rsid w:val="69DC31D3"/>
    <w:rsid w:val="69DD3507"/>
    <w:rsid w:val="69DD79DC"/>
    <w:rsid w:val="69E07CB8"/>
    <w:rsid w:val="69E10DBC"/>
    <w:rsid w:val="69E13077"/>
    <w:rsid w:val="69E255ED"/>
    <w:rsid w:val="69E33696"/>
    <w:rsid w:val="69E456AD"/>
    <w:rsid w:val="69E45E61"/>
    <w:rsid w:val="69E511BA"/>
    <w:rsid w:val="69E552D4"/>
    <w:rsid w:val="69E616C0"/>
    <w:rsid w:val="69E664B0"/>
    <w:rsid w:val="69E73250"/>
    <w:rsid w:val="69E9420C"/>
    <w:rsid w:val="69EB1780"/>
    <w:rsid w:val="69EC374B"/>
    <w:rsid w:val="69EC645A"/>
    <w:rsid w:val="69EE289D"/>
    <w:rsid w:val="69F04808"/>
    <w:rsid w:val="69F163E3"/>
    <w:rsid w:val="69F261A8"/>
    <w:rsid w:val="69F45AF2"/>
    <w:rsid w:val="69F56EED"/>
    <w:rsid w:val="69F646CB"/>
    <w:rsid w:val="69F671AB"/>
    <w:rsid w:val="69F703B4"/>
    <w:rsid w:val="69F775D3"/>
    <w:rsid w:val="69F819D6"/>
    <w:rsid w:val="69F82317"/>
    <w:rsid w:val="69F83E35"/>
    <w:rsid w:val="69FB38EB"/>
    <w:rsid w:val="69FC2745"/>
    <w:rsid w:val="69FC76B5"/>
    <w:rsid w:val="69FE11F7"/>
    <w:rsid w:val="69FF4063"/>
    <w:rsid w:val="6A002845"/>
    <w:rsid w:val="6A0040BF"/>
    <w:rsid w:val="6A022F6E"/>
    <w:rsid w:val="6A03001C"/>
    <w:rsid w:val="6A0431A1"/>
    <w:rsid w:val="6A045F58"/>
    <w:rsid w:val="6A0612E6"/>
    <w:rsid w:val="6A06447E"/>
    <w:rsid w:val="6A07155E"/>
    <w:rsid w:val="6A080EA4"/>
    <w:rsid w:val="6A08295E"/>
    <w:rsid w:val="6A085F3B"/>
    <w:rsid w:val="6A08795C"/>
    <w:rsid w:val="6A0967FA"/>
    <w:rsid w:val="6A0A0F49"/>
    <w:rsid w:val="6A0C3931"/>
    <w:rsid w:val="6A0C6A0C"/>
    <w:rsid w:val="6A0E16A0"/>
    <w:rsid w:val="6A0F5084"/>
    <w:rsid w:val="6A1046D5"/>
    <w:rsid w:val="6A126006"/>
    <w:rsid w:val="6A132B42"/>
    <w:rsid w:val="6A1331EA"/>
    <w:rsid w:val="6A140688"/>
    <w:rsid w:val="6A1567FD"/>
    <w:rsid w:val="6A1862EE"/>
    <w:rsid w:val="6A1A02B8"/>
    <w:rsid w:val="6A1A6E55"/>
    <w:rsid w:val="6A1B3212"/>
    <w:rsid w:val="6A1D2F66"/>
    <w:rsid w:val="6A22464E"/>
    <w:rsid w:val="6A22538E"/>
    <w:rsid w:val="6A2351BD"/>
    <w:rsid w:val="6A235BD9"/>
    <w:rsid w:val="6A241853"/>
    <w:rsid w:val="6A250585"/>
    <w:rsid w:val="6A266CF7"/>
    <w:rsid w:val="6A283CA0"/>
    <w:rsid w:val="6A2B0FBC"/>
    <w:rsid w:val="6A2B25C8"/>
    <w:rsid w:val="6A2B51D7"/>
    <w:rsid w:val="6A2C2D76"/>
    <w:rsid w:val="6A2C7954"/>
    <w:rsid w:val="6A2F5135"/>
    <w:rsid w:val="6A2F784C"/>
    <w:rsid w:val="6A3448D6"/>
    <w:rsid w:val="6A3520C7"/>
    <w:rsid w:val="6A362A8D"/>
    <w:rsid w:val="6A371920"/>
    <w:rsid w:val="6A3A1661"/>
    <w:rsid w:val="6A3C0577"/>
    <w:rsid w:val="6A3C1343"/>
    <w:rsid w:val="6A43484C"/>
    <w:rsid w:val="6A460FE6"/>
    <w:rsid w:val="6A465F58"/>
    <w:rsid w:val="6A47157C"/>
    <w:rsid w:val="6A471D63"/>
    <w:rsid w:val="6A491BE3"/>
    <w:rsid w:val="6A494877"/>
    <w:rsid w:val="6A496E2D"/>
    <w:rsid w:val="6A497E7A"/>
    <w:rsid w:val="6A4A3CE7"/>
    <w:rsid w:val="6A4A65AE"/>
    <w:rsid w:val="6A4D1F62"/>
    <w:rsid w:val="6A4D269B"/>
    <w:rsid w:val="6A505088"/>
    <w:rsid w:val="6A51125B"/>
    <w:rsid w:val="6A5159EE"/>
    <w:rsid w:val="6A520C1C"/>
    <w:rsid w:val="6A52279D"/>
    <w:rsid w:val="6A5251C2"/>
    <w:rsid w:val="6A525FE1"/>
    <w:rsid w:val="6A527B04"/>
    <w:rsid w:val="6A54713A"/>
    <w:rsid w:val="6A550156"/>
    <w:rsid w:val="6A55284C"/>
    <w:rsid w:val="6A564A1A"/>
    <w:rsid w:val="6A571118"/>
    <w:rsid w:val="6A580ACA"/>
    <w:rsid w:val="6A5973C8"/>
    <w:rsid w:val="6A5A0529"/>
    <w:rsid w:val="6A5A7886"/>
    <w:rsid w:val="6A5D01A4"/>
    <w:rsid w:val="6A5D1517"/>
    <w:rsid w:val="6A5D6913"/>
    <w:rsid w:val="6A5F1965"/>
    <w:rsid w:val="6A5F42AB"/>
    <w:rsid w:val="6A637B14"/>
    <w:rsid w:val="6A6425C6"/>
    <w:rsid w:val="6A650256"/>
    <w:rsid w:val="6A6778DC"/>
    <w:rsid w:val="6A6828E5"/>
    <w:rsid w:val="6A683A12"/>
    <w:rsid w:val="6A693F9F"/>
    <w:rsid w:val="6A6A3168"/>
    <w:rsid w:val="6A6A4526"/>
    <w:rsid w:val="6A6C030B"/>
    <w:rsid w:val="6A6C08A3"/>
    <w:rsid w:val="6A6E2F4B"/>
    <w:rsid w:val="6A6F00A5"/>
    <w:rsid w:val="6A7000FF"/>
    <w:rsid w:val="6A706B88"/>
    <w:rsid w:val="6A71208B"/>
    <w:rsid w:val="6A712793"/>
    <w:rsid w:val="6A724510"/>
    <w:rsid w:val="6A734310"/>
    <w:rsid w:val="6A77018F"/>
    <w:rsid w:val="6A7827AE"/>
    <w:rsid w:val="6A7859EE"/>
    <w:rsid w:val="6A792A6C"/>
    <w:rsid w:val="6A7A5CFD"/>
    <w:rsid w:val="6A7E0DC3"/>
    <w:rsid w:val="6A8227BD"/>
    <w:rsid w:val="6A8270B2"/>
    <w:rsid w:val="6A8451BF"/>
    <w:rsid w:val="6A85646F"/>
    <w:rsid w:val="6A860925"/>
    <w:rsid w:val="6A892790"/>
    <w:rsid w:val="6A8F68A2"/>
    <w:rsid w:val="6A926B91"/>
    <w:rsid w:val="6A942A54"/>
    <w:rsid w:val="6A952243"/>
    <w:rsid w:val="6A9668BA"/>
    <w:rsid w:val="6A982267"/>
    <w:rsid w:val="6A9870F8"/>
    <w:rsid w:val="6A987451"/>
    <w:rsid w:val="6A987920"/>
    <w:rsid w:val="6A9A26D8"/>
    <w:rsid w:val="6A9A5244"/>
    <w:rsid w:val="6A9C7080"/>
    <w:rsid w:val="6A9F3684"/>
    <w:rsid w:val="6AA13330"/>
    <w:rsid w:val="6AA164FD"/>
    <w:rsid w:val="6AA220E6"/>
    <w:rsid w:val="6AA257D8"/>
    <w:rsid w:val="6AA44DE6"/>
    <w:rsid w:val="6AA539F6"/>
    <w:rsid w:val="6AA67BD4"/>
    <w:rsid w:val="6AA92230"/>
    <w:rsid w:val="6AA94B94"/>
    <w:rsid w:val="6AA964C8"/>
    <w:rsid w:val="6AA97639"/>
    <w:rsid w:val="6AAD219A"/>
    <w:rsid w:val="6AB102A6"/>
    <w:rsid w:val="6AB44987"/>
    <w:rsid w:val="6AB5622C"/>
    <w:rsid w:val="6AB60014"/>
    <w:rsid w:val="6AB81F5C"/>
    <w:rsid w:val="6ABA02AF"/>
    <w:rsid w:val="6ABD369D"/>
    <w:rsid w:val="6ABD371E"/>
    <w:rsid w:val="6ABE0003"/>
    <w:rsid w:val="6ABE0C43"/>
    <w:rsid w:val="6ABF31BE"/>
    <w:rsid w:val="6AC326B3"/>
    <w:rsid w:val="6AC36259"/>
    <w:rsid w:val="6AC41546"/>
    <w:rsid w:val="6AC473EA"/>
    <w:rsid w:val="6AC57911"/>
    <w:rsid w:val="6AC7118A"/>
    <w:rsid w:val="6AC93C89"/>
    <w:rsid w:val="6ACA48CB"/>
    <w:rsid w:val="6ACA4F05"/>
    <w:rsid w:val="6ACB3709"/>
    <w:rsid w:val="6ACC3F5D"/>
    <w:rsid w:val="6ACC6042"/>
    <w:rsid w:val="6ACD0E86"/>
    <w:rsid w:val="6ACD7801"/>
    <w:rsid w:val="6ACE7047"/>
    <w:rsid w:val="6ACF6007"/>
    <w:rsid w:val="6AD17D6F"/>
    <w:rsid w:val="6AD2285C"/>
    <w:rsid w:val="6AD268F0"/>
    <w:rsid w:val="6AD328DC"/>
    <w:rsid w:val="6ADA35A3"/>
    <w:rsid w:val="6ADC75A3"/>
    <w:rsid w:val="6AE2713B"/>
    <w:rsid w:val="6AE51389"/>
    <w:rsid w:val="6AE638B1"/>
    <w:rsid w:val="6AE85ED2"/>
    <w:rsid w:val="6AE90C35"/>
    <w:rsid w:val="6AE928EE"/>
    <w:rsid w:val="6AEB26B0"/>
    <w:rsid w:val="6AED3BC3"/>
    <w:rsid w:val="6AEF6149"/>
    <w:rsid w:val="6AEF7B1B"/>
    <w:rsid w:val="6AF07A56"/>
    <w:rsid w:val="6AF27D99"/>
    <w:rsid w:val="6AF27DC1"/>
    <w:rsid w:val="6AF51075"/>
    <w:rsid w:val="6AF5304C"/>
    <w:rsid w:val="6AFB196F"/>
    <w:rsid w:val="6AFB66BF"/>
    <w:rsid w:val="6AFC176B"/>
    <w:rsid w:val="6AFC67BD"/>
    <w:rsid w:val="6AFD2D12"/>
    <w:rsid w:val="6AFD41D1"/>
    <w:rsid w:val="6AFE314B"/>
    <w:rsid w:val="6B013226"/>
    <w:rsid w:val="6B015346"/>
    <w:rsid w:val="6B040417"/>
    <w:rsid w:val="6B06635F"/>
    <w:rsid w:val="6B07274E"/>
    <w:rsid w:val="6B074B3C"/>
    <w:rsid w:val="6B0845B4"/>
    <w:rsid w:val="6B0908F2"/>
    <w:rsid w:val="6B09187F"/>
    <w:rsid w:val="6B0C21C8"/>
    <w:rsid w:val="6B0E09DA"/>
    <w:rsid w:val="6B0E4EBE"/>
    <w:rsid w:val="6B101466"/>
    <w:rsid w:val="6B1217F8"/>
    <w:rsid w:val="6B1221B9"/>
    <w:rsid w:val="6B1529B7"/>
    <w:rsid w:val="6B1677C8"/>
    <w:rsid w:val="6B1B5626"/>
    <w:rsid w:val="6B1D5651"/>
    <w:rsid w:val="6B207C35"/>
    <w:rsid w:val="6B26576D"/>
    <w:rsid w:val="6B27473B"/>
    <w:rsid w:val="6B2B18C2"/>
    <w:rsid w:val="6B2C1995"/>
    <w:rsid w:val="6B2C2051"/>
    <w:rsid w:val="6B2D1AFC"/>
    <w:rsid w:val="6B322DCB"/>
    <w:rsid w:val="6B324F84"/>
    <w:rsid w:val="6B332839"/>
    <w:rsid w:val="6B345EB0"/>
    <w:rsid w:val="6B355E35"/>
    <w:rsid w:val="6B384EC4"/>
    <w:rsid w:val="6B391F97"/>
    <w:rsid w:val="6B3A3121"/>
    <w:rsid w:val="6B3B0ECD"/>
    <w:rsid w:val="6B3B149E"/>
    <w:rsid w:val="6B3C1941"/>
    <w:rsid w:val="6B3D5637"/>
    <w:rsid w:val="6B3E12C2"/>
    <w:rsid w:val="6B3F31C5"/>
    <w:rsid w:val="6B3F3224"/>
    <w:rsid w:val="6B413725"/>
    <w:rsid w:val="6B423E7F"/>
    <w:rsid w:val="6B431148"/>
    <w:rsid w:val="6B432C45"/>
    <w:rsid w:val="6B453C73"/>
    <w:rsid w:val="6B457199"/>
    <w:rsid w:val="6B460FAE"/>
    <w:rsid w:val="6B47306B"/>
    <w:rsid w:val="6B4901AF"/>
    <w:rsid w:val="6B4A0729"/>
    <w:rsid w:val="6B4B329C"/>
    <w:rsid w:val="6B4D1A9D"/>
    <w:rsid w:val="6B4F1C91"/>
    <w:rsid w:val="6B4F3968"/>
    <w:rsid w:val="6B527F6E"/>
    <w:rsid w:val="6B535628"/>
    <w:rsid w:val="6B5414B0"/>
    <w:rsid w:val="6B543F60"/>
    <w:rsid w:val="6B5514BA"/>
    <w:rsid w:val="6B566ED8"/>
    <w:rsid w:val="6B584946"/>
    <w:rsid w:val="6B587672"/>
    <w:rsid w:val="6B591818"/>
    <w:rsid w:val="6B5A4053"/>
    <w:rsid w:val="6B5E6D0F"/>
    <w:rsid w:val="6B5F7535"/>
    <w:rsid w:val="6B61630B"/>
    <w:rsid w:val="6B655F65"/>
    <w:rsid w:val="6B661971"/>
    <w:rsid w:val="6B66394E"/>
    <w:rsid w:val="6B685F94"/>
    <w:rsid w:val="6B69443C"/>
    <w:rsid w:val="6B6945A5"/>
    <w:rsid w:val="6B69553C"/>
    <w:rsid w:val="6B695B1F"/>
    <w:rsid w:val="6B6A0DCB"/>
    <w:rsid w:val="6B6A7212"/>
    <w:rsid w:val="6B6B7E01"/>
    <w:rsid w:val="6B6E205D"/>
    <w:rsid w:val="6B7024DB"/>
    <w:rsid w:val="6B703699"/>
    <w:rsid w:val="6B72172F"/>
    <w:rsid w:val="6B722522"/>
    <w:rsid w:val="6B740A4B"/>
    <w:rsid w:val="6B754373"/>
    <w:rsid w:val="6B761C14"/>
    <w:rsid w:val="6B796596"/>
    <w:rsid w:val="6B7B6B76"/>
    <w:rsid w:val="6B7D1101"/>
    <w:rsid w:val="6B8136AB"/>
    <w:rsid w:val="6B816D64"/>
    <w:rsid w:val="6B8533DB"/>
    <w:rsid w:val="6B8747BE"/>
    <w:rsid w:val="6B8777A4"/>
    <w:rsid w:val="6B881251"/>
    <w:rsid w:val="6B89182E"/>
    <w:rsid w:val="6B894DE0"/>
    <w:rsid w:val="6B897923"/>
    <w:rsid w:val="6B8A1107"/>
    <w:rsid w:val="6B8B4CF4"/>
    <w:rsid w:val="6B954D2B"/>
    <w:rsid w:val="6B9625EE"/>
    <w:rsid w:val="6B973ADF"/>
    <w:rsid w:val="6B977351"/>
    <w:rsid w:val="6B9818CC"/>
    <w:rsid w:val="6B99345E"/>
    <w:rsid w:val="6B9C458A"/>
    <w:rsid w:val="6B9C66B2"/>
    <w:rsid w:val="6B9D2C6E"/>
    <w:rsid w:val="6B9D2F4E"/>
    <w:rsid w:val="6B9E0765"/>
    <w:rsid w:val="6B9E47CD"/>
    <w:rsid w:val="6B9F0DAD"/>
    <w:rsid w:val="6BA007E9"/>
    <w:rsid w:val="6BA10651"/>
    <w:rsid w:val="6BA2183A"/>
    <w:rsid w:val="6BA21C63"/>
    <w:rsid w:val="6BA30705"/>
    <w:rsid w:val="6BA77CBF"/>
    <w:rsid w:val="6BA866CD"/>
    <w:rsid w:val="6BAA0033"/>
    <w:rsid w:val="6BAA00BB"/>
    <w:rsid w:val="6BAD388A"/>
    <w:rsid w:val="6BAD71FE"/>
    <w:rsid w:val="6BAE7510"/>
    <w:rsid w:val="6BB05512"/>
    <w:rsid w:val="6BB16995"/>
    <w:rsid w:val="6BB26865"/>
    <w:rsid w:val="6BB33479"/>
    <w:rsid w:val="6BB57F4B"/>
    <w:rsid w:val="6BB65400"/>
    <w:rsid w:val="6BB71814"/>
    <w:rsid w:val="6BBA018E"/>
    <w:rsid w:val="6BBF6F53"/>
    <w:rsid w:val="6BC0045F"/>
    <w:rsid w:val="6BC02799"/>
    <w:rsid w:val="6BC20254"/>
    <w:rsid w:val="6BC214CA"/>
    <w:rsid w:val="6BC249CE"/>
    <w:rsid w:val="6BC454B9"/>
    <w:rsid w:val="6BC53D4E"/>
    <w:rsid w:val="6BC568DE"/>
    <w:rsid w:val="6BC6165F"/>
    <w:rsid w:val="6BC61FAA"/>
    <w:rsid w:val="6BC66E80"/>
    <w:rsid w:val="6BC738A1"/>
    <w:rsid w:val="6BC84410"/>
    <w:rsid w:val="6BC94B90"/>
    <w:rsid w:val="6BC94C5A"/>
    <w:rsid w:val="6BCA2503"/>
    <w:rsid w:val="6BCA62B6"/>
    <w:rsid w:val="6BCB21A2"/>
    <w:rsid w:val="6BCC0696"/>
    <w:rsid w:val="6BCC13EC"/>
    <w:rsid w:val="6BCC53BD"/>
    <w:rsid w:val="6BCF16A3"/>
    <w:rsid w:val="6BD10172"/>
    <w:rsid w:val="6BD2085A"/>
    <w:rsid w:val="6BD36970"/>
    <w:rsid w:val="6BD8758B"/>
    <w:rsid w:val="6BD90EEB"/>
    <w:rsid w:val="6BDE1216"/>
    <w:rsid w:val="6BDE6994"/>
    <w:rsid w:val="6BDF7B02"/>
    <w:rsid w:val="6BE16CAF"/>
    <w:rsid w:val="6BE2124F"/>
    <w:rsid w:val="6BE4234C"/>
    <w:rsid w:val="6BE618DF"/>
    <w:rsid w:val="6BE8263B"/>
    <w:rsid w:val="6BEE49C5"/>
    <w:rsid w:val="6BEE5DBB"/>
    <w:rsid w:val="6BEF6079"/>
    <w:rsid w:val="6BF110AB"/>
    <w:rsid w:val="6BF27BBC"/>
    <w:rsid w:val="6BF314F9"/>
    <w:rsid w:val="6BF470A0"/>
    <w:rsid w:val="6BF71009"/>
    <w:rsid w:val="6BF83F46"/>
    <w:rsid w:val="6BF92728"/>
    <w:rsid w:val="6BF956E0"/>
    <w:rsid w:val="6BF97D99"/>
    <w:rsid w:val="6BFA11CA"/>
    <w:rsid w:val="6BFB70AA"/>
    <w:rsid w:val="6C0122F0"/>
    <w:rsid w:val="6C0127E5"/>
    <w:rsid w:val="6C0503D1"/>
    <w:rsid w:val="6C063DF5"/>
    <w:rsid w:val="6C08356C"/>
    <w:rsid w:val="6C0A20A1"/>
    <w:rsid w:val="6C0B345E"/>
    <w:rsid w:val="6C0C21CC"/>
    <w:rsid w:val="6C0C4B9E"/>
    <w:rsid w:val="6C0F13A3"/>
    <w:rsid w:val="6C0F7C67"/>
    <w:rsid w:val="6C104572"/>
    <w:rsid w:val="6C1238A1"/>
    <w:rsid w:val="6C130616"/>
    <w:rsid w:val="6C133A26"/>
    <w:rsid w:val="6C133C28"/>
    <w:rsid w:val="6C140E6E"/>
    <w:rsid w:val="6C150876"/>
    <w:rsid w:val="6C174151"/>
    <w:rsid w:val="6C1C4640"/>
    <w:rsid w:val="6C1D7FD2"/>
    <w:rsid w:val="6C1F0AAC"/>
    <w:rsid w:val="6C2035B1"/>
    <w:rsid w:val="6C203A08"/>
    <w:rsid w:val="6C234BA2"/>
    <w:rsid w:val="6C254AFF"/>
    <w:rsid w:val="6C2745B8"/>
    <w:rsid w:val="6C2843DE"/>
    <w:rsid w:val="6C287975"/>
    <w:rsid w:val="6C296590"/>
    <w:rsid w:val="6C2A2ABF"/>
    <w:rsid w:val="6C2A7A06"/>
    <w:rsid w:val="6C2B60A9"/>
    <w:rsid w:val="6C2E2130"/>
    <w:rsid w:val="6C2E30B4"/>
    <w:rsid w:val="6C2E7A7C"/>
    <w:rsid w:val="6C314B58"/>
    <w:rsid w:val="6C315441"/>
    <w:rsid w:val="6C333872"/>
    <w:rsid w:val="6C341EB3"/>
    <w:rsid w:val="6C353187"/>
    <w:rsid w:val="6C366B04"/>
    <w:rsid w:val="6C370C15"/>
    <w:rsid w:val="6C3B00BD"/>
    <w:rsid w:val="6C3C199F"/>
    <w:rsid w:val="6C3F06C2"/>
    <w:rsid w:val="6C413D6F"/>
    <w:rsid w:val="6C421427"/>
    <w:rsid w:val="6C422D0F"/>
    <w:rsid w:val="6C4957C3"/>
    <w:rsid w:val="6C4A268A"/>
    <w:rsid w:val="6C4B226A"/>
    <w:rsid w:val="6C4B2736"/>
    <w:rsid w:val="6C4E249B"/>
    <w:rsid w:val="6C4E3430"/>
    <w:rsid w:val="6C4F0AA9"/>
    <w:rsid w:val="6C4F3178"/>
    <w:rsid w:val="6C523F2B"/>
    <w:rsid w:val="6C53221C"/>
    <w:rsid w:val="6C552566"/>
    <w:rsid w:val="6C5630FD"/>
    <w:rsid w:val="6C5637F3"/>
    <w:rsid w:val="6C567DAE"/>
    <w:rsid w:val="6C5925CB"/>
    <w:rsid w:val="6C5B1061"/>
    <w:rsid w:val="6C5B368D"/>
    <w:rsid w:val="6C5C01C8"/>
    <w:rsid w:val="6C5D7F50"/>
    <w:rsid w:val="6C5E1C37"/>
    <w:rsid w:val="6C617885"/>
    <w:rsid w:val="6C62393B"/>
    <w:rsid w:val="6C637F39"/>
    <w:rsid w:val="6C647DBF"/>
    <w:rsid w:val="6C685487"/>
    <w:rsid w:val="6C695ACE"/>
    <w:rsid w:val="6C6E55C5"/>
    <w:rsid w:val="6C6F0469"/>
    <w:rsid w:val="6C702411"/>
    <w:rsid w:val="6C727CD8"/>
    <w:rsid w:val="6C731F01"/>
    <w:rsid w:val="6C7502F6"/>
    <w:rsid w:val="6C756AF5"/>
    <w:rsid w:val="6C7751B2"/>
    <w:rsid w:val="6C7829FE"/>
    <w:rsid w:val="6C7A3290"/>
    <w:rsid w:val="6C7A3667"/>
    <w:rsid w:val="6C7A4237"/>
    <w:rsid w:val="6C7D0D38"/>
    <w:rsid w:val="6C7E0824"/>
    <w:rsid w:val="6C8142B9"/>
    <w:rsid w:val="6C844CB1"/>
    <w:rsid w:val="6C8467D4"/>
    <w:rsid w:val="6C876151"/>
    <w:rsid w:val="6C881592"/>
    <w:rsid w:val="6C8A19D6"/>
    <w:rsid w:val="6C8A3E5B"/>
    <w:rsid w:val="6C8A5201"/>
    <w:rsid w:val="6C8B2DA7"/>
    <w:rsid w:val="6C8C5C8E"/>
    <w:rsid w:val="6C8D1F58"/>
    <w:rsid w:val="6C8E5C9D"/>
    <w:rsid w:val="6C8F4862"/>
    <w:rsid w:val="6C940E4C"/>
    <w:rsid w:val="6C9479F0"/>
    <w:rsid w:val="6C947F04"/>
    <w:rsid w:val="6C980F8E"/>
    <w:rsid w:val="6C99061A"/>
    <w:rsid w:val="6C9A5FEF"/>
    <w:rsid w:val="6C9C30BE"/>
    <w:rsid w:val="6C9C4FB7"/>
    <w:rsid w:val="6C9D1CA4"/>
    <w:rsid w:val="6CA2356C"/>
    <w:rsid w:val="6CA337DA"/>
    <w:rsid w:val="6CA44D24"/>
    <w:rsid w:val="6CA678D0"/>
    <w:rsid w:val="6CA82EAA"/>
    <w:rsid w:val="6CAB163E"/>
    <w:rsid w:val="6CAC73F9"/>
    <w:rsid w:val="6CAD63F5"/>
    <w:rsid w:val="6CAD7741"/>
    <w:rsid w:val="6CAF0631"/>
    <w:rsid w:val="6CB01869"/>
    <w:rsid w:val="6CB05F8A"/>
    <w:rsid w:val="6CB14081"/>
    <w:rsid w:val="6CB20DB2"/>
    <w:rsid w:val="6CB23943"/>
    <w:rsid w:val="6CB678C3"/>
    <w:rsid w:val="6CB80F65"/>
    <w:rsid w:val="6CBB322F"/>
    <w:rsid w:val="6CBB4DFC"/>
    <w:rsid w:val="6CBC2BB9"/>
    <w:rsid w:val="6CC0607D"/>
    <w:rsid w:val="6CC06B1F"/>
    <w:rsid w:val="6CC2083B"/>
    <w:rsid w:val="6CC5255F"/>
    <w:rsid w:val="6CC70DF7"/>
    <w:rsid w:val="6CC8203A"/>
    <w:rsid w:val="6CC824E1"/>
    <w:rsid w:val="6CC91B21"/>
    <w:rsid w:val="6CCA7D73"/>
    <w:rsid w:val="6CCD27BC"/>
    <w:rsid w:val="6CCF7868"/>
    <w:rsid w:val="6CD01102"/>
    <w:rsid w:val="6CD05BD8"/>
    <w:rsid w:val="6CD35868"/>
    <w:rsid w:val="6CD56918"/>
    <w:rsid w:val="6CD73F94"/>
    <w:rsid w:val="6CD810DD"/>
    <w:rsid w:val="6CDA0789"/>
    <w:rsid w:val="6CDC0FD1"/>
    <w:rsid w:val="6CDC3602"/>
    <w:rsid w:val="6CDC5907"/>
    <w:rsid w:val="6CDC7C19"/>
    <w:rsid w:val="6CDD717D"/>
    <w:rsid w:val="6CE03C4A"/>
    <w:rsid w:val="6CE15D6B"/>
    <w:rsid w:val="6CE4709D"/>
    <w:rsid w:val="6CE64481"/>
    <w:rsid w:val="6CE70612"/>
    <w:rsid w:val="6CE95BE1"/>
    <w:rsid w:val="6CEA127C"/>
    <w:rsid w:val="6CED5D03"/>
    <w:rsid w:val="6CEE176A"/>
    <w:rsid w:val="6CEE2AC7"/>
    <w:rsid w:val="6CEE44B9"/>
    <w:rsid w:val="6CEF1306"/>
    <w:rsid w:val="6CF14042"/>
    <w:rsid w:val="6CF168CE"/>
    <w:rsid w:val="6CF17576"/>
    <w:rsid w:val="6CF30C09"/>
    <w:rsid w:val="6CF53B11"/>
    <w:rsid w:val="6CF55BF8"/>
    <w:rsid w:val="6CF679E4"/>
    <w:rsid w:val="6CF72948"/>
    <w:rsid w:val="6CF85EB4"/>
    <w:rsid w:val="6CF85EC5"/>
    <w:rsid w:val="6CFB4741"/>
    <w:rsid w:val="6CFD3F9D"/>
    <w:rsid w:val="6CFF1222"/>
    <w:rsid w:val="6D002042"/>
    <w:rsid w:val="6D006D1B"/>
    <w:rsid w:val="6D011E5D"/>
    <w:rsid w:val="6D01279B"/>
    <w:rsid w:val="6D035F41"/>
    <w:rsid w:val="6D0579E0"/>
    <w:rsid w:val="6D060179"/>
    <w:rsid w:val="6D0678FA"/>
    <w:rsid w:val="6D083668"/>
    <w:rsid w:val="6D0845D2"/>
    <w:rsid w:val="6D084B6B"/>
    <w:rsid w:val="6D0C1EB9"/>
    <w:rsid w:val="6D0E2427"/>
    <w:rsid w:val="6D0E7C55"/>
    <w:rsid w:val="6D0F2BBF"/>
    <w:rsid w:val="6D105DE1"/>
    <w:rsid w:val="6D10741D"/>
    <w:rsid w:val="6D11360E"/>
    <w:rsid w:val="6D1444F4"/>
    <w:rsid w:val="6D146E3B"/>
    <w:rsid w:val="6D147BA7"/>
    <w:rsid w:val="6D155306"/>
    <w:rsid w:val="6D157673"/>
    <w:rsid w:val="6D176D30"/>
    <w:rsid w:val="6D1A0A50"/>
    <w:rsid w:val="6D1A1043"/>
    <w:rsid w:val="6D1A608E"/>
    <w:rsid w:val="6D1B5063"/>
    <w:rsid w:val="6D1D15CD"/>
    <w:rsid w:val="6D1E0199"/>
    <w:rsid w:val="6D1E584C"/>
    <w:rsid w:val="6D1F1A2C"/>
    <w:rsid w:val="6D225F1A"/>
    <w:rsid w:val="6D2307E1"/>
    <w:rsid w:val="6D25346E"/>
    <w:rsid w:val="6D272388"/>
    <w:rsid w:val="6D282B36"/>
    <w:rsid w:val="6D2D1BDF"/>
    <w:rsid w:val="6D301D57"/>
    <w:rsid w:val="6D306259"/>
    <w:rsid w:val="6D351F33"/>
    <w:rsid w:val="6D3A6A4E"/>
    <w:rsid w:val="6D3B03E0"/>
    <w:rsid w:val="6D3B2A72"/>
    <w:rsid w:val="6D3C0A8C"/>
    <w:rsid w:val="6D3C499B"/>
    <w:rsid w:val="6D3D6F0F"/>
    <w:rsid w:val="6D3E42BD"/>
    <w:rsid w:val="6D3E5D3E"/>
    <w:rsid w:val="6D412C93"/>
    <w:rsid w:val="6D42052E"/>
    <w:rsid w:val="6D425735"/>
    <w:rsid w:val="6D427D0E"/>
    <w:rsid w:val="6D444928"/>
    <w:rsid w:val="6D447382"/>
    <w:rsid w:val="6D470F9A"/>
    <w:rsid w:val="6D485CFA"/>
    <w:rsid w:val="6D4D550E"/>
    <w:rsid w:val="6D53652D"/>
    <w:rsid w:val="6D5451DC"/>
    <w:rsid w:val="6D5457BC"/>
    <w:rsid w:val="6D560361"/>
    <w:rsid w:val="6D5740E7"/>
    <w:rsid w:val="6D57537F"/>
    <w:rsid w:val="6D5E73F8"/>
    <w:rsid w:val="6D5E797F"/>
    <w:rsid w:val="6D646F78"/>
    <w:rsid w:val="6D660D18"/>
    <w:rsid w:val="6D666C79"/>
    <w:rsid w:val="6D68603B"/>
    <w:rsid w:val="6D694BF4"/>
    <w:rsid w:val="6D695942"/>
    <w:rsid w:val="6D695B60"/>
    <w:rsid w:val="6D6B1804"/>
    <w:rsid w:val="6D6D4BA2"/>
    <w:rsid w:val="6D6F32B1"/>
    <w:rsid w:val="6D6F6609"/>
    <w:rsid w:val="6D717137"/>
    <w:rsid w:val="6D727D5D"/>
    <w:rsid w:val="6D733C02"/>
    <w:rsid w:val="6D735DE2"/>
    <w:rsid w:val="6D736B93"/>
    <w:rsid w:val="6D765CAD"/>
    <w:rsid w:val="6D783341"/>
    <w:rsid w:val="6D7C337B"/>
    <w:rsid w:val="6D7E4F95"/>
    <w:rsid w:val="6D7E5405"/>
    <w:rsid w:val="6D7E692F"/>
    <w:rsid w:val="6D7F2265"/>
    <w:rsid w:val="6D806A87"/>
    <w:rsid w:val="6D816E7C"/>
    <w:rsid w:val="6D841FB5"/>
    <w:rsid w:val="6D860098"/>
    <w:rsid w:val="6D861D08"/>
    <w:rsid w:val="6D874A5C"/>
    <w:rsid w:val="6D87687F"/>
    <w:rsid w:val="6D883D41"/>
    <w:rsid w:val="6D8D27FF"/>
    <w:rsid w:val="6D8D3CB0"/>
    <w:rsid w:val="6D8F7E90"/>
    <w:rsid w:val="6D9017B4"/>
    <w:rsid w:val="6D915493"/>
    <w:rsid w:val="6D921F47"/>
    <w:rsid w:val="6D924147"/>
    <w:rsid w:val="6D943E90"/>
    <w:rsid w:val="6D944FAB"/>
    <w:rsid w:val="6D9715B1"/>
    <w:rsid w:val="6D97460F"/>
    <w:rsid w:val="6D987D05"/>
    <w:rsid w:val="6D9927CD"/>
    <w:rsid w:val="6D9B7706"/>
    <w:rsid w:val="6D9C2DF5"/>
    <w:rsid w:val="6D9C6BAB"/>
    <w:rsid w:val="6DA0741F"/>
    <w:rsid w:val="6DA144C8"/>
    <w:rsid w:val="6DA31238"/>
    <w:rsid w:val="6DA454F4"/>
    <w:rsid w:val="6DA635FF"/>
    <w:rsid w:val="6DA77B10"/>
    <w:rsid w:val="6DA77FEA"/>
    <w:rsid w:val="6DA92C3B"/>
    <w:rsid w:val="6DAA4075"/>
    <w:rsid w:val="6DAA4EEB"/>
    <w:rsid w:val="6DAB18B5"/>
    <w:rsid w:val="6DAB5257"/>
    <w:rsid w:val="6DAD3081"/>
    <w:rsid w:val="6DB11F66"/>
    <w:rsid w:val="6DB23F3D"/>
    <w:rsid w:val="6DB26BCF"/>
    <w:rsid w:val="6DB3447D"/>
    <w:rsid w:val="6DB4130E"/>
    <w:rsid w:val="6DB55CFC"/>
    <w:rsid w:val="6DB6222E"/>
    <w:rsid w:val="6DB702FC"/>
    <w:rsid w:val="6DB72935"/>
    <w:rsid w:val="6DBB3CC1"/>
    <w:rsid w:val="6DBF3FF9"/>
    <w:rsid w:val="6DC00D62"/>
    <w:rsid w:val="6DC01176"/>
    <w:rsid w:val="6DC13D5E"/>
    <w:rsid w:val="6DC33279"/>
    <w:rsid w:val="6DC478A9"/>
    <w:rsid w:val="6DC55BFC"/>
    <w:rsid w:val="6DC738DA"/>
    <w:rsid w:val="6DC85D02"/>
    <w:rsid w:val="6DC94E78"/>
    <w:rsid w:val="6DCC6A39"/>
    <w:rsid w:val="6DCE06D8"/>
    <w:rsid w:val="6DCF39F3"/>
    <w:rsid w:val="6DCF6003"/>
    <w:rsid w:val="6DCF7543"/>
    <w:rsid w:val="6DD266D3"/>
    <w:rsid w:val="6DD508DF"/>
    <w:rsid w:val="6DD51448"/>
    <w:rsid w:val="6DD61F36"/>
    <w:rsid w:val="6DDA41B9"/>
    <w:rsid w:val="6DDB1243"/>
    <w:rsid w:val="6DDB518A"/>
    <w:rsid w:val="6DDD003A"/>
    <w:rsid w:val="6DDF565F"/>
    <w:rsid w:val="6DE04C44"/>
    <w:rsid w:val="6DE055A7"/>
    <w:rsid w:val="6DE11CAB"/>
    <w:rsid w:val="6DE60694"/>
    <w:rsid w:val="6DE74CAF"/>
    <w:rsid w:val="6DEB1451"/>
    <w:rsid w:val="6DED5DF7"/>
    <w:rsid w:val="6DEE34D5"/>
    <w:rsid w:val="6DF00A34"/>
    <w:rsid w:val="6DF20CC2"/>
    <w:rsid w:val="6DF252BF"/>
    <w:rsid w:val="6DF33E68"/>
    <w:rsid w:val="6DF76363"/>
    <w:rsid w:val="6DF96481"/>
    <w:rsid w:val="6DFB6185"/>
    <w:rsid w:val="6DFD0B67"/>
    <w:rsid w:val="6DFE4D94"/>
    <w:rsid w:val="6DFF7564"/>
    <w:rsid w:val="6E00262F"/>
    <w:rsid w:val="6E0166A4"/>
    <w:rsid w:val="6E025B36"/>
    <w:rsid w:val="6E03768C"/>
    <w:rsid w:val="6E057FE7"/>
    <w:rsid w:val="6E060C31"/>
    <w:rsid w:val="6E060CE9"/>
    <w:rsid w:val="6E070B53"/>
    <w:rsid w:val="6E0A7EBC"/>
    <w:rsid w:val="6E0C516D"/>
    <w:rsid w:val="6E0E12B5"/>
    <w:rsid w:val="6E0F69FE"/>
    <w:rsid w:val="6E124657"/>
    <w:rsid w:val="6E1262AB"/>
    <w:rsid w:val="6E141B47"/>
    <w:rsid w:val="6E142C2F"/>
    <w:rsid w:val="6E19522E"/>
    <w:rsid w:val="6E1A474C"/>
    <w:rsid w:val="6E1A7F05"/>
    <w:rsid w:val="6E1F0F68"/>
    <w:rsid w:val="6E2277A5"/>
    <w:rsid w:val="6E23608A"/>
    <w:rsid w:val="6E240BBB"/>
    <w:rsid w:val="6E241705"/>
    <w:rsid w:val="6E24209A"/>
    <w:rsid w:val="6E25630C"/>
    <w:rsid w:val="6E2711F5"/>
    <w:rsid w:val="6E276547"/>
    <w:rsid w:val="6E2A4687"/>
    <w:rsid w:val="6E2B2630"/>
    <w:rsid w:val="6E305320"/>
    <w:rsid w:val="6E31069E"/>
    <w:rsid w:val="6E311106"/>
    <w:rsid w:val="6E313C2D"/>
    <w:rsid w:val="6E3163F5"/>
    <w:rsid w:val="6E327E38"/>
    <w:rsid w:val="6E33351F"/>
    <w:rsid w:val="6E346416"/>
    <w:rsid w:val="6E35386E"/>
    <w:rsid w:val="6E361FC1"/>
    <w:rsid w:val="6E363D85"/>
    <w:rsid w:val="6E374228"/>
    <w:rsid w:val="6E39461C"/>
    <w:rsid w:val="6E3A64B7"/>
    <w:rsid w:val="6E3B543C"/>
    <w:rsid w:val="6E3C42A5"/>
    <w:rsid w:val="6E3C47E9"/>
    <w:rsid w:val="6E3C4D0B"/>
    <w:rsid w:val="6E3D32C6"/>
    <w:rsid w:val="6E3E2002"/>
    <w:rsid w:val="6E4048C4"/>
    <w:rsid w:val="6E404B7E"/>
    <w:rsid w:val="6E42007F"/>
    <w:rsid w:val="6E450A49"/>
    <w:rsid w:val="6E4A1F8B"/>
    <w:rsid w:val="6E4A61FB"/>
    <w:rsid w:val="6E4B5372"/>
    <w:rsid w:val="6E4C5A08"/>
    <w:rsid w:val="6E4E4DC3"/>
    <w:rsid w:val="6E505F08"/>
    <w:rsid w:val="6E531AFB"/>
    <w:rsid w:val="6E545314"/>
    <w:rsid w:val="6E556D8A"/>
    <w:rsid w:val="6E557353"/>
    <w:rsid w:val="6E5630BE"/>
    <w:rsid w:val="6E570667"/>
    <w:rsid w:val="6E5874A5"/>
    <w:rsid w:val="6E5972AA"/>
    <w:rsid w:val="6E5A274C"/>
    <w:rsid w:val="6E5A38B0"/>
    <w:rsid w:val="6E5B2C7C"/>
    <w:rsid w:val="6E5C46C9"/>
    <w:rsid w:val="6E5C4D6E"/>
    <w:rsid w:val="6E5D2CA7"/>
    <w:rsid w:val="6E5D6C23"/>
    <w:rsid w:val="6E601828"/>
    <w:rsid w:val="6E6362C9"/>
    <w:rsid w:val="6E646149"/>
    <w:rsid w:val="6E68014D"/>
    <w:rsid w:val="6E6B170D"/>
    <w:rsid w:val="6E6C4FC8"/>
    <w:rsid w:val="6E6D0FE1"/>
    <w:rsid w:val="6E6D1E02"/>
    <w:rsid w:val="6E6E48A1"/>
    <w:rsid w:val="6E6F2A8C"/>
    <w:rsid w:val="6E6F72D5"/>
    <w:rsid w:val="6E71111A"/>
    <w:rsid w:val="6E76756D"/>
    <w:rsid w:val="6E791ABD"/>
    <w:rsid w:val="6E7C03F4"/>
    <w:rsid w:val="6E7C4052"/>
    <w:rsid w:val="6E7D78F7"/>
    <w:rsid w:val="6E7F1AC4"/>
    <w:rsid w:val="6E82467D"/>
    <w:rsid w:val="6E85148B"/>
    <w:rsid w:val="6E851AB8"/>
    <w:rsid w:val="6E873675"/>
    <w:rsid w:val="6E8771F7"/>
    <w:rsid w:val="6E88258B"/>
    <w:rsid w:val="6E8A489B"/>
    <w:rsid w:val="6E8F7F18"/>
    <w:rsid w:val="6E90798D"/>
    <w:rsid w:val="6E9247E5"/>
    <w:rsid w:val="6E9344D3"/>
    <w:rsid w:val="6E937223"/>
    <w:rsid w:val="6E937A56"/>
    <w:rsid w:val="6E947B5F"/>
    <w:rsid w:val="6E966238"/>
    <w:rsid w:val="6E973BB7"/>
    <w:rsid w:val="6E9E1BF0"/>
    <w:rsid w:val="6E9E78A2"/>
    <w:rsid w:val="6E9F068E"/>
    <w:rsid w:val="6EA05480"/>
    <w:rsid w:val="6EA101FD"/>
    <w:rsid w:val="6EA20335"/>
    <w:rsid w:val="6EA2342B"/>
    <w:rsid w:val="6EA34739"/>
    <w:rsid w:val="6EA50682"/>
    <w:rsid w:val="6EA67C57"/>
    <w:rsid w:val="6EA71E42"/>
    <w:rsid w:val="6EA877E4"/>
    <w:rsid w:val="6EAB1C2A"/>
    <w:rsid w:val="6EB05160"/>
    <w:rsid w:val="6EB12384"/>
    <w:rsid w:val="6EB20ABF"/>
    <w:rsid w:val="6EB365E5"/>
    <w:rsid w:val="6EB418F5"/>
    <w:rsid w:val="6EB42487"/>
    <w:rsid w:val="6EB47CA3"/>
    <w:rsid w:val="6EB8207F"/>
    <w:rsid w:val="6EBA23F9"/>
    <w:rsid w:val="6EBB5416"/>
    <w:rsid w:val="6EBD506C"/>
    <w:rsid w:val="6EBE09C2"/>
    <w:rsid w:val="6EC020BE"/>
    <w:rsid w:val="6EC10ECD"/>
    <w:rsid w:val="6EC12D50"/>
    <w:rsid w:val="6EC137CD"/>
    <w:rsid w:val="6EC25203"/>
    <w:rsid w:val="6EC440CB"/>
    <w:rsid w:val="6EC54D3A"/>
    <w:rsid w:val="6EC6069B"/>
    <w:rsid w:val="6EC66318"/>
    <w:rsid w:val="6EC672CD"/>
    <w:rsid w:val="6EC96B08"/>
    <w:rsid w:val="6ECA362B"/>
    <w:rsid w:val="6ECB3192"/>
    <w:rsid w:val="6ECB4F38"/>
    <w:rsid w:val="6ED008BD"/>
    <w:rsid w:val="6ED07A02"/>
    <w:rsid w:val="6ED12C5D"/>
    <w:rsid w:val="6ED32E08"/>
    <w:rsid w:val="6ED61DB8"/>
    <w:rsid w:val="6ED74C47"/>
    <w:rsid w:val="6EDB1D41"/>
    <w:rsid w:val="6EDB5604"/>
    <w:rsid w:val="6EDC7137"/>
    <w:rsid w:val="6EDD2393"/>
    <w:rsid w:val="6EDD4037"/>
    <w:rsid w:val="6EDF735E"/>
    <w:rsid w:val="6EE01C71"/>
    <w:rsid w:val="6EE04F54"/>
    <w:rsid w:val="6EE36534"/>
    <w:rsid w:val="6EE4798E"/>
    <w:rsid w:val="6EE51B93"/>
    <w:rsid w:val="6EE55664"/>
    <w:rsid w:val="6EE60768"/>
    <w:rsid w:val="6EEA2CD5"/>
    <w:rsid w:val="6EEB22DE"/>
    <w:rsid w:val="6EEB4751"/>
    <w:rsid w:val="6EEB4D1A"/>
    <w:rsid w:val="6EEC1114"/>
    <w:rsid w:val="6EED0D52"/>
    <w:rsid w:val="6EED4419"/>
    <w:rsid w:val="6EED67B1"/>
    <w:rsid w:val="6EEE383E"/>
    <w:rsid w:val="6EEF2A85"/>
    <w:rsid w:val="6EF010AE"/>
    <w:rsid w:val="6EF02D3D"/>
    <w:rsid w:val="6EF043EC"/>
    <w:rsid w:val="6EF155DD"/>
    <w:rsid w:val="6EF167FE"/>
    <w:rsid w:val="6EF2260C"/>
    <w:rsid w:val="6EF30519"/>
    <w:rsid w:val="6EF402E9"/>
    <w:rsid w:val="6EF425CB"/>
    <w:rsid w:val="6EF43874"/>
    <w:rsid w:val="6EF513BD"/>
    <w:rsid w:val="6EF51FCB"/>
    <w:rsid w:val="6EF523A3"/>
    <w:rsid w:val="6EF54E01"/>
    <w:rsid w:val="6EF7371D"/>
    <w:rsid w:val="6EF7611D"/>
    <w:rsid w:val="6EF8711E"/>
    <w:rsid w:val="6EFB78BA"/>
    <w:rsid w:val="6EFC6D01"/>
    <w:rsid w:val="6EFD04AE"/>
    <w:rsid w:val="6EFE4581"/>
    <w:rsid w:val="6F00188F"/>
    <w:rsid w:val="6F032581"/>
    <w:rsid w:val="6F055408"/>
    <w:rsid w:val="6F057370"/>
    <w:rsid w:val="6F0608B6"/>
    <w:rsid w:val="6F060E0B"/>
    <w:rsid w:val="6F06455E"/>
    <w:rsid w:val="6F085DB6"/>
    <w:rsid w:val="6F094367"/>
    <w:rsid w:val="6F0A4EB0"/>
    <w:rsid w:val="6F0B3946"/>
    <w:rsid w:val="6F0E3742"/>
    <w:rsid w:val="6F115EBD"/>
    <w:rsid w:val="6F12739D"/>
    <w:rsid w:val="6F1621A6"/>
    <w:rsid w:val="6F165C23"/>
    <w:rsid w:val="6F174DC6"/>
    <w:rsid w:val="6F1A0393"/>
    <w:rsid w:val="6F1A6AB2"/>
    <w:rsid w:val="6F1B0923"/>
    <w:rsid w:val="6F1C0A13"/>
    <w:rsid w:val="6F1C56A2"/>
    <w:rsid w:val="6F26511A"/>
    <w:rsid w:val="6F297677"/>
    <w:rsid w:val="6F297C6B"/>
    <w:rsid w:val="6F2E3B15"/>
    <w:rsid w:val="6F2F391C"/>
    <w:rsid w:val="6F307C36"/>
    <w:rsid w:val="6F3167B1"/>
    <w:rsid w:val="6F337927"/>
    <w:rsid w:val="6F343BCA"/>
    <w:rsid w:val="6F346701"/>
    <w:rsid w:val="6F3900F8"/>
    <w:rsid w:val="6F394177"/>
    <w:rsid w:val="6F3B4B11"/>
    <w:rsid w:val="6F3D1BF6"/>
    <w:rsid w:val="6F3D44E8"/>
    <w:rsid w:val="6F416438"/>
    <w:rsid w:val="6F434479"/>
    <w:rsid w:val="6F437969"/>
    <w:rsid w:val="6F4628C7"/>
    <w:rsid w:val="6F4656AB"/>
    <w:rsid w:val="6F472609"/>
    <w:rsid w:val="6F4A3C83"/>
    <w:rsid w:val="6F4D07E7"/>
    <w:rsid w:val="6F4D08F1"/>
    <w:rsid w:val="6F4D6A39"/>
    <w:rsid w:val="6F52640C"/>
    <w:rsid w:val="6F534323"/>
    <w:rsid w:val="6F5363BC"/>
    <w:rsid w:val="6F53783B"/>
    <w:rsid w:val="6F5403BE"/>
    <w:rsid w:val="6F54746A"/>
    <w:rsid w:val="6F574E4F"/>
    <w:rsid w:val="6F5A2565"/>
    <w:rsid w:val="6F5B1156"/>
    <w:rsid w:val="6F5D6235"/>
    <w:rsid w:val="6F5D6B8D"/>
    <w:rsid w:val="6F5E478C"/>
    <w:rsid w:val="6F5E79F6"/>
    <w:rsid w:val="6F5F4C3B"/>
    <w:rsid w:val="6F5F6F02"/>
    <w:rsid w:val="6F61680C"/>
    <w:rsid w:val="6F633743"/>
    <w:rsid w:val="6F6338C2"/>
    <w:rsid w:val="6F653DF3"/>
    <w:rsid w:val="6F6878FB"/>
    <w:rsid w:val="6F695DE2"/>
    <w:rsid w:val="6F6967B0"/>
    <w:rsid w:val="6F6A0A91"/>
    <w:rsid w:val="6F6A7BC3"/>
    <w:rsid w:val="6F6B536A"/>
    <w:rsid w:val="6F6C1E38"/>
    <w:rsid w:val="6F6E41B7"/>
    <w:rsid w:val="6F732872"/>
    <w:rsid w:val="6F741C1C"/>
    <w:rsid w:val="6F7702ED"/>
    <w:rsid w:val="6F773FB3"/>
    <w:rsid w:val="6F7C702F"/>
    <w:rsid w:val="6F7E0BF8"/>
    <w:rsid w:val="6F7E1662"/>
    <w:rsid w:val="6F8000CA"/>
    <w:rsid w:val="6F806E2B"/>
    <w:rsid w:val="6F810491"/>
    <w:rsid w:val="6F8129B9"/>
    <w:rsid w:val="6F817269"/>
    <w:rsid w:val="6F896194"/>
    <w:rsid w:val="6F8A0F15"/>
    <w:rsid w:val="6F8C2481"/>
    <w:rsid w:val="6F8C3644"/>
    <w:rsid w:val="6F8C3F28"/>
    <w:rsid w:val="6F8D48A2"/>
    <w:rsid w:val="6F8F5DC4"/>
    <w:rsid w:val="6F912AAC"/>
    <w:rsid w:val="6F9237F8"/>
    <w:rsid w:val="6F92722C"/>
    <w:rsid w:val="6F94219E"/>
    <w:rsid w:val="6F9449FF"/>
    <w:rsid w:val="6F950A93"/>
    <w:rsid w:val="6F967B87"/>
    <w:rsid w:val="6F993F7D"/>
    <w:rsid w:val="6F9A73E9"/>
    <w:rsid w:val="6F9C52CB"/>
    <w:rsid w:val="6F9C7C2C"/>
    <w:rsid w:val="6F9D747C"/>
    <w:rsid w:val="6F9E54E7"/>
    <w:rsid w:val="6F9F0222"/>
    <w:rsid w:val="6F9F3BF2"/>
    <w:rsid w:val="6FA253B3"/>
    <w:rsid w:val="6FA327F8"/>
    <w:rsid w:val="6FA41764"/>
    <w:rsid w:val="6FA4251D"/>
    <w:rsid w:val="6FA43193"/>
    <w:rsid w:val="6FA4797F"/>
    <w:rsid w:val="6FA53BEE"/>
    <w:rsid w:val="6FA543CF"/>
    <w:rsid w:val="6FA659C8"/>
    <w:rsid w:val="6FA6623A"/>
    <w:rsid w:val="6FAA1FE2"/>
    <w:rsid w:val="6FAA5B4B"/>
    <w:rsid w:val="6FAA72A4"/>
    <w:rsid w:val="6FAB3144"/>
    <w:rsid w:val="6FAC10AE"/>
    <w:rsid w:val="6FAD434B"/>
    <w:rsid w:val="6FAF46CD"/>
    <w:rsid w:val="6FB17F13"/>
    <w:rsid w:val="6FB21526"/>
    <w:rsid w:val="6FB254EC"/>
    <w:rsid w:val="6FB27289"/>
    <w:rsid w:val="6FB359DD"/>
    <w:rsid w:val="6FB4504B"/>
    <w:rsid w:val="6FB46AB9"/>
    <w:rsid w:val="6FB840D1"/>
    <w:rsid w:val="6FBB6F51"/>
    <w:rsid w:val="6FBC3963"/>
    <w:rsid w:val="6FBC6DC6"/>
    <w:rsid w:val="6FBD5898"/>
    <w:rsid w:val="6FBE2D2E"/>
    <w:rsid w:val="6FC3206E"/>
    <w:rsid w:val="6FC425BE"/>
    <w:rsid w:val="6FC43120"/>
    <w:rsid w:val="6FC4778D"/>
    <w:rsid w:val="6FC53E59"/>
    <w:rsid w:val="6FC700F2"/>
    <w:rsid w:val="6FC75D3A"/>
    <w:rsid w:val="6FC9230D"/>
    <w:rsid w:val="6FCA144B"/>
    <w:rsid w:val="6FCA1E38"/>
    <w:rsid w:val="6FCB48B3"/>
    <w:rsid w:val="6FCC2A4D"/>
    <w:rsid w:val="6FD01932"/>
    <w:rsid w:val="6FD025C7"/>
    <w:rsid w:val="6FD20CED"/>
    <w:rsid w:val="6FD248BA"/>
    <w:rsid w:val="6FD25958"/>
    <w:rsid w:val="6FD27A76"/>
    <w:rsid w:val="6FD33957"/>
    <w:rsid w:val="6FD35877"/>
    <w:rsid w:val="6FD416BE"/>
    <w:rsid w:val="6FD535B7"/>
    <w:rsid w:val="6FD63388"/>
    <w:rsid w:val="6FD813AD"/>
    <w:rsid w:val="6FD8729A"/>
    <w:rsid w:val="6FD91E52"/>
    <w:rsid w:val="6FDC167E"/>
    <w:rsid w:val="6FDD0DEC"/>
    <w:rsid w:val="6FDE3D4F"/>
    <w:rsid w:val="6FDE5247"/>
    <w:rsid w:val="6FE15347"/>
    <w:rsid w:val="6FE33454"/>
    <w:rsid w:val="6FE37936"/>
    <w:rsid w:val="6FE42BBB"/>
    <w:rsid w:val="6FE54C94"/>
    <w:rsid w:val="6FE56DFE"/>
    <w:rsid w:val="6FE85244"/>
    <w:rsid w:val="6FE9180D"/>
    <w:rsid w:val="6FEA1090"/>
    <w:rsid w:val="6FEB684D"/>
    <w:rsid w:val="6FEB6C08"/>
    <w:rsid w:val="6FED3224"/>
    <w:rsid w:val="6FED5A2D"/>
    <w:rsid w:val="6FEE3AAC"/>
    <w:rsid w:val="6FEF7840"/>
    <w:rsid w:val="6FF0081C"/>
    <w:rsid w:val="6FF032A9"/>
    <w:rsid w:val="6FF41DC6"/>
    <w:rsid w:val="6FF51B3B"/>
    <w:rsid w:val="6FF7694A"/>
    <w:rsid w:val="6FF93B4B"/>
    <w:rsid w:val="6FFA79D7"/>
    <w:rsid w:val="6FFF2342"/>
    <w:rsid w:val="6FFF71BB"/>
    <w:rsid w:val="70017B4F"/>
    <w:rsid w:val="70021F8A"/>
    <w:rsid w:val="70036C92"/>
    <w:rsid w:val="700469C6"/>
    <w:rsid w:val="70055817"/>
    <w:rsid w:val="70095D9A"/>
    <w:rsid w:val="700A0A38"/>
    <w:rsid w:val="700A136C"/>
    <w:rsid w:val="700D588C"/>
    <w:rsid w:val="700F31F6"/>
    <w:rsid w:val="70110BD7"/>
    <w:rsid w:val="7011757A"/>
    <w:rsid w:val="70146176"/>
    <w:rsid w:val="70153CE2"/>
    <w:rsid w:val="701574AC"/>
    <w:rsid w:val="70171BE1"/>
    <w:rsid w:val="701A0E55"/>
    <w:rsid w:val="701A281D"/>
    <w:rsid w:val="701A771B"/>
    <w:rsid w:val="701C3614"/>
    <w:rsid w:val="701E1695"/>
    <w:rsid w:val="701E400C"/>
    <w:rsid w:val="70214166"/>
    <w:rsid w:val="70216E88"/>
    <w:rsid w:val="702205AA"/>
    <w:rsid w:val="70226C3D"/>
    <w:rsid w:val="70235DC7"/>
    <w:rsid w:val="70261C7E"/>
    <w:rsid w:val="702669AB"/>
    <w:rsid w:val="7028211B"/>
    <w:rsid w:val="7029180E"/>
    <w:rsid w:val="702B4131"/>
    <w:rsid w:val="702B5867"/>
    <w:rsid w:val="702D1973"/>
    <w:rsid w:val="702E7D79"/>
    <w:rsid w:val="7031348C"/>
    <w:rsid w:val="70343755"/>
    <w:rsid w:val="70352B27"/>
    <w:rsid w:val="70353607"/>
    <w:rsid w:val="70362BD3"/>
    <w:rsid w:val="70381498"/>
    <w:rsid w:val="703A333E"/>
    <w:rsid w:val="703A5633"/>
    <w:rsid w:val="703B41EF"/>
    <w:rsid w:val="703D06E7"/>
    <w:rsid w:val="703D5BD0"/>
    <w:rsid w:val="703E40CF"/>
    <w:rsid w:val="704148B6"/>
    <w:rsid w:val="70425D3C"/>
    <w:rsid w:val="70430A1E"/>
    <w:rsid w:val="70430AB4"/>
    <w:rsid w:val="70435E99"/>
    <w:rsid w:val="7045318F"/>
    <w:rsid w:val="70481878"/>
    <w:rsid w:val="704851F4"/>
    <w:rsid w:val="70487763"/>
    <w:rsid w:val="70494F5E"/>
    <w:rsid w:val="704B11CB"/>
    <w:rsid w:val="704B27D4"/>
    <w:rsid w:val="704B54CC"/>
    <w:rsid w:val="704D2196"/>
    <w:rsid w:val="704E679D"/>
    <w:rsid w:val="70512A13"/>
    <w:rsid w:val="70545104"/>
    <w:rsid w:val="7056191E"/>
    <w:rsid w:val="70590D29"/>
    <w:rsid w:val="705E294B"/>
    <w:rsid w:val="705E3B48"/>
    <w:rsid w:val="705F2641"/>
    <w:rsid w:val="70611BCC"/>
    <w:rsid w:val="706207D7"/>
    <w:rsid w:val="70627164"/>
    <w:rsid w:val="70682683"/>
    <w:rsid w:val="70683C10"/>
    <w:rsid w:val="706871E0"/>
    <w:rsid w:val="70693098"/>
    <w:rsid w:val="706A272B"/>
    <w:rsid w:val="706A3F11"/>
    <w:rsid w:val="706C1B44"/>
    <w:rsid w:val="706E36F0"/>
    <w:rsid w:val="70711C0E"/>
    <w:rsid w:val="7072758D"/>
    <w:rsid w:val="70735633"/>
    <w:rsid w:val="7074664E"/>
    <w:rsid w:val="70747697"/>
    <w:rsid w:val="70752000"/>
    <w:rsid w:val="7075426F"/>
    <w:rsid w:val="70767E4E"/>
    <w:rsid w:val="707E3C64"/>
    <w:rsid w:val="708069D0"/>
    <w:rsid w:val="70817D6F"/>
    <w:rsid w:val="70820514"/>
    <w:rsid w:val="70820DFA"/>
    <w:rsid w:val="70832BBA"/>
    <w:rsid w:val="70875D73"/>
    <w:rsid w:val="708850A7"/>
    <w:rsid w:val="708A15C7"/>
    <w:rsid w:val="708B5635"/>
    <w:rsid w:val="708B5F20"/>
    <w:rsid w:val="708C5A77"/>
    <w:rsid w:val="708C5FFA"/>
    <w:rsid w:val="708D704C"/>
    <w:rsid w:val="708F78B6"/>
    <w:rsid w:val="70904E30"/>
    <w:rsid w:val="70905B58"/>
    <w:rsid w:val="70922631"/>
    <w:rsid w:val="70946FE6"/>
    <w:rsid w:val="70952427"/>
    <w:rsid w:val="70974410"/>
    <w:rsid w:val="70977872"/>
    <w:rsid w:val="709E1907"/>
    <w:rsid w:val="709F7C07"/>
    <w:rsid w:val="70A126B1"/>
    <w:rsid w:val="70A12E32"/>
    <w:rsid w:val="70A260D4"/>
    <w:rsid w:val="70A56E93"/>
    <w:rsid w:val="70A646F7"/>
    <w:rsid w:val="70A77D1F"/>
    <w:rsid w:val="70A92DD6"/>
    <w:rsid w:val="70AA41B2"/>
    <w:rsid w:val="70AC3EC5"/>
    <w:rsid w:val="70B22D75"/>
    <w:rsid w:val="70B27B97"/>
    <w:rsid w:val="70B422D0"/>
    <w:rsid w:val="70B616BC"/>
    <w:rsid w:val="70B73B03"/>
    <w:rsid w:val="70B84A81"/>
    <w:rsid w:val="70BB140C"/>
    <w:rsid w:val="70BC46B3"/>
    <w:rsid w:val="70BE25BF"/>
    <w:rsid w:val="70BE7117"/>
    <w:rsid w:val="70C043C0"/>
    <w:rsid w:val="70C133D2"/>
    <w:rsid w:val="70C268FE"/>
    <w:rsid w:val="70C67176"/>
    <w:rsid w:val="70C73198"/>
    <w:rsid w:val="70C917AC"/>
    <w:rsid w:val="70CA76CD"/>
    <w:rsid w:val="70CD6084"/>
    <w:rsid w:val="70CF5163"/>
    <w:rsid w:val="70CF7324"/>
    <w:rsid w:val="70D07085"/>
    <w:rsid w:val="70D144B9"/>
    <w:rsid w:val="70D37BFC"/>
    <w:rsid w:val="70D40B9E"/>
    <w:rsid w:val="70D45502"/>
    <w:rsid w:val="70D606AF"/>
    <w:rsid w:val="70D624FA"/>
    <w:rsid w:val="70D64F3A"/>
    <w:rsid w:val="70D71C94"/>
    <w:rsid w:val="70D9756E"/>
    <w:rsid w:val="70DA3A76"/>
    <w:rsid w:val="70DA4C0F"/>
    <w:rsid w:val="70DB4BBD"/>
    <w:rsid w:val="70DB5378"/>
    <w:rsid w:val="70DE0D3C"/>
    <w:rsid w:val="70DE3AE6"/>
    <w:rsid w:val="70E57123"/>
    <w:rsid w:val="70E61BF2"/>
    <w:rsid w:val="70E65C56"/>
    <w:rsid w:val="70E81BF9"/>
    <w:rsid w:val="70E947EA"/>
    <w:rsid w:val="70EA5B31"/>
    <w:rsid w:val="70EC0F2B"/>
    <w:rsid w:val="70EE11FD"/>
    <w:rsid w:val="70EE5FFA"/>
    <w:rsid w:val="70EF43ED"/>
    <w:rsid w:val="70F247EA"/>
    <w:rsid w:val="70F35081"/>
    <w:rsid w:val="70F50D67"/>
    <w:rsid w:val="70F54C77"/>
    <w:rsid w:val="70F60C12"/>
    <w:rsid w:val="70F928F9"/>
    <w:rsid w:val="70F9355A"/>
    <w:rsid w:val="70FB4896"/>
    <w:rsid w:val="70FD0CB3"/>
    <w:rsid w:val="70FE39C7"/>
    <w:rsid w:val="70FF0BCD"/>
    <w:rsid w:val="71016216"/>
    <w:rsid w:val="71045AB4"/>
    <w:rsid w:val="710630F6"/>
    <w:rsid w:val="71075CF1"/>
    <w:rsid w:val="7108340B"/>
    <w:rsid w:val="7108521E"/>
    <w:rsid w:val="71085EFC"/>
    <w:rsid w:val="7109032C"/>
    <w:rsid w:val="710948CF"/>
    <w:rsid w:val="71097E4E"/>
    <w:rsid w:val="710B6BAC"/>
    <w:rsid w:val="710D2BC3"/>
    <w:rsid w:val="710D4FEE"/>
    <w:rsid w:val="710D6897"/>
    <w:rsid w:val="710F061F"/>
    <w:rsid w:val="7110118E"/>
    <w:rsid w:val="71101431"/>
    <w:rsid w:val="711067B2"/>
    <w:rsid w:val="71107601"/>
    <w:rsid w:val="711359F5"/>
    <w:rsid w:val="711458B7"/>
    <w:rsid w:val="71161A1C"/>
    <w:rsid w:val="71164E7B"/>
    <w:rsid w:val="7117779D"/>
    <w:rsid w:val="711918CF"/>
    <w:rsid w:val="711A12E1"/>
    <w:rsid w:val="711C44F1"/>
    <w:rsid w:val="711D04C6"/>
    <w:rsid w:val="711D1B0A"/>
    <w:rsid w:val="712039FB"/>
    <w:rsid w:val="71204B57"/>
    <w:rsid w:val="712239C8"/>
    <w:rsid w:val="71225C0C"/>
    <w:rsid w:val="71225D74"/>
    <w:rsid w:val="71232C67"/>
    <w:rsid w:val="71243B8D"/>
    <w:rsid w:val="71245F6B"/>
    <w:rsid w:val="712521F9"/>
    <w:rsid w:val="71261794"/>
    <w:rsid w:val="71280C07"/>
    <w:rsid w:val="7128267C"/>
    <w:rsid w:val="712A00E2"/>
    <w:rsid w:val="712B76F3"/>
    <w:rsid w:val="712B7845"/>
    <w:rsid w:val="712D4B80"/>
    <w:rsid w:val="712F26B8"/>
    <w:rsid w:val="712F7D7F"/>
    <w:rsid w:val="71316FBA"/>
    <w:rsid w:val="713966A4"/>
    <w:rsid w:val="713B632D"/>
    <w:rsid w:val="713D5D29"/>
    <w:rsid w:val="713F623E"/>
    <w:rsid w:val="71410B9D"/>
    <w:rsid w:val="71431636"/>
    <w:rsid w:val="71450AAF"/>
    <w:rsid w:val="71486E74"/>
    <w:rsid w:val="71497328"/>
    <w:rsid w:val="714A2F29"/>
    <w:rsid w:val="714B53EB"/>
    <w:rsid w:val="714B6C4B"/>
    <w:rsid w:val="714C1439"/>
    <w:rsid w:val="714C1CC5"/>
    <w:rsid w:val="714F1504"/>
    <w:rsid w:val="71500449"/>
    <w:rsid w:val="71500D1C"/>
    <w:rsid w:val="71513EEB"/>
    <w:rsid w:val="71516339"/>
    <w:rsid w:val="7152713E"/>
    <w:rsid w:val="71527F70"/>
    <w:rsid w:val="71555388"/>
    <w:rsid w:val="715F125B"/>
    <w:rsid w:val="71600C12"/>
    <w:rsid w:val="71603145"/>
    <w:rsid w:val="71606902"/>
    <w:rsid w:val="716226A1"/>
    <w:rsid w:val="71623851"/>
    <w:rsid w:val="71634CEF"/>
    <w:rsid w:val="71642FAD"/>
    <w:rsid w:val="716562BC"/>
    <w:rsid w:val="716A5491"/>
    <w:rsid w:val="716B5FC9"/>
    <w:rsid w:val="716B7F1C"/>
    <w:rsid w:val="716C38FF"/>
    <w:rsid w:val="716C4B5A"/>
    <w:rsid w:val="716E03D6"/>
    <w:rsid w:val="716E4072"/>
    <w:rsid w:val="71722787"/>
    <w:rsid w:val="71745F02"/>
    <w:rsid w:val="717671D3"/>
    <w:rsid w:val="71771D5A"/>
    <w:rsid w:val="71795BA4"/>
    <w:rsid w:val="717F57EF"/>
    <w:rsid w:val="7180679F"/>
    <w:rsid w:val="71817E2A"/>
    <w:rsid w:val="71827BF7"/>
    <w:rsid w:val="71835A2D"/>
    <w:rsid w:val="71865A7C"/>
    <w:rsid w:val="71873CF2"/>
    <w:rsid w:val="71876D74"/>
    <w:rsid w:val="71877C10"/>
    <w:rsid w:val="71892251"/>
    <w:rsid w:val="7189766C"/>
    <w:rsid w:val="718A0329"/>
    <w:rsid w:val="718B1B44"/>
    <w:rsid w:val="718C1FCB"/>
    <w:rsid w:val="718C3A09"/>
    <w:rsid w:val="718D7E83"/>
    <w:rsid w:val="71914A07"/>
    <w:rsid w:val="719162DE"/>
    <w:rsid w:val="7192022B"/>
    <w:rsid w:val="71922E29"/>
    <w:rsid w:val="71927094"/>
    <w:rsid w:val="719331E6"/>
    <w:rsid w:val="7193507B"/>
    <w:rsid w:val="7195247B"/>
    <w:rsid w:val="71953CD8"/>
    <w:rsid w:val="71955115"/>
    <w:rsid w:val="71961AC6"/>
    <w:rsid w:val="719736BA"/>
    <w:rsid w:val="719860CA"/>
    <w:rsid w:val="719A0F60"/>
    <w:rsid w:val="719B5E5E"/>
    <w:rsid w:val="719E0ED6"/>
    <w:rsid w:val="719E1380"/>
    <w:rsid w:val="719F19E1"/>
    <w:rsid w:val="71A107B6"/>
    <w:rsid w:val="71A11A70"/>
    <w:rsid w:val="71A1411F"/>
    <w:rsid w:val="71A165C4"/>
    <w:rsid w:val="71A170F5"/>
    <w:rsid w:val="71A31594"/>
    <w:rsid w:val="71A4276F"/>
    <w:rsid w:val="71A75922"/>
    <w:rsid w:val="71A822B0"/>
    <w:rsid w:val="71AA3B12"/>
    <w:rsid w:val="71AE1E99"/>
    <w:rsid w:val="71AE4082"/>
    <w:rsid w:val="71AE59FA"/>
    <w:rsid w:val="71B462F7"/>
    <w:rsid w:val="71B64572"/>
    <w:rsid w:val="71B70D17"/>
    <w:rsid w:val="71B810C0"/>
    <w:rsid w:val="71B85174"/>
    <w:rsid w:val="71BA1947"/>
    <w:rsid w:val="71BB7740"/>
    <w:rsid w:val="71BC785E"/>
    <w:rsid w:val="71C11940"/>
    <w:rsid w:val="71C26D44"/>
    <w:rsid w:val="71C34D91"/>
    <w:rsid w:val="71C41BA7"/>
    <w:rsid w:val="71C4634A"/>
    <w:rsid w:val="71C47A35"/>
    <w:rsid w:val="71C50B09"/>
    <w:rsid w:val="71C5224F"/>
    <w:rsid w:val="71C62028"/>
    <w:rsid w:val="71C74198"/>
    <w:rsid w:val="71C86B5C"/>
    <w:rsid w:val="71CD6E1C"/>
    <w:rsid w:val="71CE08AE"/>
    <w:rsid w:val="71CE77A3"/>
    <w:rsid w:val="71CF185B"/>
    <w:rsid w:val="71CF1988"/>
    <w:rsid w:val="71CF35A8"/>
    <w:rsid w:val="71D06610"/>
    <w:rsid w:val="71D1407D"/>
    <w:rsid w:val="71D15E9D"/>
    <w:rsid w:val="71D20F08"/>
    <w:rsid w:val="71D22625"/>
    <w:rsid w:val="71D232A7"/>
    <w:rsid w:val="71D40E47"/>
    <w:rsid w:val="71D44400"/>
    <w:rsid w:val="71D523D1"/>
    <w:rsid w:val="71DB796C"/>
    <w:rsid w:val="71DE5EBF"/>
    <w:rsid w:val="71DF6BE0"/>
    <w:rsid w:val="71DF6CDF"/>
    <w:rsid w:val="71DF79F4"/>
    <w:rsid w:val="71E11004"/>
    <w:rsid w:val="71E34BEC"/>
    <w:rsid w:val="71E45972"/>
    <w:rsid w:val="71E5105B"/>
    <w:rsid w:val="71E62348"/>
    <w:rsid w:val="71E82E64"/>
    <w:rsid w:val="71E87817"/>
    <w:rsid w:val="71E97C53"/>
    <w:rsid w:val="71EA56EC"/>
    <w:rsid w:val="71EB3C2B"/>
    <w:rsid w:val="71EC00C3"/>
    <w:rsid w:val="71EC5C73"/>
    <w:rsid w:val="71F13917"/>
    <w:rsid w:val="71F1627F"/>
    <w:rsid w:val="71F16DF0"/>
    <w:rsid w:val="71F17625"/>
    <w:rsid w:val="71F6101D"/>
    <w:rsid w:val="71F61D44"/>
    <w:rsid w:val="71F63BDE"/>
    <w:rsid w:val="71FA2467"/>
    <w:rsid w:val="71FB6A95"/>
    <w:rsid w:val="71FC2FA0"/>
    <w:rsid w:val="71FC6FC1"/>
    <w:rsid w:val="71FC7B67"/>
    <w:rsid w:val="71FD1B10"/>
    <w:rsid w:val="71FF3B8D"/>
    <w:rsid w:val="7200079B"/>
    <w:rsid w:val="7203511E"/>
    <w:rsid w:val="72042574"/>
    <w:rsid w:val="72046FFD"/>
    <w:rsid w:val="72071610"/>
    <w:rsid w:val="72075E40"/>
    <w:rsid w:val="72081D06"/>
    <w:rsid w:val="72082AC8"/>
    <w:rsid w:val="7209108A"/>
    <w:rsid w:val="720B70D4"/>
    <w:rsid w:val="720C4995"/>
    <w:rsid w:val="720C5B37"/>
    <w:rsid w:val="720E025B"/>
    <w:rsid w:val="720F09A1"/>
    <w:rsid w:val="720F27B6"/>
    <w:rsid w:val="72121E7A"/>
    <w:rsid w:val="72167F20"/>
    <w:rsid w:val="721744CE"/>
    <w:rsid w:val="72190E55"/>
    <w:rsid w:val="721B43FC"/>
    <w:rsid w:val="721B671F"/>
    <w:rsid w:val="721C334A"/>
    <w:rsid w:val="721D3CF3"/>
    <w:rsid w:val="721D6F81"/>
    <w:rsid w:val="721E264B"/>
    <w:rsid w:val="722714F5"/>
    <w:rsid w:val="722872EA"/>
    <w:rsid w:val="72290494"/>
    <w:rsid w:val="72290FF5"/>
    <w:rsid w:val="722D2E29"/>
    <w:rsid w:val="722E5821"/>
    <w:rsid w:val="722F2732"/>
    <w:rsid w:val="72317788"/>
    <w:rsid w:val="7234718D"/>
    <w:rsid w:val="72360C29"/>
    <w:rsid w:val="72361900"/>
    <w:rsid w:val="723C00CB"/>
    <w:rsid w:val="723D4016"/>
    <w:rsid w:val="72402339"/>
    <w:rsid w:val="72403D48"/>
    <w:rsid w:val="72422B0C"/>
    <w:rsid w:val="72424275"/>
    <w:rsid w:val="724557E9"/>
    <w:rsid w:val="72465F5F"/>
    <w:rsid w:val="724875B4"/>
    <w:rsid w:val="7249798C"/>
    <w:rsid w:val="724A132A"/>
    <w:rsid w:val="724A2328"/>
    <w:rsid w:val="724D72B6"/>
    <w:rsid w:val="724F6871"/>
    <w:rsid w:val="72515F87"/>
    <w:rsid w:val="7253383F"/>
    <w:rsid w:val="72560DD9"/>
    <w:rsid w:val="725B4412"/>
    <w:rsid w:val="725C0F53"/>
    <w:rsid w:val="725C1BB8"/>
    <w:rsid w:val="725F1133"/>
    <w:rsid w:val="725F7F14"/>
    <w:rsid w:val="72604CD6"/>
    <w:rsid w:val="72616EBB"/>
    <w:rsid w:val="72623A92"/>
    <w:rsid w:val="72632E52"/>
    <w:rsid w:val="726504E9"/>
    <w:rsid w:val="7265432C"/>
    <w:rsid w:val="726637FC"/>
    <w:rsid w:val="72691335"/>
    <w:rsid w:val="726A1C2F"/>
    <w:rsid w:val="726A617A"/>
    <w:rsid w:val="726C71D7"/>
    <w:rsid w:val="726E1FB6"/>
    <w:rsid w:val="726E5346"/>
    <w:rsid w:val="726F27C3"/>
    <w:rsid w:val="72710D29"/>
    <w:rsid w:val="72720DC1"/>
    <w:rsid w:val="72755AF1"/>
    <w:rsid w:val="727662A7"/>
    <w:rsid w:val="72773CD3"/>
    <w:rsid w:val="72792BFF"/>
    <w:rsid w:val="727A5D97"/>
    <w:rsid w:val="727B566C"/>
    <w:rsid w:val="727C73C8"/>
    <w:rsid w:val="727E2234"/>
    <w:rsid w:val="72807126"/>
    <w:rsid w:val="72815CE3"/>
    <w:rsid w:val="72827346"/>
    <w:rsid w:val="72834532"/>
    <w:rsid w:val="728349B2"/>
    <w:rsid w:val="72853312"/>
    <w:rsid w:val="72860AEA"/>
    <w:rsid w:val="72865F02"/>
    <w:rsid w:val="728A0F21"/>
    <w:rsid w:val="728A219C"/>
    <w:rsid w:val="728B3C2F"/>
    <w:rsid w:val="728D12DA"/>
    <w:rsid w:val="728D1453"/>
    <w:rsid w:val="7291045F"/>
    <w:rsid w:val="72914E68"/>
    <w:rsid w:val="729410AC"/>
    <w:rsid w:val="72950143"/>
    <w:rsid w:val="7295118A"/>
    <w:rsid w:val="72991375"/>
    <w:rsid w:val="72993F60"/>
    <w:rsid w:val="729B3044"/>
    <w:rsid w:val="729C13FA"/>
    <w:rsid w:val="729C763A"/>
    <w:rsid w:val="729D71B5"/>
    <w:rsid w:val="729E0C18"/>
    <w:rsid w:val="72A160BE"/>
    <w:rsid w:val="72A2054B"/>
    <w:rsid w:val="72A34908"/>
    <w:rsid w:val="72A76AAA"/>
    <w:rsid w:val="72A95D44"/>
    <w:rsid w:val="72AC0399"/>
    <w:rsid w:val="72AC44D3"/>
    <w:rsid w:val="72AE0E2F"/>
    <w:rsid w:val="72AF1452"/>
    <w:rsid w:val="72B0544F"/>
    <w:rsid w:val="72B505DB"/>
    <w:rsid w:val="72B63468"/>
    <w:rsid w:val="72B653B9"/>
    <w:rsid w:val="72B76287"/>
    <w:rsid w:val="72B8666D"/>
    <w:rsid w:val="72B917F2"/>
    <w:rsid w:val="72B93409"/>
    <w:rsid w:val="72BA6E62"/>
    <w:rsid w:val="72BC273D"/>
    <w:rsid w:val="72BC283F"/>
    <w:rsid w:val="72BC5E80"/>
    <w:rsid w:val="72BD5EE6"/>
    <w:rsid w:val="72BE362F"/>
    <w:rsid w:val="72C4058B"/>
    <w:rsid w:val="72C7020D"/>
    <w:rsid w:val="72C8022E"/>
    <w:rsid w:val="72CB4047"/>
    <w:rsid w:val="72CB65F3"/>
    <w:rsid w:val="72CC2412"/>
    <w:rsid w:val="72CF6EA8"/>
    <w:rsid w:val="72D20CCA"/>
    <w:rsid w:val="72D27822"/>
    <w:rsid w:val="72D564B5"/>
    <w:rsid w:val="72D761FB"/>
    <w:rsid w:val="72D81BBB"/>
    <w:rsid w:val="72D86A6A"/>
    <w:rsid w:val="72D90252"/>
    <w:rsid w:val="72D91A68"/>
    <w:rsid w:val="72D944A5"/>
    <w:rsid w:val="72D94D99"/>
    <w:rsid w:val="72D965B2"/>
    <w:rsid w:val="72DC50F4"/>
    <w:rsid w:val="72E10771"/>
    <w:rsid w:val="72E12DBE"/>
    <w:rsid w:val="72E41AE1"/>
    <w:rsid w:val="72E43CF8"/>
    <w:rsid w:val="72E72375"/>
    <w:rsid w:val="72E9309C"/>
    <w:rsid w:val="72EA0A0D"/>
    <w:rsid w:val="72EE3797"/>
    <w:rsid w:val="72EE6682"/>
    <w:rsid w:val="72EF124B"/>
    <w:rsid w:val="72EF547C"/>
    <w:rsid w:val="72F0170B"/>
    <w:rsid w:val="72F025F3"/>
    <w:rsid w:val="72F057F3"/>
    <w:rsid w:val="72F20E4F"/>
    <w:rsid w:val="72F24B59"/>
    <w:rsid w:val="72F45FC0"/>
    <w:rsid w:val="72F719A5"/>
    <w:rsid w:val="72F722E4"/>
    <w:rsid w:val="72F81AB1"/>
    <w:rsid w:val="72F8590C"/>
    <w:rsid w:val="72F9427D"/>
    <w:rsid w:val="72FB4906"/>
    <w:rsid w:val="72FC1BA9"/>
    <w:rsid w:val="72FD6E4C"/>
    <w:rsid w:val="72FE07E5"/>
    <w:rsid w:val="72FE589E"/>
    <w:rsid w:val="730804A5"/>
    <w:rsid w:val="73084F44"/>
    <w:rsid w:val="730B0C10"/>
    <w:rsid w:val="730B34A2"/>
    <w:rsid w:val="730B7476"/>
    <w:rsid w:val="730C367A"/>
    <w:rsid w:val="730D673D"/>
    <w:rsid w:val="73103365"/>
    <w:rsid w:val="731220FB"/>
    <w:rsid w:val="73133EB6"/>
    <w:rsid w:val="7313652C"/>
    <w:rsid w:val="731534B1"/>
    <w:rsid w:val="73161FB0"/>
    <w:rsid w:val="73164D7C"/>
    <w:rsid w:val="731A5831"/>
    <w:rsid w:val="731B2F03"/>
    <w:rsid w:val="731F0BB6"/>
    <w:rsid w:val="73211EF1"/>
    <w:rsid w:val="73236D05"/>
    <w:rsid w:val="732775A1"/>
    <w:rsid w:val="732849D1"/>
    <w:rsid w:val="732D0BA6"/>
    <w:rsid w:val="732D231E"/>
    <w:rsid w:val="732F685F"/>
    <w:rsid w:val="73303710"/>
    <w:rsid w:val="7332431E"/>
    <w:rsid w:val="73340ED8"/>
    <w:rsid w:val="733726AA"/>
    <w:rsid w:val="73373C88"/>
    <w:rsid w:val="7338013E"/>
    <w:rsid w:val="73390253"/>
    <w:rsid w:val="73396063"/>
    <w:rsid w:val="733B621B"/>
    <w:rsid w:val="733F62A9"/>
    <w:rsid w:val="733F6A7E"/>
    <w:rsid w:val="7340378E"/>
    <w:rsid w:val="73407F6B"/>
    <w:rsid w:val="73412281"/>
    <w:rsid w:val="73415684"/>
    <w:rsid w:val="73415AB2"/>
    <w:rsid w:val="73424337"/>
    <w:rsid w:val="73476A18"/>
    <w:rsid w:val="73494A9E"/>
    <w:rsid w:val="734D3C5B"/>
    <w:rsid w:val="73503E31"/>
    <w:rsid w:val="7352461E"/>
    <w:rsid w:val="73540BA1"/>
    <w:rsid w:val="73552795"/>
    <w:rsid w:val="735A7977"/>
    <w:rsid w:val="735C4D65"/>
    <w:rsid w:val="735C623C"/>
    <w:rsid w:val="735D0E37"/>
    <w:rsid w:val="735D79E7"/>
    <w:rsid w:val="735E0A5A"/>
    <w:rsid w:val="73602AD0"/>
    <w:rsid w:val="73644F36"/>
    <w:rsid w:val="73667F84"/>
    <w:rsid w:val="73681813"/>
    <w:rsid w:val="73694024"/>
    <w:rsid w:val="736A51A8"/>
    <w:rsid w:val="736E3270"/>
    <w:rsid w:val="736F0930"/>
    <w:rsid w:val="736F4170"/>
    <w:rsid w:val="7372285C"/>
    <w:rsid w:val="73731AFA"/>
    <w:rsid w:val="7374003F"/>
    <w:rsid w:val="73767DFE"/>
    <w:rsid w:val="73790516"/>
    <w:rsid w:val="73791F15"/>
    <w:rsid w:val="7379448B"/>
    <w:rsid w:val="737A53E9"/>
    <w:rsid w:val="737B0000"/>
    <w:rsid w:val="737B54FF"/>
    <w:rsid w:val="737F10F9"/>
    <w:rsid w:val="737F2F3A"/>
    <w:rsid w:val="737F3FEC"/>
    <w:rsid w:val="737F4EE8"/>
    <w:rsid w:val="738012D2"/>
    <w:rsid w:val="73804144"/>
    <w:rsid w:val="73807039"/>
    <w:rsid w:val="73816999"/>
    <w:rsid w:val="73860085"/>
    <w:rsid w:val="73866ECA"/>
    <w:rsid w:val="73894255"/>
    <w:rsid w:val="738B27BA"/>
    <w:rsid w:val="738C2FAD"/>
    <w:rsid w:val="738C6ECB"/>
    <w:rsid w:val="738E3479"/>
    <w:rsid w:val="73910941"/>
    <w:rsid w:val="73911A6B"/>
    <w:rsid w:val="73915280"/>
    <w:rsid w:val="739231D7"/>
    <w:rsid w:val="739421F3"/>
    <w:rsid w:val="73953409"/>
    <w:rsid w:val="73977504"/>
    <w:rsid w:val="7398529D"/>
    <w:rsid w:val="73985D09"/>
    <w:rsid w:val="7399257E"/>
    <w:rsid w:val="73995BFD"/>
    <w:rsid w:val="739B7414"/>
    <w:rsid w:val="739E7D0E"/>
    <w:rsid w:val="73A2076D"/>
    <w:rsid w:val="73A4756E"/>
    <w:rsid w:val="73A523DC"/>
    <w:rsid w:val="73A74B35"/>
    <w:rsid w:val="73A90DBE"/>
    <w:rsid w:val="73A95536"/>
    <w:rsid w:val="73AA20CC"/>
    <w:rsid w:val="73AE6AE3"/>
    <w:rsid w:val="73B029AD"/>
    <w:rsid w:val="73B14CD6"/>
    <w:rsid w:val="73B1579C"/>
    <w:rsid w:val="73B209DB"/>
    <w:rsid w:val="73B6790F"/>
    <w:rsid w:val="73B928EF"/>
    <w:rsid w:val="73BD4860"/>
    <w:rsid w:val="73BE7F06"/>
    <w:rsid w:val="73C05A2C"/>
    <w:rsid w:val="73C07B6F"/>
    <w:rsid w:val="73C2612F"/>
    <w:rsid w:val="73C34766"/>
    <w:rsid w:val="73C355CA"/>
    <w:rsid w:val="73C60B68"/>
    <w:rsid w:val="73C9276E"/>
    <w:rsid w:val="73CC2798"/>
    <w:rsid w:val="73D03117"/>
    <w:rsid w:val="73D13FC2"/>
    <w:rsid w:val="73D40CFF"/>
    <w:rsid w:val="73D47C4E"/>
    <w:rsid w:val="73D604D1"/>
    <w:rsid w:val="73D71960"/>
    <w:rsid w:val="73D767A2"/>
    <w:rsid w:val="73DB079F"/>
    <w:rsid w:val="73DD0514"/>
    <w:rsid w:val="73DE0211"/>
    <w:rsid w:val="73E13852"/>
    <w:rsid w:val="73E2649D"/>
    <w:rsid w:val="73E4212A"/>
    <w:rsid w:val="73E47E6B"/>
    <w:rsid w:val="73EA738E"/>
    <w:rsid w:val="73ED0B2D"/>
    <w:rsid w:val="73EE0BE7"/>
    <w:rsid w:val="73F12395"/>
    <w:rsid w:val="73F25B9D"/>
    <w:rsid w:val="73F25E01"/>
    <w:rsid w:val="73F261D9"/>
    <w:rsid w:val="73F2631D"/>
    <w:rsid w:val="73F402D7"/>
    <w:rsid w:val="73F42A9F"/>
    <w:rsid w:val="73F449FA"/>
    <w:rsid w:val="73F531FC"/>
    <w:rsid w:val="73F53EDE"/>
    <w:rsid w:val="73F55013"/>
    <w:rsid w:val="73F76C66"/>
    <w:rsid w:val="73F7702C"/>
    <w:rsid w:val="740356B2"/>
    <w:rsid w:val="740523D1"/>
    <w:rsid w:val="740556E2"/>
    <w:rsid w:val="740566F7"/>
    <w:rsid w:val="7406094A"/>
    <w:rsid w:val="74064A4D"/>
    <w:rsid w:val="740708E6"/>
    <w:rsid w:val="74076689"/>
    <w:rsid w:val="74081F73"/>
    <w:rsid w:val="740A7D83"/>
    <w:rsid w:val="740D49E9"/>
    <w:rsid w:val="740F7EB0"/>
    <w:rsid w:val="74101F03"/>
    <w:rsid w:val="74145CBE"/>
    <w:rsid w:val="741559B0"/>
    <w:rsid w:val="74166CAD"/>
    <w:rsid w:val="74181306"/>
    <w:rsid w:val="74183F84"/>
    <w:rsid w:val="741C69DA"/>
    <w:rsid w:val="741E2752"/>
    <w:rsid w:val="74201205"/>
    <w:rsid w:val="74201301"/>
    <w:rsid w:val="7420367F"/>
    <w:rsid w:val="74214BA4"/>
    <w:rsid w:val="742264AC"/>
    <w:rsid w:val="74241911"/>
    <w:rsid w:val="74251458"/>
    <w:rsid w:val="7425462F"/>
    <w:rsid w:val="74256796"/>
    <w:rsid w:val="74284986"/>
    <w:rsid w:val="742C005C"/>
    <w:rsid w:val="742C5344"/>
    <w:rsid w:val="742C6876"/>
    <w:rsid w:val="742D2081"/>
    <w:rsid w:val="742D32C0"/>
    <w:rsid w:val="742E4B0F"/>
    <w:rsid w:val="742F18FC"/>
    <w:rsid w:val="742F63C7"/>
    <w:rsid w:val="743045F5"/>
    <w:rsid w:val="74314684"/>
    <w:rsid w:val="74373C30"/>
    <w:rsid w:val="74377D13"/>
    <w:rsid w:val="743801B6"/>
    <w:rsid w:val="7439711B"/>
    <w:rsid w:val="743A46AA"/>
    <w:rsid w:val="743A6791"/>
    <w:rsid w:val="743B3118"/>
    <w:rsid w:val="743C423C"/>
    <w:rsid w:val="743D707D"/>
    <w:rsid w:val="743D7235"/>
    <w:rsid w:val="743F0961"/>
    <w:rsid w:val="743F4E77"/>
    <w:rsid w:val="74410243"/>
    <w:rsid w:val="74435E96"/>
    <w:rsid w:val="74465139"/>
    <w:rsid w:val="74473279"/>
    <w:rsid w:val="74485A21"/>
    <w:rsid w:val="744A2A5D"/>
    <w:rsid w:val="744A46F3"/>
    <w:rsid w:val="744A7461"/>
    <w:rsid w:val="74533F6F"/>
    <w:rsid w:val="74556BFD"/>
    <w:rsid w:val="74570EE4"/>
    <w:rsid w:val="74582B38"/>
    <w:rsid w:val="745B0661"/>
    <w:rsid w:val="745B61D9"/>
    <w:rsid w:val="745E21C7"/>
    <w:rsid w:val="74612C1D"/>
    <w:rsid w:val="746328DE"/>
    <w:rsid w:val="746528D0"/>
    <w:rsid w:val="7467234B"/>
    <w:rsid w:val="746740F9"/>
    <w:rsid w:val="746A3842"/>
    <w:rsid w:val="746A7CF9"/>
    <w:rsid w:val="746C67F0"/>
    <w:rsid w:val="74717903"/>
    <w:rsid w:val="7472058C"/>
    <w:rsid w:val="747367A9"/>
    <w:rsid w:val="747546DF"/>
    <w:rsid w:val="747773FD"/>
    <w:rsid w:val="74783FA7"/>
    <w:rsid w:val="74790752"/>
    <w:rsid w:val="74790F59"/>
    <w:rsid w:val="7479460C"/>
    <w:rsid w:val="747B5654"/>
    <w:rsid w:val="747C045B"/>
    <w:rsid w:val="747C26C7"/>
    <w:rsid w:val="747C3441"/>
    <w:rsid w:val="747D56CB"/>
    <w:rsid w:val="747D6F1A"/>
    <w:rsid w:val="748022A8"/>
    <w:rsid w:val="74821319"/>
    <w:rsid w:val="74825EB6"/>
    <w:rsid w:val="7482736B"/>
    <w:rsid w:val="74843962"/>
    <w:rsid w:val="7485271D"/>
    <w:rsid w:val="74883ED7"/>
    <w:rsid w:val="74890582"/>
    <w:rsid w:val="748A4F7A"/>
    <w:rsid w:val="748C6831"/>
    <w:rsid w:val="748D339A"/>
    <w:rsid w:val="748E55F9"/>
    <w:rsid w:val="7490798D"/>
    <w:rsid w:val="749133D3"/>
    <w:rsid w:val="749438B6"/>
    <w:rsid w:val="74954C98"/>
    <w:rsid w:val="7496180B"/>
    <w:rsid w:val="7496695B"/>
    <w:rsid w:val="74972358"/>
    <w:rsid w:val="74982C66"/>
    <w:rsid w:val="74985B86"/>
    <w:rsid w:val="74986DD6"/>
    <w:rsid w:val="749B3DA3"/>
    <w:rsid w:val="749C2DA7"/>
    <w:rsid w:val="749E2F4B"/>
    <w:rsid w:val="749E7074"/>
    <w:rsid w:val="74A06E0E"/>
    <w:rsid w:val="74A6336D"/>
    <w:rsid w:val="74AA0BEA"/>
    <w:rsid w:val="74AB75F0"/>
    <w:rsid w:val="74AB7E26"/>
    <w:rsid w:val="74AD5313"/>
    <w:rsid w:val="74AF1BCF"/>
    <w:rsid w:val="74AF2C5E"/>
    <w:rsid w:val="74B017DC"/>
    <w:rsid w:val="74B23520"/>
    <w:rsid w:val="74B52AAB"/>
    <w:rsid w:val="74B54EF3"/>
    <w:rsid w:val="74B82BA7"/>
    <w:rsid w:val="74B9417E"/>
    <w:rsid w:val="74B9791E"/>
    <w:rsid w:val="74BB6FEE"/>
    <w:rsid w:val="74BC5565"/>
    <w:rsid w:val="74C02BA8"/>
    <w:rsid w:val="74C14633"/>
    <w:rsid w:val="74C2049A"/>
    <w:rsid w:val="74C316A5"/>
    <w:rsid w:val="74C4154C"/>
    <w:rsid w:val="74C76A91"/>
    <w:rsid w:val="74C94DB4"/>
    <w:rsid w:val="74C96472"/>
    <w:rsid w:val="74CE4179"/>
    <w:rsid w:val="74CF19D9"/>
    <w:rsid w:val="74D04CCC"/>
    <w:rsid w:val="74D21961"/>
    <w:rsid w:val="74D26900"/>
    <w:rsid w:val="74D60E55"/>
    <w:rsid w:val="74D65E5E"/>
    <w:rsid w:val="74D764B6"/>
    <w:rsid w:val="74DD0CC4"/>
    <w:rsid w:val="74DD3A57"/>
    <w:rsid w:val="74DF0134"/>
    <w:rsid w:val="74E0195F"/>
    <w:rsid w:val="74E03785"/>
    <w:rsid w:val="74E303B1"/>
    <w:rsid w:val="74E33C68"/>
    <w:rsid w:val="74E40AEC"/>
    <w:rsid w:val="74E52C23"/>
    <w:rsid w:val="74E7523A"/>
    <w:rsid w:val="74E95407"/>
    <w:rsid w:val="74EA153B"/>
    <w:rsid w:val="74EA3394"/>
    <w:rsid w:val="74EB3E1A"/>
    <w:rsid w:val="74EC32D1"/>
    <w:rsid w:val="74EC45FF"/>
    <w:rsid w:val="74EE466D"/>
    <w:rsid w:val="74F02341"/>
    <w:rsid w:val="74F076FB"/>
    <w:rsid w:val="74F1449D"/>
    <w:rsid w:val="74F3598D"/>
    <w:rsid w:val="74F525B8"/>
    <w:rsid w:val="74F52ACD"/>
    <w:rsid w:val="74F52E88"/>
    <w:rsid w:val="74F629D8"/>
    <w:rsid w:val="74F83323"/>
    <w:rsid w:val="74F90E19"/>
    <w:rsid w:val="74FA16BC"/>
    <w:rsid w:val="74FC1252"/>
    <w:rsid w:val="74FD3383"/>
    <w:rsid w:val="74FD39B7"/>
    <w:rsid w:val="74FE2E5A"/>
    <w:rsid w:val="74FF040C"/>
    <w:rsid w:val="75027746"/>
    <w:rsid w:val="7503088C"/>
    <w:rsid w:val="7504340D"/>
    <w:rsid w:val="75046701"/>
    <w:rsid w:val="75077E90"/>
    <w:rsid w:val="750958B5"/>
    <w:rsid w:val="750A0656"/>
    <w:rsid w:val="750A6A70"/>
    <w:rsid w:val="750B45EB"/>
    <w:rsid w:val="750C1C31"/>
    <w:rsid w:val="750D5800"/>
    <w:rsid w:val="750D79BC"/>
    <w:rsid w:val="750E7271"/>
    <w:rsid w:val="750F1768"/>
    <w:rsid w:val="750F1898"/>
    <w:rsid w:val="75114BE9"/>
    <w:rsid w:val="751205ED"/>
    <w:rsid w:val="7514744E"/>
    <w:rsid w:val="75167CF5"/>
    <w:rsid w:val="751706F0"/>
    <w:rsid w:val="75183ACB"/>
    <w:rsid w:val="751B2257"/>
    <w:rsid w:val="751C4A4B"/>
    <w:rsid w:val="751D30BD"/>
    <w:rsid w:val="751D6A1B"/>
    <w:rsid w:val="75232716"/>
    <w:rsid w:val="752350FE"/>
    <w:rsid w:val="7523677C"/>
    <w:rsid w:val="75241332"/>
    <w:rsid w:val="75245F5E"/>
    <w:rsid w:val="7526404A"/>
    <w:rsid w:val="752665CF"/>
    <w:rsid w:val="75275738"/>
    <w:rsid w:val="75287D2D"/>
    <w:rsid w:val="752938B2"/>
    <w:rsid w:val="752A0416"/>
    <w:rsid w:val="752A7D01"/>
    <w:rsid w:val="752E05C4"/>
    <w:rsid w:val="752F2BFD"/>
    <w:rsid w:val="752F3B6E"/>
    <w:rsid w:val="752F4BCD"/>
    <w:rsid w:val="75306BE1"/>
    <w:rsid w:val="75340AB1"/>
    <w:rsid w:val="75341539"/>
    <w:rsid w:val="75343FB3"/>
    <w:rsid w:val="7537170B"/>
    <w:rsid w:val="7537265D"/>
    <w:rsid w:val="75376BA4"/>
    <w:rsid w:val="75391BF6"/>
    <w:rsid w:val="75397D41"/>
    <w:rsid w:val="753C063B"/>
    <w:rsid w:val="753C36FE"/>
    <w:rsid w:val="753F04C3"/>
    <w:rsid w:val="753F7B6C"/>
    <w:rsid w:val="7540416A"/>
    <w:rsid w:val="7541202B"/>
    <w:rsid w:val="75423189"/>
    <w:rsid w:val="75482C1C"/>
    <w:rsid w:val="75484BC2"/>
    <w:rsid w:val="754A12E1"/>
    <w:rsid w:val="754A4D41"/>
    <w:rsid w:val="754A760F"/>
    <w:rsid w:val="754B01A1"/>
    <w:rsid w:val="754B5406"/>
    <w:rsid w:val="754E023D"/>
    <w:rsid w:val="75510924"/>
    <w:rsid w:val="75515A51"/>
    <w:rsid w:val="75522174"/>
    <w:rsid w:val="75530CF7"/>
    <w:rsid w:val="75570192"/>
    <w:rsid w:val="75573E7A"/>
    <w:rsid w:val="75582B49"/>
    <w:rsid w:val="75596C02"/>
    <w:rsid w:val="755B0826"/>
    <w:rsid w:val="755B30C4"/>
    <w:rsid w:val="755D4348"/>
    <w:rsid w:val="75611379"/>
    <w:rsid w:val="7562469E"/>
    <w:rsid w:val="756264E9"/>
    <w:rsid w:val="75662BDD"/>
    <w:rsid w:val="75681F9C"/>
    <w:rsid w:val="756F6BFB"/>
    <w:rsid w:val="75716F89"/>
    <w:rsid w:val="7572311C"/>
    <w:rsid w:val="757260C0"/>
    <w:rsid w:val="75753A78"/>
    <w:rsid w:val="757629DA"/>
    <w:rsid w:val="75762BA9"/>
    <w:rsid w:val="75771B84"/>
    <w:rsid w:val="757963BA"/>
    <w:rsid w:val="757966C2"/>
    <w:rsid w:val="757A5D20"/>
    <w:rsid w:val="757A66D3"/>
    <w:rsid w:val="757C3B5F"/>
    <w:rsid w:val="757D0A0A"/>
    <w:rsid w:val="757D7561"/>
    <w:rsid w:val="757E4A00"/>
    <w:rsid w:val="757F5B43"/>
    <w:rsid w:val="75840294"/>
    <w:rsid w:val="7585338B"/>
    <w:rsid w:val="75857710"/>
    <w:rsid w:val="75861EF4"/>
    <w:rsid w:val="75865E50"/>
    <w:rsid w:val="75871652"/>
    <w:rsid w:val="75895DE3"/>
    <w:rsid w:val="75896570"/>
    <w:rsid w:val="758C1C6C"/>
    <w:rsid w:val="758C1D3D"/>
    <w:rsid w:val="758D4C27"/>
    <w:rsid w:val="758E2F9B"/>
    <w:rsid w:val="758F6917"/>
    <w:rsid w:val="75901BEC"/>
    <w:rsid w:val="75912752"/>
    <w:rsid w:val="75915EA6"/>
    <w:rsid w:val="75916CCC"/>
    <w:rsid w:val="75917C6E"/>
    <w:rsid w:val="75936A0C"/>
    <w:rsid w:val="75937271"/>
    <w:rsid w:val="7594118D"/>
    <w:rsid w:val="75945A6B"/>
    <w:rsid w:val="75957B6B"/>
    <w:rsid w:val="75967A17"/>
    <w:rsid w:val="75976FB9"/>
    <w:rsid w:val="75990130"/>
    <w:rsid w:val="7599627F"/>
    <w:rsid w:val="759C165F"/>
    <w:rsid w:val="759D7745"/>
    <w:rsid w:val="75A07168"/>
    <w:rsid w:val="75A4206E"/>
    <w:rsid w:val="75A6438A"/>
    <w:rsid w:val="75A77A0B"/>
    <w:rsid w:val="75A84C57"/>
    <w:rsid w:val="75AA55ED"/>
    <w:rsid w:val="75AC4A8C"/>
    <w:rsid w:val="75AC7AA6"/>
    <w:rsid w:val="75B006FF"/>
    <w:rsid w:val="75B25811"/>
    <w:rsid w:val="75B31D95"/>
    <w:rsid w:val="75B34397"/>
    <w:rsid w:val="75B521B4"/>
    <w:rsid w:val="75B559B2"/>
    <w:rsid w:val="75B60E2C"/>
    <w:rsid w:val="75B903A0"/>
    <w:rsid w:val="75B93E66"/>
    <w:rsid w:val="75BA2DDF"/>
    <w:rsid w:val="75BB54CE"/>
    <w:rsid w:val="75BD1783"/>
    <w:rsid w:val="75BD3566"/>
    <w:rsid w:val="75BF1D13"/>
    <w:rsid w:val="75C14E02"/>
    <w:rsid w:val="75C22ECF"/>
    <w:rsid w:val="75C33BA5"/>
    <w:rsid w:val="75C36585"/>
    <w:rsid w:val="75C4098E"/>
    <w:rsid w:val="75C45D0B"/>
    <w:rsid w:val="75C506C6"/>
    <w:rsid w:val="75C546F1"/>
    <w:rsid w:val="75C54B1B"/>
    <w:rsid w:val="75C76FF0"/>
    <w:rsid w:val="75C80456"/>
    <w:rsid w:val="75C873D6"/>
    <w:rsid w:val="75CA6712"/>
    <w:rsid w:val="75CB3689"/>
    <w:rsid w:val="75CB690A"/>
    <w:rsid w:val="75CC510A"/>
    <w:rsid w:val="75CD4430"/>
    <w:rsid w:val="75CE4EAB"/>
    <w:rsid w:val="75D41DE5"/>
    <w:rsid w:val="75D44D89"/>
    <w:rsid w:val="75D47CF4"/>
    <w:rsid w:val="75D542BD"/>
    <w:rsid w:val="75D56471"/>
    <w:rsid w:val="75D943CC"/>
    <w:rsid w:val="75D94C3F"/>
    <w:rsid w:val="75D977E0"/>
    <w:rsid w:val="75DA344C"/>
    <w:rsid w:val="75DB4D9F"/>
    <w:rsid w:val="75DB64F1"/>
    <w:rsid w:val="75DD37A5"/>
    <w:rsid w:val="75DD5C51"/>
    <w:rsid w:val="75DE6BA3"/>
    <w:rsid w:val="75DF2491"/>
    <w:rsid w:val="75DF6AB2"/>
    <w:rsid w:val="75E411A6"/>
    <w:rsid w:val="75E55C1E"/>
    <w:rsid w:val="75E62D47"/>
    <w:rsid w:val="75E654F2"/>
    <w:rsid w:val="75E83932"/>
    <w:rsid w:val="75EA5212"/>
    <w:rsid w:val="75ED0507"/>
    <w:rsid w:val="75ED7984"/>
    <w:rsid w:val="75EE0AED"/>
    <w:rsid w:val="75F40EF6"/>
    <w:rsid w:val="75F4133B"/>
    <w:rsid w:val="75F60DE3"/>
    <w:rsid w:val="75F66013"/>
    <w:rsid w:val="75F77FD5"/>
    <w:rsid w:val="75F95790"/>
    <w:rsid w:val="75FB0100"/>
    <w:rsid w:val="75FB1439"/>
    <w:rsid w:val="75FC6169"/>
    <w:rsid w:val="75FC7363"/>
    <w:rsid w:val="75FD59D6"/>
    <w:rsid w:val="75FF02C5"/>
    <w:rsid w:val="75FF5261"/>
    <w:rsid w:val="75FF5618"/>
    <w:rsid w:val="76001B32"/>
    <w:rsid w:val="76005F23"/>
    <w:rsid w:val="76021996"/>
    <w:rsid w:val="76041DAB"/>
    <w:rsid w:val="76053351"/>
    <w:rsid w:val="760543F6"/>
    <w:rsid w:val="7605740E"/>
    <w:rsid w:val="76063DF5"/>
    <w:rsid w:val="760E79A0"/>
    <w:rsid w:val="761133ED"/>
    <w:rsid w:val="76121977"/>
    <w:rsid w:val="761329E3"/>
    <w:rsid w:val="761638B4"/>
    <w:rsid w:val="76165796"/>
    <w:rsid w:val="76175087"/>
    <w:rsid w:val="76183A95"/>
    <w:rsid w:val="761870B2"/>
    <w:rsid w:val="76191F66"/>
    <w:rsid w:val="7619432E"/>
    <w:rsid w:val="761C44F6"/>
    <w:rsid w:val="761C530B"/>
    <w:rsid w:val="761C5AD5"/>
    <w:rsid w:val="761C7166"/>
    <w:rsid w:val="761D33F1"/>
    <w:rsid w:val="761D352C"/>
    <w:rsid w:val="76203A6D"/>
    <w:rsid w:val="76223753"/>
    <w:rsid w:val="76251662"/>
    <w:rsid w:val="762A725D"/>
    <w:rsid w:val="762C24AA"/>
    <w:rsid w:val="762C6BF8"/>
    <w:rsid w:val="76300E4C"/>
    <w:rsid w:val="76313981"/>
    <w:rsid w:val="76314C99"/>
    <w:rsid w:val="7632098D"/>
    <w:rsid w:val="763615ED"/>
    <w:rsid w:val="7636603E"/>
    <w:rsid w:val="763745BB"/>
    <w:rsid w:val="763771D5"/>
    <w:rsid w:val="763A2929"/>
    <w:rsid w:val="763B1ECB"/>
    <w:rsid w:val="763B3D5C"/>
    <w:rsid w:val="763B4CD5"/>
    <w:rsid w:val="763B54E9"/>
    <w:rsid w:val="763B583E"/>
    <w:rsid w:val="763D636D"/>
    <w:rsid w:val="76402AB5"/>
    <w:rsid w:val="764364A0"/>
    <w:rsid w:val="7648419D"/>
    <w:rsid w:val="764E44EE"/>
    <w:rsid w:val="764F3C94"/>
    <w:rsid w:val="76502C72"/>
    <w:rsid w:val="76503796"/>
    <w:rsid w:val="76505ABF"/>
    <w:rsid w:val="76507F71"/>
    <w:rsid w:val="76551A22"/>
    <w:rsid w:val="76553682"/>
    <w:rsid w:val="76564426"/>
    <w:rsid w:val="76577E0E"/>
    <w:rsid w:val="765D1720"/>
    <w:rsid w:val="765F627A"/>
    <w:rsid w:val="76603F71"/>
    <w:rsid w:val="76604CAC"/>
    <w:rsid w:val="7661139F"/>
    <w:rsid w:val="766905FD"/>
    <w:rsid w:val="766F54E7"/>
    <w:rsid w:val="766F6D61"/>
    <w:rsid w:val="76702E5B"/>
    <w:rsid w:val="767211C8"/>
    <w:rsid w:val="76727D1F"/>
    <w:rsid w:val="7673454D"/>
    <w:rsid w:val="76734728"/>
    <w:rsid w:val="76742AC4"/>
    <w:rsid w:val="76760624"/>
    <w:rsid w:val="767624E4"/>
    <w:rsid w:val="767A5FE2"/>
    <w:rsid w:val="767B20DE"/>
    <w:rsid w:val="767C5687"/>
    <w:rsid w:val="767C5CD9"/>
    <w:rsid w:val="767D3E19"/>
    <w:rsid w:val="76844459"/>
    <w:rsid w:val="76872208"/>
    <w:rsid w:val="768768FB"/>
    <w:rsid w:val="76877969"/>
    <w:rsid w:val="7688071F"/>
    <w:rsid w:val="768956BD"/>
    <w:rsid w:val="768B6163"/>
    <w:rsid w:val="768C6099"/>
    <w:rsid w:val="768F44D7"/>
    <w:rsid w:val="76923CD9"/>
    <w:rsid w:val="76941F3E"/>
    <w:rsid w:val="76945EB5"/>
    <w:rsid w:val="769633DA"/>
    <w:rsid w:val="76986BD0"/>
    <w:rsid w:val="769D2054"/>
    <w:rsid w:val="769D4948"/>
    <w:rsid w:val="769E3B7D"/>
    <w:rsid w:val="76A05E73"/>
    <w:rsid w:val="76A1661A"/>
    <w:rsid w:val="76A42566"/>
    <w:rsid w:val="76A44CF7"/>
    <w:rsid w:val="76A46562"/>
    <w:rsid w:val="76A545D9"/>
    <w:rsid w:val="76A550EC"/>
    <w:rsid w:val="76A71230"/>
    <w:rsid w:val="76A74BC4"/>
    <w:rsid w:val="76A93BC6"/>
    <w:rsid w:val="76A95822"/>
    <w:rsid w:val="76AA5AC0"/>
    <w:rsid w:val="76AB2EAB"/>
    <w:rsid w:val="76AB69A4"/>
    <w:rsid w:val="76AC0605"/>
    <w:rsid w:val="76AC6721"/>
    <w:rsid w:val="76AC7190"/>
    <w:rsid w:val="76AE5642"/>
    <w:rsid w:val="76B013B4"/>
    <w:rsid w:val="76B072E0"/>
    <w:rsid w:val="76B17B38"/>
    <w:rsid w:val="76B258B0"/>
    <w:rsid w:val="76B27272"/>
    <w:rsid w:val="76B6159D"/>
    <w:rsid w:val="76B67347"/>
    <w:rsid w:val="76B81148"/>
    <w:rsid w:val="76B81CAC"/>
    <w:rsid w:val="76BB24DB"/>
    <w:rsid w:val="76BC2382"/>
    <w:rsid w:val="76BD26BC"/>
    <w:rsid w:val="76BD7A15"/>
    <w:rsid w:val="76BE4616"/>
    <w:rsid w:val="76BE5C53"/>
    <w:rsid w:val="76BE5E90"/>
    <w:rsid w:val="76BF2072"/>
    <w:rsid w:val="76BF7E90"/>
    <w:rsid w:val="76C3668A"/>
    <w:rsid w:val="76C4154F"/>
    <w:rsid w:val="76C63422"/>
    <w:rsid w:val="76C77F4E"/>
    <w:rsid w:val="76C93056"/>
    <w:rsid w:val="76CA627A"/>
    <w:rsid w:val="76CC24E1"/>
    <w:rsid w:val="76D11EE8"/>
    <w:rsid w:val="76D20363"/>
    <w:rsid w:val="76D30347"/>
    <w:rsid w:val="76D51F00"/>
    <w:rsid w:val="76D64807"/>
    <w:rsid w:val="76D970BF"/>
    <w:rsid w:val="76DA6E59"/>
    <w:rsid w:val="76DB5FD0"/>
    <w:rsid w:val="76DE53B6"/>
    <w:rsid w:val="76DF3C3D"/>
    <w:rsid w:val="76DF5A61"/>
    <w:rsid w:val="76E234D9"/>
    <w:rsid w:val="76E54F89"/>
    <w:rsid w:val="76E7371D"/>
    <w:rsid w:val="76E92FCD"/>
    <w:rsid w:val="76E934EC"/>
    <w:rsid w:val="76EA3219"/>
    <w:rsid w:val="76EA7DDF"/>
    <w:rsid w:val="76EB30DC"/>
    <w:rsid w:val="76EB5D83"/>
    <w:rsid w:val="76EB739A"/>
    <w:rsid w:val="76ED1B78"/>
    <w:rsid w:val="76ED6FF0"/>
    <w:rsid w:val="76F00A8B"/>
    <w:rsid w:val="76F3153E"/>
    <w:rsid w:val="76F341E6"/>
    <w:rsid w:val="76F54F63"/>
    <w:rsid w:val="76F6544F"/>
    <w:rsid w:val="76F7252B"/>
    <w:rsid w:val="76F81FFD"/>
    <w:rsid w:val="76FC2DD4"/>
    <w:rsid w:val="76FD2AF3"/>
    <w:rsid w:val="76FE6A13"/>
    <w:rsid w:val="76FE6C4F"/>
    <w:rsid w:val="76FF2BD2"/>
    <w:rsid w:val="76FF653E"/>
    <w:rsid w:val="76FF6603"/>
    <w:rsid w:val="77007FD8"/>
    <w:rsid w:val="770160CD"/>
    <w:rsid w:val="770375AA"/>
    <w:rsid w:val="77040EF7"/>
    <w:rsid w:val="7706107D"/>
    <w:rsid w:val="770651DA"/>
    <w:rsid w:val="770846BD"/>
    <w:rsid w:val="770869B6"/>
    <w:rsid w:val="770A0F4F"/>
    <w:rsid w:val="770A2918"/>
    <w:rsid w:val="770B2505"/>
    <w:rsid w:val="770B4CCA"/>
    <w:rsid w:val="770C19AF"/>
    <w:rsid w:val="770D3AC3"/>
    <w:rsid w:val="770F21AC"/>
    <w:rsid w:val="77131782"/>
    <w:rsid w:val="771327CB"/>
    <w:rsid w:val="77137160"/>
    <w:rsid w:val="7714144B"/>
    <w:rsid w:val="771465D2"/>
    <w:rsid w:val="771678A1"/>
    <w:rsid w:val="77174354"/>
    <w:rsid w:val="771769D7"/>
    <w:rsid w:val="77177A04"/>
    <w:rsid w:val="771816DB"/>
    <w:rsid w:val="7719393C"/>
    <w:rsid w:val="77196172"/>
    <w:rsid w:val="771B741D"/>
    <w:rsid w:val="771F4110"/>
    <w:rsid w:val="771F5F10"/>
    <w:rsid w:val="7721717D"/>
    <w:rsid w:val="772207AC"/>
    <w:rsid w:val="772336C9"/>
    <w:rsid w:val="77237499"/>
    <w:rsid w:val="772374F2"/>
    <w:rsid w:val="77254E7C"/>
    <w:rsid w:val="7725505F"/>
    <w:rsid w:val="77257AA9"/>
    <w:rsid w:val="77280012"/>
    <w:rsid w:val="772B0F86"/>
    <w:rsid w:val="772B7A04"/>
    <w:rsid w:val="772E3273"/>
    <w:rsid w:val="772E356E"/>
    <w:rsid w:val="772F23D9"/>
    <w:rsid w:val="773019F8"/>
    <w:rsid w:val="7735039C"/>
    <w:rsid w:val="77353992"/>
    <w:rsid w:val="77376DDC"/>
    <w:rsid w:val="77400772"/>
    <w:rsid w:val="77402956"/>
    <w:rsid w:val="77407B1F"/>
    <w:rsid w:val="774333F4"/>
    <w:rsid w:val="774543B1"/>
    <w:rsid w:val="774B15B2"/>
    <w:rsid w:val="774C4906"/>
    <w:rsid w:val="774E60AD"/>
    <w:rsid w:val="775453A3"/>
    <w:rsid w:val="77554CBB"/>
    <w:rsid w:val="77574BB7"/>
    <w:rsid w:val="775758A5"/>
    <w:rsid w:val="77597B4B"/>
    <w:rsid w:val="775A044D"/>
    <w:rsid w:val="775C3CBE"/>
    <w:rsid w:val="775C6BE4"/>
    <w:rsid w:val="775D1DF6"/>
    <w:rsid w:val="775D69D4"/>
    <w:rsid w:val="775F30FB"/>
    <w:rsid w:val="775F5B79"/>
    <w:rsid w:val="775F7DAF"/>
    <w:rsid w:val="776327CC"/>
    <w:rsid w:val="77641984"/>
    <w:rsid w:val="77642054"/>
    <w:rsid w:val="77695778"/>
    <w:rsid w:val="77697C7A"/>
    <w:rsid w:val="776A4FD7"/>
    <w:rsid w:val="776B7E20"/>
    <w:rsid w:val="776D5ECB"/>
    <w:rsid w:val="776E0281"/>
    <w:rsid w:val="776F6DFF"/>
    <w:rsid w:val="77701266"/>
    <w:rsid w:val="77746D86"/>
    <w:rsid w:val="77754AFB"/>
    <w:rsid w:val="777867EA"/>
    <w:rsid w:val="77795615"/>
    <w:rsid w:val="777B3681"/>
    <w:rsid w:val="777D1E94"/>
    <w:rsid w:val="777D2475"/>
    <w:rsid w:val="777D4BE1"/>
    <w:rsid w:val="777D6103"/>
    <w:rsid w:val="777D66F7"/>
    <w:rsid w:val="777F6DEE"/>
    <w:rsid w:val="7780325D"/>
    <w:rsid w:val="77817801"/>
    <w:rsid w:val="77824C3E"/>
    <w:rsid w:val="77824C6C"/>
    <w:rsid w:val="77831854"/>
    <w:rsid w:val="778434DA"/>
    <w:rsid w:val="77865616"/>
    <w:rsid w:val="77875BA3"/>
    <w:rsid w:val="77887CA1"/>
    <w:rsid w:val="77894D48"/>
    <w:rsid w:val="778C19A3"/>
    <w:rsid w:val="778D7AB3"/>
    <w:rsid w:val="778E3B99"/>
    <w:rsid w:val="778E6B50"/>
    <w:rsid w:val="779025F9"/>
    <w:rsid w:val="77906CBB"/>
    <w:rsid w:val="779136B2"/>
    <w:rsid w:val="779171EE"/>
    <w:rsid w:val="77964655"/>
    <w:rsid w:val="779D4112"/>
    <w:rsid w:val="779F2293"/>
    <w:rsid w:val="77A164F0"/>
    <w:rsid w:val="77A3509B"/>
    <w:rsid w:val="77A42907"/>
    <w:rsid w:val="77A437C9"/>
    <w:rsid w:val="77A50C34"/>
    <w:rsid w:val="77A606E5"/>
    <w:rsid w:val="77A7630D"/>
    <w:rsid w:val="77A93326"/>
    <w:rsid w:val="77AA2A95"/>
    <w:rsid w:val="77AA363A"/>
    <w:rsid w:val="77AA3D56"/>
    <w:rsid w:val="77AD47AD"/>
    <w:rsid w:val="77AE0E2D"/>
    <w:rsid w:val="77B230CA"/>
    <w:rsid w:val="77B6309B"/>
    <w:rsid w:val="77B679E9"/>
    <w:rsid w:val="77B774D4"/>
    <w:rsid w:val="77B86980"/>
    <w:rsid w:val="77B87976"/>
    <w:rsid w:val="77B96DD1"/>
    <w:rsid w:val="77BA3F66"/>
    <w:rsid w:val="77BB0D55"/>
    <w:rsid w:val="77BB1D69"/>
    <w:rsid w:val="77BC0048"/>
    <w:rsid w:val="77BF0BDF"/>
    <w:rsid w:val="77C14ADA"/>
    <w:rsid w:val="77C15918"/>
    <w:rsid w:val="77C342F3"/>
    <w:rsid w:val="77C36BCD"/>
    <w:rsid w:val="77C67413"/>
    <w:rsid w:val="77C831CF"/>
    <w:rsid w:val="77C9342A"/>
    <w:rsid w:val="77C952D0"/>
    <w:rsid w:val="77CA5AFC"/>
    <w:rsid w:val="77CB42E2"/>
    <w:rsid w:val="77CC1703"/>
    <w:rsid w:val="77CE71BE"/>
    <w:rsid w:val="77CF24F8"/>
    <w:rsid w:val="77D026FE"/>
    <w:rsid w:val="77D0645A"/>
    <w:rsid w:val="77D073EC"/>
    <w:rsid w:val="77D14A22"/>
    <w:rsid w:val="77D460A1"/>
    <w:rsid w:val="77D575CC"/>
    <w:rsid w:val="77D57BE0"/>
    <w:rsid w:val="77D64792"/>
    <w:rsid w:val="77D64D3D"/>
    <w:rsid w:val="77DB67CE"/>
    <w:rsid w:val="77DD076C"/>
    <w:rsid w:val="77DE23DB"/>
    <w:rsid w:val="77DE78D7"/>
    <w:rsid w:val="77E02D50"/>
    <w:rsid w:val="77E1028D"/>
    <w:rsid w:val="77E267D8"/>
    <w:rsid w:val="77E27647"/>
    <w:rsid w:val="77E471A2"/>
    <w:rsid w:val="77E83B58"/>
    <w:rsid w:val="77E913B8"/>
    <w:rsid w:val="77E96871"/>
    <w:rsid w:val="77EB4A4D"/>
    <w:rsid w:val="77ED3CD5"/>
    <w:rsid w:val="77EE7C54"/>
    <w:rsid w:val="77EF4B32"/>
    <w:rsid w:val="77F23135"/>
    <w:rsid w:val="77F322CF"/>
    <w:rsid w:val="77F50897"/>
    <w:rsid w:val="77F511F3"/>
    <w:rsid w:val="77F7270B"/>
    <w:rsid w:val="77F8511F"/>
    <w:rsid w:val="77FA4866"/>
    <w:rsid w:val="77FB049A"/>
    <w:rsid w:val="77FD26AF"/>
    <w:rsid w:val="78001B69"/>
    <w:rsid w:val="780103D5"/>
    <w:rsid w:val="7802336B"/>
    <w:rsid w:val="78023E45"/>
    <w:rsid w:val="780371B5"/>
    <w:rsid w:val="78054355"/>
    <w:rsid w:val="780672A5"/>
    <w:rsid w:val="780C7DF2"/>
    <w:rsid w:val="78100C0A"/>
    <w:rsid w:val="7810255B"/>
    <w:rsid w:val="7811029E"/>
    <w:rsid w:val="781177B4"/>
    <w:rsid w:val="781266A7"/>
    <w:rsid w:val="78127716"/>
    <w:rsid w:val="78130082"/>
    <w:rsid w:val="78130702"/>
    <w:rsid w:val="7813074E"/>
    <w:rsid w:val="781400F4"/>
    <w:rsid w:val="78147F09"/>
    <w:rsid w:val="781528C3"/>
    <w:rsid w:val="78156F59"/>
    <w:rsid w:val="78171A73"/>
    <w:rsid w:val="781A48C6"/>
    <w:rsid w:val="781B65AB"/>
    <w:rsid w:val="781C56EE"/>
    <w:rsid w:val="781D20F4"/>
    <w:rsid w:val="78214485"/>
    <w:rsid w:val="7825715E"/>
    <w:rsid w:val="78276C66"/>
    <w:rsid w:val="782876F4"/>
    <w:rsid w:val="782878A3"/>
    <w:rsid w:val="782B18E2"/>
    <w:rsid w:val="782D0982"/>
    <w:rsid w:val="782F1C06"/>
    <w:rsid w:val="78324362"/>
    <w:rsid w:val="78330662"/>
    <w:rsid w:val="78331707"/>
    <w:rsid w:val="7833608E"/>
    <w:rsid w:val="78346A52"/>
    <w:rsid w:val="7836342C"/>
    <w:rsid w:val="78367637"/>
    <w:rsid w:val="78377217"/>
    <w:rsid w:val="78383E01"/>
    <w:rsid w:val="7838538B"/>
    <w:rsid w:val="783C0793"/>
    <w:rsid w:val="783C7F09"/>
    <w:rsid w:val="783D28E3"/>
    <w:rsid w:val="783D7E20"/>
    <w:rsid w:val="783F2E54"/>
    <w:rsid w:val="78414247"/>
    <w:rsid w:val="78422DAE"/>
    <w:rsid w:val="784230A5"/>
    <w:rsid w:val="78441B36"/>
    <w:rsid w:val="7845772C"/>
    <w:rsid w:val="78486254"/>
    <w:rsid w:val="784A01CF"/>
    <w:rsid w:val="784A3E64"/>
    <w:rsid w:val="784B117B"/>
    <w:rsid w:val="784F5EA6"/>
    <w:rsid w:val="78536DB8"/>
    <w:rsid w:val="78540E39"/>
    <w:rsid w:val="785448FA"/>
    <w:rsid w:val="785542AF"/>
    <w:rsid w:val="78576CF0"/>
    <w:rsid w:val="78580CDF"/>
    <w:rsid w:val="785872E1"/>
    <w:rsid w:val="78593DDB"/>
    <w:rsid w:val="785C5E7F"/>
    <w:rsid w:val="785C63BB"/>
    <w:rsid w:val="785F16AD"/>
    <w:rsid w:val="78600EBC"/>
    <w:rsid w:val="78631E66"/>
    <w:rsid w:val="7865244E"/>
    <w:rsid w:val="78653F32"/>
    <w:rsid w:val="7866705D"/>
    <w:rsid w:val="78682EF7"/>
    <w:rsid w:val="78685CE5"/>
    <w:rsid w:val="78685CF0"/>
    <w:rsid w:val="78694A84"/>
    <w:rsid w:val="78696BDA"/>
    <w:rsid w:val="786A478E"/>
    <w:rsid w:val="786A639D"/>
    <w:rsid w:val="786A71E3"/>
    <w:rsid w:val="786A7F9B"/>
    <w:rsid w:val="786B5301"/>
    <w:rsid w:val="786C4C93"/>
    <w:rsid w:val="786E6C56"/>
    <w:rsid w:val="786F083D"/>
    <w:rsid w:val="78711B40"/>
    <w:rsid w:val="78732FAA"/>
    <w:rsid w:val="78746ED2"/>
    <w:rsid w:val="78757AF6"/>
    <w:rsid w:val="787661DF"/>
    <w:rsid w:val="7879379D"/>
    <w:rsid w:val="78796807"/>
    <w:rsid w:val="787A4E49"/>
    <w:rsid w:val="787A7E8E"/>
    <w:rsid w:val="787B63C5"/>
    <w:rsid w:val="787B7B2F"/>
    <w:rsid w:val="787D0EE4"/>
    <w:rsid w:val="787F777E"/>
    <w:rsid w:val="78821541"/>
    <w:rsid w:val="78834202"/>
    <w:rsid w:val="7883599B"/>
    <w:rsid w:val="78846DBF"/>
    <w:rsid w:val="7884757B"/>
    <w:rsid w:val="78871A94"/>
    <w:rsid w:val="788818EF"/>
    <w:rsid w:val="788878D5"/>
    <w:rsid w:val="788C7E63"/>
    <w:rsid w:val="788E7A68"/>
    <w:rsid w:val="788F2748"/>
    <w:rsid w:val="788F7AD3"/>
    <w:rsid w:val="7891627C"/>
    <w:rsid w:val="789334A8"/>
    <w:rsid w:val="78967146"/>
    <w:rsid w:val="789B6C01"/>
    <w:rsid w:val="789C2087"/>
    <w:rsid w:val="789D7927"/>
    <w:rsid w:val="789E0306"/>
    <w:rsid w:val="789E67F4"/>
    <w:rsid w:val="789E6E34"/>
    <w:rsid w:val="78A0693E"/>
    <w:rsid w:val="78A30A06"/>
    <w:rsid w:val="78A321D2"/>
    <w:rsid w:val="78A56042"/>
    <w:rsid w:val="78A70421"/>
    <w:rsid w:val="78A91C5B"/>
    <w:rsid w:val="78A94033"/>
    <w:rsid w:val="78A94681"/>
    <w:rsid w:val="78AA1026"/>
    <w:rsid w:val="78AA457C"/>
    <w:rsid w:val="78AD22F7"/>
    <w:rsid w:val="78AD4BD5"/>
    <w:rsid w:val="78AF3AFC"/>
    <w:rsid w:val="78AF7349"/>
    <w:rsid w:val="78B02629"/>
    <w:rsid w:val="78B11ED6"/>
    <w:rsid w:val="78B44B3E"/>
    <w:rsid w:val="78B47B29"/>
    <w:rsid w:val="78B561A8"/>
    <w:rsid w:val="78B62A29"/>
    <w:rsid w:val="78B77B9E"/>
    <w:rsid w:val="78B870D3"/>
    <w:rsid w:val="78BA4720"/>
    <w:rsid w:val="78BA7F9C"/>
    <w:rsid w:val="78BB486B"/>
    <w:rsid w:val="78BC253A"/>
    <w:rsid w:val="78BC36B5"/>
    <w:rsid w:val="78BD1669"/>
    <w:rsid w:val="78BD506D"/>
    <w:rsid w:val="78BF0D17"/>
    <w:rsid w:val="78BF119D"/>
    <w:rsid w:val="78BF4D41"/>
    <w:rsid w:val="78C12F2D"/>
    <w:rsid w:val="78C23FF4"/>
    <w:rsid w:val="78C63243"/>
    <w:rsid w:val="78CA0B03"/>
    <w:rsid w:val="78CB6BF1"/>
    <w:rsid w:val="78CC5D60"/>
    <w:rsid w:val="78CD404A"/>
    <w:rsid w:val="78CE2DE5"/>
    <w:rsid w:val="78CF04BF"/>
    <w:rsid w:val="78D01435"/>
    <w:rsid w:val="78D15CCC"/>
    <w:rsid w:val="78D168E5"/>
    <w:rsid w:val="78D36201"/>
    <w:rsid w:val="78D57FE1"/>
    <w:rsid w:val="78D634C5"/>
    <w:rsid w:val="78D81AF7"/>
    <w:rsid w:val="78D9305A"/>
    <w:rsid w:val="78DA5740"/>
    <w:rsid w:val="78DA7590"/>
    <w:rsid w:val="78DB1A3C"/>
    <w:rsid w:val="78DB23A5"/>
    <w:rsid w:val="78DB345B"/>
    <w:rsid w:val="78DB6E64"/>
    <w:rsid w:val="78E16D32"/>
    <w:rsid w:val="78E33296"/>
    <w:rsid w:val="78E56227"/>
    <w:rsid w:val="78E6602C"/>
    <w:rsid w:val="78E75BD8"/>
    <w:rsid w:val="78E77553"/>
    <w:rsid w:val="78E77BB3"/>
    <w:rsid w:val="78E909D6"/>
    <w:rsid w:val="78E93D7F"/>
    <w:rsid w:val="78E96315"/>
    <w:rsid w:val="78E96A1A"/>
    <w:rsid w:val="78EA082F"/>
    <w:rsid w:val="78EB0024"/>
    <w:rsid w:val="78ED1F5E"/>
    <w:rsid w:val="78EE039C"/>
    <w:rsid w:val="78EF24A9"/>
    <w:rsid w:val="78EF38F1"/>
    <w:rsid w:val="78EF70E9"/>
    <w:rsid w:val="78F1786E"/>
    <w:rsid w:val="78F30B9A"/>
    <w:rsid w:val="78F46243"/>
    <w:rsid w:val="78F47F26"/>
    <w:rsid w:val="78F51D77"/>
    <w:rsid w:val="78F9272E"/>
    <w:rsid w:val="78FA1FF1"/>
    <w:rsid w:val="78FE05B6"/>
    <w:rsid w:val="78FE478C"/>
    <w:rsid w:val="79013574"/>
    <w:rsid w:val="790518CB"/>
    <w:rsid w:val="79054552"/>
    <w:rsid w:val="79055AD4"/>
    <w:rsid w:val="790646F0"/>
    <w:rsid w:val="79090767"/>
    <w:rsid w:val="7909206B"/>
    <w:rsid w:val="790C23D3"/>
    <w:rsid w:val="790E6118"/>
    <w:rsid w:val="79111D1A"/>
    <w:rsid w:val="7911432D"/>
    <w:rsid w:val="79131D97"/>
    <w:rsid w:val="79134850"/>
    <w:rsid w:val="79145552"/>
    <w:rsid w:val="791533B6"/>
    <w:rsid w:val="7915772B"/>
    <w:rsid w:val="79167E9C"/>
    <w:rsid w:val="79184682"/>
    <w:rsid w:val="791A372E"/>
    <w:rsid w:val="791C5ECF"/>
    <w:rsid w:val="791D6191"/>
    <w:rsid w:val="791D6701"/>
    <w:rsid w:val="792014D6"/>
    <w:rsid w:val="79207EB6"/>
    <w:rsid w:val="792239DF"/>
    <w:rsid w:val="792463A0"/>
    <w:rsid w:val="79254583"/>
    <w:rsid w:val="7926249F"/>
    <w:rsid w:val="79262581"/>
    <w:rsid w:val="79262C4E"/>
    <w:rsid w:val="79265EA9"/>
    <w:rsid w:val="792A36F1"/>
    <w:rsid w:val="792A4775"/>
    <w:rsid w:val="7930747D"/>
    <w:rsid w:val="79310EB9"/>
    <w:rsid w:val="7933188A"/>
    <w:rsid w:val="793423E6"/>
    <w:rsid w:val="79374841"/>
    <w:rsid w:val="793B02A3"/>
    <w:rsid w:val="793B7D1E"/>
    <w:rsid w:val="793C2903"/>
    <w:rsid w:val="793D367B"/>
    <w:rsid w:val="793E64CC"/>
    <w:rsid w:val="79406ADA"/>
    <w:rsid w:val="79413747"/>
    <w:rsid w:val="794159D2"/>
    <w:rsid w:val="794220E8"/>
    <w:rsid w:val="79437F4F"/>
    <w:rsid w:val="794525CC"/>
    <w:rsid w:val="79452C82"/>
    <w:rsid w:val="79452F83"/>
    <w:rsid w:val="794815FA"/>
    <w:rsid w:val="79485127"/>
    <w:rsid w:val="79491F43"/>
    <w:rsid w:val="794C1E71"/>
    <w:rsid w:val="79510B1E"/>
    <w:rsid w:val="79520AB6"/>
    <w:rsid w:val="795332CA"/>
    <w:rsid w:val="79550E13"/>
    <w:rsid w:val="79555BBF"/>
    <w:rsid w:val="795821A2"/>
    <w:rsid w:val="795B2C53"/>
    <w:rsid w:val="795D2DD2"/>
    <w:rsid w:val="795F0A94"/>
    <w:rsid w:val="795F41FD"/>
    <w:rsid w:val="795F7A95"/>
    <w:rsid w:val="796360DC"/>
    <w:rsid w:val="79650A55"/>
    <w:rsid w:val="79663713"/>
    <w:rsid w:val="79671184"/>
    <w:rsid w:val="796837FF"/>
    <w:rsid w:val="79685C75"/>
    <w:rsid w:val="796C7D0C"/>
    <w:rsid w:val="796D349D"/>
    <w:rsid w:val="796E0486"/>
    <w:rsid w:val="796F3958"/>
    <w:rsid w:val="796F6717"/>
    <w:rsid w:val="797006DD"/>
    <w:rsid w:val="797105BC"/>
    <w:rsid w:val="7973761D"/>
    <w:rsid w:val="797700E8"/>
    <w:rsid w:val="79781F56"/>
    <w:rsid w:val="79787CE0"/>
    <w:rsid w:val="797939A4"/>
    <w:rsid w:val="79794959"/>
    <w:rsid w:val="797978EA"/>
    <w:rsid w:val="797B7DB2"/>
    <w:rsid w:val="797E494A"/>
    <w:rsid w:val="797F3C93"/>
    <w:rsid w:val="797F4C31"/>
    <w:rsid w:val="7982160A"/>
    <w:rsid w:val="79830003"/>
    <w:rsid w:val="7985616C"/>
    <w:rsid w:val="7986227C"/>
    <w:rsid w:val="798730BD"/>
    <w:rsid w:val="798C13D3"/>
    <w:rsid w:val="798D5293"/>
    <w:rsid w:val="798D5FC4"/>
    <w:rsid w:val="798E6E19"/>
    <w:rsid w:val="79911FD8"/>
    <w:rsid w:val="79912347"/>
    <w:rsid w:val="79937265"/>
    <w:rsid w:val="79945F9C"/>
    <w:rsid w:val="799B42DE"/>
    <w:rsid w:val="799B42E8"/>
    <w:rsid w:val="799C571A"/>
    <w:rsid w:val="799E2170"/>
    <w:rsid w:val="799F0345"/>
    <w:rsid w:val="79A27982"/>
    <w:rsid w:val="79A37E56"/>
    <w:rsid w:val="79A5112F"/>
    <w:rsid w:val="79A6265F"/>
    <w:rsid w:val="79A8657B"/>
    <w:rsid w:val="79AA49E0"/>
    <w:rsid w:val="79AA6107"/>
    <w:rsid w:val="79AB77BD"/>
    <w:rsid w:val="79AD2500"/>
    <w:rsid w:val="79B0427D"/>
    <w:rsid w:val="79B11A3C"/>
    <w:rsid w:val="79B14AE7"/>
    <w:rsid w:val="79B23552"/>
    <w:rsid w:val="79B30167"/>
    <w:rsid w:val="79B41A42"/>
    <w:rsid w:val="79B475E3"/>
    <w:rsid w:val="79B6356A"/>
    <w:rsid w:val="79B9716B"/>
    <w:rsid w:val="79BA0AAA"/>
    <w:rsid w:val="79BA2EBB"/>
    <w:rsid w:val="79BC1C73"/>
    <w:rsid w:val="79BC6F99"/>
    <w:rsid w:val="79BD0998"/>
    <w:rsid w:val="79BE1706"/>
    <w:rsid w:val="79BF6786"/>
    <w:rsid w:val="79BF783D"/>
    <w:rsid w:val="79C0005B"/>
    <w:rsid w:val="79C02856"/>
    <w:rsid w:val="79C21DD2"/>
    <w:rsid w:val="79C267AC"/>
    <w:rsid w:val="79C54FC7"/>
    <w:rsid w:val="79C55297"/>
    <w:rsid w:val="79C62540"/>
    <w:rsid w:val="79C73988"/>
    <w:rsid w:val="79C75309"/>
    <w:rsid w:val="79CA4DE7"/>
    <w:rsid w:val="79CA673E"/>
    <w:rsid w:val="79CC5435"/>
    <w:rsid w:val="79CE6475"/>
    <w:rsid w:val="79D03BA6"/>
    <w:rsid w:val="79D05893"/>
    <w:rsid w:val="79D22FE9"/>
    <w:rsid w:val="79D26785"/>
    <w:rsid w:val="79D31D8C"/>
    <w:rsid w:val="79D37DAB"/>
    <w:rsid w:val="79D42E77"/>
    <w:rsid w:val="79D5003D"/>
    <w:rsid w:val="79D53106"/>
    <w:rsid w:val="79D665B4"/>
    <w:rsid w:val="79D94862"/>
    <w:rsid w:val="79D97286"/>
    <w:rsid w:val="79DE2570"/>
    <w:rsid w:val="79DE5D56"/>
    <w:rsid w:val="79E06C5A"/>
    <w:rsid w:val="79E306C6"/>
    <w:rsid w:val="79E41849"/>
    <w:rsid w:val="79E607C0"/>
    <w:rsid w:val="79E936DC"/>
    <w:rsid w:val="79E93803"/>
    <w:rsid w:val="79EA2E23"/>
    <w:rsid w:val="79EB1C33"/>
    <w:rsid w:val="79EB6BB3"/>
    <w:rsid w:val="79EC43E3"/>
    <w:rsid w:val="79ED424A"/>
    <w:rsid w:val="79EE517D"/>
    <w:rsid w:val="79F11B2C"/>
    <w:rsid w:val="79F410E0"/>
    <w:rsid w:val="79F515F6"/>
    <w:rsid w:val="79F834F4"/>
    <w:rsid w:val="79FA6007"/>
    <w:rsid w:val="79FB0E80"/>
    <w:rsid w:val="79FC3439"/>
    <w:rsid w:val="79FD2EC9"/>
    <w:rsid w:val="79FD61D5"/>
    <w:rsid w:val="79FF4552"/>
    <w:rsid w:val="7A0112E2"/>
    <w:rsid w:val="7A03219B"/>
    <w:rsid w:val="7A032AAC"/>
    <w:rsid w:val="7A033A71"/>
    <w:rsid w:val="7A034BBF"/>
    <w:rsid w:val="7A043E6B"/>
    <w:rsid w:val="7A044F4B"/>
    <w:rsid w:val="7A051D75"/>
    <w:rsid w:val="7A07066A"/>
    <w:rsid w:val="7A084E82"/>
    <w:rsid w:val="7A0A4D74"/>
    <w:rsid w:val="7A0B68C2"/>
    <w:rsid w:val="7A0D0A16"/>
    <w:rsid w:val="7A0D5743"/>
    <w:rsid w:val="7A0E2EEC"/>
    <w:rsid w:val="7A0F4B20"/>
    <w:rsid w:val="7A1169C6"/>
    <w:rsid w:val="7A1851F3"/>
    <w:rsid w:val="7A1F4528"/>
    <w:rsid w:val="7A213434"/>
    <w:rsid w:val="7A224728"/>
    <w:rsid w:val="7A251895"/>
    <w:rsid w:val="7A280EED"/>
    <w:rsid w:val="7A293551"/>
    <w:rsid w:val="7A2B1362"/>
    <w:rsid w:val="7A2B2F53"/>
    <w:rsid w:val="7A2B58DC"/>
    <w:rsid w:val="7A2C6A5A"/>
    <w:rsid w:val="7A2D38D5"/>
    <w:rsid w:val="7A2E1D62"/>
    <w:rsid w:val="7A2E6DEC"/>
    <w:rsid w:val="7A2F1DDD"/>
    <w:rsid w:val="7A2F7092"/>
    <w:rsid w:val="7A306A92"/>
    <w:rsid w:val="7A3114DD"/>
    <w:rsid w:val="7A315014"/>
    <w:rsid w:val="7A315581"/>
    <w:rsid w:val="7A32197C"/>
    <w:rsid w:val="7A3251AA"/>
    <w:rsid w:val="7A382206"/>
    <w:rsid w:val="7A3B5C15"/>
    <w:rsid w:val="7A3C42C7"/>
    <w:rsid w:val="7A3D6A14"/>
    <w:rsid w:val="7A3E39F7"/>
    <w:rsid w:val="7A4125EA"/>
    <w:rsid w:val="7A4341FF"/>
    <w:rsid w:val="7A442195"/>
    <w:rsid w:val="7A446515"/>
    <w:rsid w:val="7A47395E"/>
    <w:rsid w:val="7A4773EE"/>
    <w:rsid w:val="7A4C0551"/>
    <w:rsid w:val="7A4D3D91"/>
    <w:rsid w:val="7A4E1AA8"/>
    <w:rsid w:val="7A4E22C2"/>
    <w:rsid w:val="7A4F7B0A"/>
    <w:rsid w:val="7A50743B"/>
    <w:rsid w:val="7A51212B"/>
    <w:rsid w:val="7A53145D"/>
    <w:rsid w:val="7A54240C"/>
    <w:rsid w:val="7A555B8F"/>
    <w:rsid w:val="7A59245D"/>
    <w:rsid w:val="7A5C0660"/>
    <w:rsid w:val="7A5D4D3B"/>
    <w:rsid w:val="7A5F5BD3"/>
    <w:rsid w:val="7A5F7D4B"/>
    <w:rsid w:val="7A61225D"/>
    <w:rsid w:val="7A622A67"/>
    <w:rsid w:val="7A62445B"/>
    <w:rsid w:val="7A684410"/>
    <w:rsid w:val="7A6B51BF"/>
    <w:rsid w:val="7A6C13BA"/>
    <w:rsid w:val="7A6C7CFD"/>
    <w:rsid w:val="7A6E01D7"/>
    <w:rsid w:val="7A74131E"/>
    <w:rsid w:val="7A7516DD"/>
    <w:rsid w:val="7A776768"/>
    <w:rsid w:val="7A787E1D"/>
    <w:rsid w:val="7A793DEB"/>
    <w:rsid w:val="7A794A24"/>
    <w:rsid w:val="7A7A6581"/>
    <w:rsid w:val="7A7B2868"/>
    <w:rsid w:val="7A7C3324"/>
    <w:rsid w:val="7A7E220A"/>
    <w:rsid w:val="7A7E3AE0"/>
    <w:rsid w:val="7A811B70"/>
    <w:rsid w:val="7A832007"/>
    <w:rsid w:val="7A8453AB"/>
    <w:rsid w:val="7A855B50"/>
    <w:rsid w:val="7A8567A7"/>
    <w:rsid w:val="7A8C6098"/>
    <w:rsid w:val="7A8D4116"/>
    <w:rsid w:val="7A8E09F9"/>
    <w:rsid w:val="7A907210"/>
    <w:rsid w:val="7A911CB2"/>
    <w:rsid w:val="7A912D7A"/>
    <w:rsid w:val="7A9307EB"/>
    <w:rsid w:val="7A9320DF"/>
    <w:rsid w:val="7A94376E"/>
    <w:rsid w:val="7A9668FD"/>
    <w:rsid w:val="7A970A7A"/>
    <w:rsid w:val="7A9826CF"/>
    <w:rsid w:val="7A9C7BB4"/>
    <w:rsid w:val="7A9D4744"/>
    <w:rsid w:val="7A9E5C4B"/>
    <w:rsid w:val="7AA0271E"/>
    <w:rsid w:val="7AA31F87"/>
    <w:rsid w:val="7AA65B01"/>
    <w:rsid w:val="7AA8474D"/>
    <w:rsid w:val="7AA96A6B"/>
    <w:rsid w:val="7AAF1026"/>
    <w:rsid w:val="7AAF1CFE"/>
    <w:rsid w:val="7AB12CC5"/>
    <w:rsid w:val="7AB13E57"/>
    <w:rsid w:val="7AB60B67"/>
    <w:rsid w:val="7AB72098"/>
    <w:rsid w:val="7AB741B9"/>
    <w:rsid w:val="7AB742DE"/>
    <w:rsid w:val="7AB751F7"/>
    <w:rsid w:val="7ABA2EB3"/>
    <w:rsid w:val="7ABA5BF9"/>
    <w:rsid w:val="7ABC3D49"/>
    <w:rsid w:val="7AC11698"/>
    <w:rsid w:val="7AC12FB2"/>
    <w:rsid w:val="7AC34572"/>
    <w:rsid w:val="7AC558C9"/>
    <w:rsid w:val="7AC80759"/>
    <w:rsid w:val="7AC85C83"/>
    <w:rsid w:val="7AC96680"/>
    <w:rsid w:val="7ACB176D"/>
    <w:rsid w:val="7ACD1873"/>
    <w:rsid w:val="7ACE5B5A"/>
    <w:rsid w:val="7ACE6B51"/>
    <w:rsid w:val="7AD124F0"/>
    <w:rsid w:val="7AD12EF4"/>
    <w:rsid w:val="7AD22E98"/>
    <w:rsid w:val="7AD24136"/>
    <w:rsid w:val="7AD31395"/>
    <w:rsid w:val="7AD31C5E"/>
    <w:rsid w:val="7AD519F2"/>
    <w:rsid w:val="7AD636AA"/>
    <w:rsid w:val="7ADB7626"/>
    <w:rsid w:val="7AE37050"/>
    <w:rsid w:val="7AE43B3B"/>
    <w:rsid w:val="7AE528BD"/>
    <w:rsid w:val="7AE52BD3"/>
    <w:rsid w:val="7AE530FE"/>
    <w:rsid w:val="7AE772F5"/>
    <w:rsid w:val="7AE869CC"/>
    <w:rsid w:val="7AEF0DF9"/>
    <w:rsid w:val="7AF11E77"/>
    <w:rsid w:val="7AF36B46"/>
    <w:rsid w:val="7AF6348D"/>
    <w:rsid w:val="7AF83FC3"/>
    <w:rsid w:val="7AF971D4"/>
    <w:rsid w:val="7AFD03E0"/>
    <w:rsid w:val="7AFE001B"/>
    <w:rsid w:val="7AFE508C"/>
    <w:rsid w:val="7B000EA3"/>
    <w:rsid w:val="7B00732A"/>
    <w:rsid w:val="7B042CBF"/>
    <w:rsid w:val="7B073F40"/>
    <w:rsid w:val="7B091D6F"/>
    <w:rsid w:val="7B097451"/>
    <w:rsid w:val="7B0A31C2"/>
    <w:rsid w:val="7B0B2430"/>
    <w:rsid w:val="7B0C0C30"/>
    <w:rsid w:val="7B0C139B"/>
    <w:rsid w:val="7B0E663F"/>
    <w:rsid w:val="7B0F21AD"/>
    <w:rsid w:val="7B0F2725"/>
    <w:rsid w:val="7B0F6900"/>
    <w:rsid w:val="7B1127FF"/>
    <w:rsid w:val="7B1175BF"/>
    <w:rsid w:val="7B127280"/>
    <w:rsid w:val="7B155072"/>
    <w:rsid w:val="7B162785"/>
    <w:rsid w:val="7B1929B3"/>
    <w:rsid w:val="7B19464A"/>
    <w:rsid w:val="7B1C3D58"/>
    <w:rsid w:val="7B1E4379"/>
    <w:rsid w:val="7B201EEA"/>
    <w:rsid w:val="7B2045AB"/>
    <w:rsid w:val="7B206E52"/>
    <w:rsid w:val="7B206EF9"/>
    <w:rsid w:val="7B223C74"/>
    <w:rsid w:val="7B233D0F"/>
    <w:rsid w:val="7B235DA9"/>
    <w:rsid w:val="7B2432F6"/>
    <w:rsid w:val="7B252A78"/>
    <w:rsid w:val="7B2555BE"/>
    <w:rsid w:val="7B2C59F2"/>
    <w:rsid w:val="7B2D6134"/>
    <w:rsid w:val="7B2E3BC3"/>
    <w:rsid w:val="7B304A13"/>
    <w:rsid w:val="7B332558"/>
    <w:rsid w:val="7B350BB8"/>
    <w:rsid w:val="7B3531A3"/>
    <w:rsid w:val="7B367570"/>
    <w:rsid w:val="7B382159"/>
    <w:rsid w:val="7B3936E4"/>
    <w:rsid w:val="7B3A04D4"/>
    <w:rsid w:val="7B3A09FD"/>
    <w:rsid w:val="7B3D5090"/>
    <w:rsid w:val="7B3E0421"/>
    <w:rsid w:val="7B4038F6"/>
    <w:rsid w:val="7B432CCA"/>
    <w:rsid w:val="7B441A55"/>
    <w:rsid w:val="7B457185"/>
    <w:rsid w:val="7B46549F"/>
    <w:rsid w:val="7B475E8C"/>
    <w:rsid w:val="7B4A0C5E"/>
    <w:rsid w:val="7B4A743B"/>
    <w:rsid w:val="7B4B50D0"/>
    <w:rsid w:val="7B4F4913"/>
    <w:rsid w:val="7B50193B"/>
    <w:rsid w:val="7B5178B1"/>
    <w:rsid w:val="7B534407"/>
    <w:rsid w:val="7B545AA6"/>
    <w:rsid w:val="7B546DA3"/>
    <w:rsid w:val="7B555CAC"/>
    <w:rsid w:val="7B5568B3"/>
    <w:rsid w:val="7B5B079E"/>
    <w:rsid w:val="7B5B24DE"/>
    <w:rsid w:val="7B5B369D"/>
    <w:rsid w:val="7B6475E5"/>
    <w:rsid w:val="7B661914"/>
    <w:rsid w:val="7B6633FC"/>
    <w:rsid w:val="7B6D127E"/>
    <w:rsid w:val="7B6D5227"/>
    <w:rsid w:val="7B735124"/>
    <w:rsid w:val="7B7626C4"/>
    <w:rsid w:val="7B775B42"/>
    <w:rsid w:val="7B77679D"/>
    <w:rsid w:val="7B777F53"/>
    <w:rsid w:val="7B7952EB"/>
    <w:rsid w:val="7B7B559F"/>
    <w:rsid w:val="7B7B66DC"/>
    <w:rsid w:val="7B7C1FA6"/>
    <w:rsid w:val="7B7F190B"/>
    <w:rsid w:val="7B7F2D8B"/>
    <w:rsid w:val="7B806367"/>
    <w:rsid w:val="7B806BC0"/>
    <w:rsid w:val="7B813FAC"/>
    <w:rsid w:val="7B814F7C"/>
    <w:rsid w:val="7B8201C3"/>
    <w:rsid w:val="7B822C60"/>
    <w:rsid w:val="7B827F44"/>
    <w:rsid w:val="7B8315EE"/>
    <w:rsid w:val="7B847EBC"/>
    <w:rsid w:val="7B8732D3"/>
    <w:rsid w:val="7B88248E"/>
    <w:rsid w:val="7B88353D"/>
    <w:rsid w:val="7B887778"/>
    <w:rsid w:val="7B887E03"/>
    <w:rsid w:val="7B894563"/>
    <w:rsid w:val="7B8B7D7B"/>
    <w:rsid w:val="7B8D715F"/>
    <w:rsid w:val="7B8E40D1"/>
    <w:rsid w:val="7B92752C"/>
    <w:rsid w:val="7B934F4D"/>
    <w:rsid w:val="7B9702AB"/>
    <w:rsid w:val="7B98103C"/>
    <w:rsid w:val="7B98660A"/>
    <w:rsid w:val="7B9A1258"/>
    <w:rsid w:val="7B9B3538"/>
    <w:rsid w:val="7B9B654D"/>
    <w:rsid w:val="7B9C16E5"/>
    <w:rsid w:val="7B9C49E7"/>
    <w:rsid w:val="7B9C6BF3"/>
    <w:rsid w:val="7B9F3424"/>
    <w:rsid w:val="7B9F696C"/>
    <w:rsid w:val="7BA30AAB"/>
    <w:rsid w:val="7BA708E4"/>
    <w:rsid w:val="7BA86D7F"/>
    <w:rsid w:val="7BAB69BF"/>
    <w:rsid w:val="7BAC349A"/>
    <w:rsid w:val="7BAD0F8C"/>
    <w:rsid w:val="7BAF6ED7"/>
    <w:rsid w:val="7BB03D37"/>
    <w:rsid w:val="7BB125E6"/>
    <w:rsid w:val="7BB136D5"/>
    <w:rsid w:val="7BB30DD7"/>
    <w:rsid w:val="7BB52120"/>
    <w:rsid w:val="7BB57D22"/>
    <w:rsid w:val="7BB70841"/>
    <w:rsid w:val="7BB83D35"/>
    <w:rsid w:val="7BB962FE"/>
    <w:rsid w:val="7BBA7205"/>
    <w:rsid w:val="7BBD3925"/>
    <w:rsid w:val="7BBE54EC"/>
    <w:rsid w:val="7BC377C6"/>
    <w:rsid w:val="7BC50CD5"/>
    <w:rsid w:val="7BC512CE"/>
    <w:rsid w:val="7BC54AD6"/>
    <w:rsid w:val="7BC54D41"/>
    <w:rsid w:val="7BC75E0F"/>
    <w:rsid w:val="7BC8324B"/>
    <w:rsid w:val="7BC8346C"/>
    <w:rsid w:val="7BC83801"/>
    <w:rsid w:val="7BCA0CE0"/>
    <w:rsid w:val="7BCA1F7D"/>
    <w:rsid w:val="7BCC1066"/>
    <w:rsid w:val="7BCC77EF"/>
    <w:rsid w:val="7BCD360E"/>
    <w:rsid w:val="7BCF02F7"/>
    <w:rsid w:val="7BCF1371"/>
    <w:rsid w:val="7BD04F09"/>
    <w:rsid w:val="7BD14021"/>
    <w:rsid w:val="7BD35FFA"/>
    <w:rsid w:val="7BD61EC4"/>
    <w:rsid w:val="7BD660C4"/>
    <w:rsid w:val="7BD66E16"/>
    <w:rsid w:val="7BD808D4"/>
    <w:rsid w:val="7BDA1655"/>
    <w:rsid w:val="7BDC2747"/>
    <w:rsid w:val="7BDC49F4"/>
    <w:rsid w:val="7BDD418D"/>
    <w:rsid w:val="7BDE6F04"/>
    <w:rsid w:val="7BDF04C2"/>
    <w:rsid w:val="7BDF310F"/>
    <w:rsid w:val="7BE06D71"/>
    <w:rsid w:val="7BE11EEC"/>
    <w:rsid w:val="7BE12233"/>
    <w:rsid w:val="7BE16935"/>
    <w:rsid w:val="7BE3637B"/>
    <w:rsid w:val="7BE618DD"/>
    <w:rsid w:val="7BE624AB"/>
    <w:rsid w:val="7BE6266C"/>
    <w:rsid w:val="7BE875AD"/>
    <w:rsid w:val="7BEA1986"/>
    <w:rsid w:val="7BEB01EB"/>
    <w:rsid w:val="7BED7E2B"/>
    <w:rsid w:val="7BEE34DD"/>
    <w:rsid w:val="7BF03ED3"/>
    <w:rsid w:val="7BF14056"/>
    <w:rsid w:val="7BF1719A"/>
    <w:rsid w:val="7BF24346"/>
    <w:rsid w:val="7BF279ED"/>
    <w:rsid w:val="7BF545C4"/>
    <w:rsid w:val="7BF61FFA"/>
    <w:rsid w:val="7BF62CE3"/>
    <w:rsid w:val="7BF74363"/>
    <w:rsid w:val="7BF80807"/>
    <w:rsid w:val="7BFD732A"/>
    <w:rsid w:val="7BFE7322"/>
    <w:rsid w:val="7BFF01CB"/>
    <w:rsid w:val="7C013468"/>
    <w:rsid w:val="7C013EB3"/>
    <w:rsid w:val="7C020E6A"/>
    <w:rsid w:val="7C024922"/>
    <w:rsid w:val="7C025B2A"/>
    <w:rsid w:val="7C036557"/>
    <w:rsid w:val="7C047C5B"/>
    <w:rsid w:val="7C0523F1"/>
    <w:rsid w:val="7C077F70"/>
    <w:rsid w:val="7C087E81"/>
    <w:rsid w:val="7C091E79"/>
    <w:rsid w:val="7C0A04A1"/>
    <w:rsid w:val="7C0D5F4A"/>
    <w:rsid w:val="7C0D77BD"/>
    <w:rsid w:val="7C0E5DA0"/>
    <w:rsid w:val="7C0F6427"/>
    <w:rsid w:val="7C10151B"/>
    <w:rsid w:val="7C105635"/>
    <w:rsid w:val="7C115B32"/>
    <w:rsid w:val="7C121466"/>
    <w:rsid w:val="7C1342B9"/>
    <w:rsid w:val="7C142DB9"/>
    <w:rsid w:val="7C14727A"/>
    <w:rsid w:val="7C163C9E"/>
    <w:rsid w:val="7C1728A9"/>
    <w:rsid w:val="7C1759E2"/>
    <w:rsid w:val="7C1B3801"/>
    <w:rsid w:val="7C250ACC"/>
    <w:rsid w:val="7C2539DD"/>
    <w:rsid w:val="7C256E13"/>
    <w:rsid w:val="7C280182"/>
    <w:rsid w:val="7C296138"/>
    <w:rsid w:val="7C2A13DE"/>
    <w:rsid w:val="7C2C0288"/>
    <w:rsid w:val="7C2E3B33"/>
    <w:rsid w:val="7C2F44E7"/>
    <w:rsid w:val="7C30004D"/>
    <w:rsid w:val="7C304909"/>
    <w:rsid w:val="7C314F8A"/>
    <w:rsid w:val="7C330352"/>
    <w:rsid w:val="7C357465"/>
    <w:rsid w:val="7C36135B"/>
    <w:rsid w:val="7C361E0D"/>
    <w:rsid w:val="7C3643FD"/>
    <w:rsid w:val="7C370855"/>
    <w:rsid w:val="7C391F3E"/>
    <w:rsid w:val="7C3A785B"/>
    <w:rsid w:val="7C3C1FF5"/>
    <w:rsid w:val="7C3F5A2E"/>
    <w:rsid w:val="7C400923"/>
    <w:rsid w:val="7C401589"/>
    <w:rsid w:val="7C422F08"/>
    <w:rsid w:val="7C4265CB"/>
    <w:rsid w:val="7C4975A1"/>
    <w:rsid w:val="7C4B404D"/>
    <w:rsid w:val="7C4E2B3E"/>
    <w:rsid w:val="7C4F4B0F"/>
    <w:rsid w:val="7C501CA7"/>
    <w:rsid w:val="7C5036C5"/>
    <w:rsid w:val="7C52783A"/>
    <w:rsid w:val="7C536540"/>
    <w:rsid w:val="7C5412BB"/>
    <w:rsid w:val="7C546B8F"/>
    <w:rsid w:val="7C550050"/>
    <w:rsid w:val="7C5546D0"/>
    <w:rsid w:val="7C585B42"/>
    <w:rsid w:val="7C5A0382"/>
    <w:rsid w:val="7C5B6777"/>
    <w:rsid w:val="7C5C13CA"/>
    <w:rsid w:val="7C5C21EB"/>
    <w:rsid w:val="7C5E34BD"/>
    <w:rsid w:val="7C5F5F00"/>
    <w:rsid w:val="7C604D78"/>
    <w:rsid w:val="7C60636D"/>
    <w:rsid w:val="7C6102A4"/>
    <w:rsid w:val="7C616D21"/>
    <w:rsid w:val="7C617822"/>
    <w:rsid w:val="7C626DFD"/>
    <w:rsid w:val="7C635E09"/>
    <w:rsid w:val="7C646823"/>
    <w:rsid w:val="7C647D79"/>
    <w:rsid w:val="7C670B56"/>
    <w:rsid w:val="7C6B33E7"/>
    <w:rsid w:val="7C6C0C76"/>
    <w:rsid w:val="7C6D7206"/>
    <w:rsid w:val="7C727ADF"/>
    <w:rsid w:val="7C742327"/>
    <w:rsid w:val="7C750AFF"/>
    <w:rsid w:val="7C780839"/>
    <w:rsid w:val="7C790E7D"/>
    <w:rsid w:val="7C7E2B09"/>
    <w:rsid w:val="7C7E3A01"/>
    <w:rsid w:val="7C803816"/>
    <w:rsid w:val="7C814B0E"/>
    <w:rsid w:val="7C843039"/>
    <w:rsid w:val="7C886574"/>
    <w:rsid w:val="7C89394B"/>
    <w:rsid w:val="7C8C1653"/>
    <w:rsid w:val="7C902C44"/>
    <w:rsid w:val="7C972FB2"/>
    <w:rsid w:val="7C97731F"/>
    <w:rsid w:val="7C9B7472"/>
    <w:rsid w:val="7C9C17B1"/>
    <w:rsid w:val="7C9C3073"/>
    <w:rsid w:val="7C9C59A4"/>
    <w:rsid w:val="7C9D7B63"/>
    <w:rsid w:val="7C9E1E93"/>
    <w:rsid w:val="7C9E3D0E"/>
    <w:rsid w:val="7C9E3EC7"/>
    <w:rsid w:val="7CA05F7E"/>
    <w:rsid w:val="7CA349F9"/>
    <w:rsid w:val="7CA43F41"/>
    <w:rsid w:val="7CA54CD1"/>
    <w:rsid w:val="7CA97B01"/>
    <w:rsid w:val="7CAA54CB"/>
    <w:rsid w:val="7CAB32C4"/>
    <w:rsid w:val="7CAB7021"/>
    <w:rsid w:val="7CAD6D3F"/>
    <w:rsid w:val="7CAD73FC"/>
    <w:rsid w:val="7CAE21F4"/>
    <w:rsid w:val="7CAE6709"/>
    <w:rsid w:val="7CB72E03"/>
    <w:rsid w:val="7CB8372E"/>
    <w:rsid w:val="7CB913A6"/>
    <w:rsid w:val="7CB960A4"/>
    <w:rsid w:val="7CBA3B8E"/>
    <w:rsid w:val="7CBA57AE"/>
    <w:rsid w:val="7CBA59C8"/>
    <w:rsid w:val="7CBA7066"/>
    <w:rsid w:val="7CBE1820"/>
    <w:rsid w:val="7CBE2D25"/>
    <w:rsid w:val="7CBE4AD3"/>
    <w:rsid w:val="7CBF6C40"/>
    <w:rsid w:val="7CBF7E46"/>
    <w:rsid w:val="7CC2449D"/>
    <w:rsid w:val="7CC26B10"/>
    <w:rsid w:val="7CC42E0A"/>
    <w:rsid w:val="7CC5401C"/>
    <w:rsid w:val="7CC667BF"/>
    <w:rsid w:val="7CC73912"/>
    <w:rsid w:val="7CC74D73"/>
    <w:rsid w:val="7CC77E2B"/>
    <w:rsid w:val="7CC95970"/>
    <w:rsid w:val="7CCA56E6"/>
    <w:rsid w:val="7CCA7FCB"/>
    <w:rsid w:val="7CCE662F"/>
    <w:rsid w:val="7CD0337C"/>
    <w:rsid w:val="7CD053D2"/>
    <w:rsid w:val="7CD10AF2"/>
    <w:rsid w:val="7CD50DD5"/>
    <w:rsid w:val="7CD56733"/>
    <w:rsid w:val="7CD92C3E"/>
    <w:rsid w:val="7CDD2C2F"/>
    <w:rsid w:val="7CDD3F48"/>
    <w:rsid w:val="7CDD454F"/>
    <w:rsid w:val="7CDE0886"/>
    <w:rsid w:val="7CE14EC5"/>
    <w:rsid w:val="7CE738D8"/>
    <w:rsid w:val="7CE959A6"/>
    <w:rsid w:val="7CED7CDE"/>
    <w:rsid w:val="7CEF0BC4"/>
    <w:rsid w:val="7CEF0D1B"/>
    <w:rsid w:val="7CEF7F88"/>
    <w:rsid w:val="7CF55222"/>
    <w:rsid w:val="7CF91500"/>
    <w:rsid w:val="7CF945D5"/>
    <w:rsid w:val="7CFC25B0"/>
    <w:rsid w:val="7CFC2C5B"/>
    <w:rsid w:val="7CFC50B8"/>
    <w:rsid w:val="7CFD1929"/>
    <w:rsid w:val="7CFE6B57"/>
    <w:rsid w:val="7CFF469D"/>
    <w:rsid w:val="7D016856"/>
    <w:rsid w:val="7D0250E7"/>
    <w:rsid w:val="7D0270B5"/>
    <w:rsid w:val="7D0277A6"/>
    <w:rsid w:val="7D033F88"/>
    <w:rsid w:val="7D043A2B"/>
    <w:rsid w:val="7D052701"/>
    <w:rsid w:val="7D060228"/>
    <w:rsid w:val="7D097EBC"/>
    <w:rsid w:val="7D0B073E"/>
    <w:rsid w:val="7D0F688E"/>
    <w:rsid w:val="7D1325B8"/>
    <w:rsid w:val="7D143978"/>
    <w:rsid w:val="7D1A7883"/>
    <w:rsid w:val="7D1B27AD"/>
    <w:rsid w:val="7D1B5697"/>
    <w:rsid w:val="7D1F2B38"/>
    <w:rsid w:val="7D201C2B"/>
    <w:rsid w:val="7D241120"/>
    <w:rsid w:val="7D2555CF"/>
    <w:rsid w:val="7D25751D"/>
    <w:rsid w:val="7D265C66"/>
    <w:rsid w:val="7D273FDD"/>
    <w:rsid w:val="7D274DE9"/>
    <w:rsid w:val="7D291240"/>
    <w:rsid w:val="7D295D1A"/>
    <w:rsid w:val="7D2B1187"/>
    <w:rsid w:val="7D2D1A6C"/>
    <w:rsid w:val="7D2D3DE5"/>
    <w:rsid w:val="7D2D637A"/>
    <w:rsid w:val="7D2D7127"/>
    <w:rsid w:val="7D330C8D"/>
    <w:rsid w:val="7D335DAD"/>
    <w:rsid w:val="7D35427B"/>
    <w:rsid w:val="7D370339"/>
    <w:rsid w:val="7D380BE6"/>
    <w:rsid w:val="7D383747"/>
    <w:rsid w:val="7D387C58"/>
    <w:rsid w:val="7D395929"/>
    <w:rsid w:val="7D3B17AD"/>
    <w:rsid w:val="7D3B7776"/>
    <w:rsid w:val="7D3D01CD"/>
    <w:rsid w:val="7D3D5864"/>
    <w:rsid w:val="7D3D6485"/>
    <w:rsid w:val="7D3E0A54"/>
    <w:rsid w:val="7D3F389C"/>
    <w:rsid w:val="7D3F7DFB"/>
    <w:rsid w:val="7D4175E5"/>
    <w:rsid w:val="7D426391"/>
    <w:rsid w:val="7D43304F"/>
    <w:rsid w:val="7D452958"/>
    <w:rsid w:val="7D473AA2"/>
    <w:rsid w:val="7D484C5C"/>
    <w:rsid w:val="7D4900A1"/>
    <w:rsid w:val="7D4A19AF"/>
    <w:rsid w:val="7D4D654A"/>
    <w:rsid w:val="7D507ED8"/>
    <w:rsid w:val="7D511DEB"/>
    <w:rsid w:val="7D520A5C"/>
    <w:rsid w:val="7D52137E"/>
    <w:rsid w:val="7D5446FC"/>
    <w:rsid w:val="7D5A30A5"/>
    <w:rsid w:val="7D5A59EB"/>
    <w:rsid w:val="7D5A647E"/>
    <w:rsid w:val="7D5B2863"/>
    <w:rsid w:val="7D5D1ACA"/>
    <w:rsid w:val="7D6006F5"/>
    <w:rsid w:val="7D6039A0"/>
    <w:rsid w:val="7D61066A"/>
    <w:rsid w:val="7D66797A"/>
    <w:rsid w:val="7D6703C2"/>
    <w:rsid w:val="7D69138B"/>
    <w:rsid w:val="7D6A41C8"/>
    <w:rsid w:val="7D6B5FD5"/>
    <w:rsid w:val="7D6C09D3"/>
    <w:rsid w:val="7D6C2781"/>
    <w:rsid w:val="7D6D728C"/>
    <w:rsid w:val="7D6E7078"/>
    <w:rsid w:val="7D6F18D5"/>
    <w:rsid w:val="7D6F3358"/>
    <w:rsid w:val="7D70290A"/>
    <w:rsid w:val="7D742967"/>
    <w:rsid w:val="7D742DA7"/>
    <w:rsid w:val="7D746911"/>
    <w:rsid w:val="7D7B126F"/>
    <w:rsid w:val="7D7D2765"/>
    <w:rsid w:val="7D7D76CB"/>
    <w:rsid w:val="7D7E287D"/>
    <w:rsid w:val="7D7E2C78"/>
    <w:rsid w:val="7D7F5491"/>
    <w:rsid w:val="7D80087E"/>
    <w:rsid w:val="7D822CF8"/>
    <w:rsid w:val="7D8732EB"/>
    <w:rsid w:val="7D884AF7"/>
    <w:rsid w:val="7D89314E"/>
    <w:rsid w:val="7D896F60"/>
    <w:rsid w:val="7D8A063D"/>
    <w:rsid w:val="7D8D793C"/>
    <w:rsid w:val="7D8E5B9B"/>
    <w:rsid w:val="7D917B30"/>
    <w:rsid w:val="7D920490"/>
    <w:rsid w:val="7D921819"/>
    <w:rsid w:val="7D93152A"/>
    <w:rsid w:val="7D9417DF"/>
    <w:rsid w:val="7D956CD7"/>
    <w:rsid w:val="7D961ED7"/>
    <w:rsid w:val="7D9A0B39"/>
    <w:rsid w:val="7D9B3032"/>
    <w:rsid w:val="7D9B56CC"/>
    <w:rsid w:val="7D9C0FF5"/>
    <w:rsid w:val="7D9C2AFC"/>
    <w:rsid w:val="7D9D70D6"/>
    <w:rsid w:val="7D9E2CDA"/>
    <w:rsid w:val="7DA16271"/>
    <w:rsid w:val="7DA53424"/>
    <w:rsid w:val="7DA84349"/>
    <w:rsid w:val="7DAB7020"/>
    <w:rsid w:val="7DAC267A"/>
    <w:rsid w:val="7DB143C4"/>
    <w:rsid w:val="7DB15F0B"/>
    <w:rsid w:val="7DB16746"/>
    <w:rsid w:val="7DB225BB"/>
    <w:rsid w:val="7DB54128"/>
    <w:rsid w:val="7DBC1A86"/>
    <w:rsid w:val="7DBC51B7"/>
    <w:rsid w:val="7DBC7F67"/>
    <w:rsid w:val="7DBD01A2"/>
    <w:rsid w:val="7DBE4FFF"/>
    <w:rsid w:val="7DBE600B"/>
    <w:rsid w:val="7DC11C61"/>
    <w:rsid w:val="7DC22035"/>
    <w:rsid w:val="7DC24A36"/>
    <w:rsid w:val="7DC25492"/>
    <w:rsid w:val="7DC309AA"/>
    <w:rsid w:val="7DC36195"/>
    <w:rsid w:val="7DC46853"/>
    <w:rsid w:val="7DC74328"/>
    <w:rsid w:val="7DC9372F"/>
    <w:rsid w:val="7DC9395E"/>
    <w:rsid w:val="7DC948B2"/>
    <w:rsid w:val="7DCB0918"/>
    <w:rsid w:val="7DCB44D6"/>
    <w:rsid w:val="7DCC178D"/>
    <w:rsid w:val="7DCC585D"/>
    <w:rsid w:val="7DCC64A7"/>
    <w:rsid w:val="7DCE6C61"/>
    <w:rsid w:val="7DCF2832"/>
    <w:rsid w:val="7DD07C7D"/>
    <w:rsid w:val="7DD15F77"/>
    <w:rsid w:val="7DD166B7"/>
    <w:rsid w:val="7DD30D8F"/>
    <w:rsid w:val="7DD3382E"/>
    <w:rsid w:val="7DD34B90"/>
    <w:rsid w:val="7DD4339C"/>
    <w:rsid w:val="7DD47F72"/>
    <w:rsid w:val="7DD513E9"/>
    <w:rsid w:val="7DD722F0"/>
    <w:rsid w:val="7DD84445"/>
    <w:rsid w:val="7DD966B8"/>
    <w:rsid w:val="7DD97011"/>
    <w:rsid w:val="7DDA6D11"/>
    <w:rsid w:val="7DDA7B65"/>
    <w:rsid w:val="7DDB03B6"/>
    <w:rsid w:val="7DDB3AD4"/>
    <w:rsid w:val="7DDB6EAC"/>
    <w:rsid w:val="7DDD239D"/>
    <w:rsid w:val="7DDE292E"/>
    <w:rsid w:val="7DDF2DD4"/>
    <w:rsid w:val="7DDF2F52"/>
    <w:rsid w:val="7DE04CEB"/>
    <w:rsid w:val="7DE31975"/>
    <w:rsid w:val="7DE34003"/>
    <w:rsid w:val="7DE70964"/>
    <w:rsid w:val="7DE74A71"/>
    <w:rsid w:val="7DE77338"/>
    <w:rsid w:val="7DE859F8"/>
    <w:rsid w:val="7DE871ED"/>
    <w:rsid w:val="7DE91184"/>
    <w:rsid w:val="7DEE13E8"/>
    <w:rsid w:val="7DEE1A07"/>
    <w:rsid w:val="7DEE505F"/>
    <w:rsid w:val="7DEF4D79"/>
    <w:rsid w:val="7DF053CD"/>
    <w:rsid w:val="7DF06FFC"/>
    <w:rsid w:val="7DF159CA"/>
    <w:rsid w:val="7DF226CF"/>
    <w:rsid w:val="7DF37144"/>
    <w:rsid w:val="7DF43BAD"/>
    <w:rsid w:val="7DF475EB"/>
    <w:rsid w:val="7DF5268B"/>
    <w:rsid w:val="7DF70539"/>
    <w:rsid w:val="7DF813AA"/>
    <w:rsid w:val="7DF84014"/>
    <w:rsid w:val="7DF86232"/>
    <w:rsid w:val="7DF900C0"/>
    <w:rsid w:val="7DF95462"/>
    <w:rsid w:val="7DFA1D8B"/>
    <w:rsid w:val="7DFA30A4"/>
    <w:rsid w:val="7DFA7D8C"/>
    <w:rsid w:val="7DFB4F34"/>
    <w:rsid w:val="7DFD25D2"/>
    <w:rsid w:val="7DFE0887"/>
    <w:rsid w:val="7DFE4584"/>
    <w:rsid w:val="7DFE4D6B"/>
    <w:rsid w:val="7E003B07"/>
    <w:rsid w:val="7E011EBB"/>
    <w:rsid w:val="7E01253B"/>
    <w:rsid w:val="7E0210D2"/>
    <w:rsid w:val="7E027B2F"/>
    <w:rsid w:val="7E035F16"/>
    <w:rsid w:val="7E036466"/>
    <w:rsid w:val="7E04135F"/>
    <w:rsid w:val="7E041CEF"/>
    <w:rsid w:val="7E044CFD"/>
    <w:rsid w:val="7E04515D"/>
    <w:rsid w:val="7E057F96"/>
    <w:rsid w:val="7E095C47"/>
    <w:rsid w:val="7E0B3B16"/>
    <w:rsid w:val="7E0B5F89"/>
    <w:rsid w:val="7E0D23AC"/>
    <w:rsid w:val="7E0D3F64"/>
    <w:rsid w:val="7E1059D7"/>
    <w:rsid w:val="7E110191"/>
    <w:rsid w:val="7E110CF0"/>
    <w:rsid w:val="7E117699"/>
    <w:rsid w:val="7E137093"/>
    <w:rsid w:val="7E160492"/>
    <w:rsid w:val="7E18040B"/>
    <w:rsid w:val="7E1A1C1E"/>
    <w:rsid w:val="7E1C1D15"/>
    <w:rsid w:val="7E1C429C"/>
    <w:rsid w:val="7E1E5FF1"/>
    <w:rsid w:val="7E1E767B"/>
    <w:rsid w:val="7E20271F"/>
    <w:rsid w:val="7E23569C"/>
    <w:rsid w:val="7E240C6F"/>
    <w:rsid w:val="7E240FF9"/>
    <w:rsid w:val="7E2418D5"/>
    <w:rsid w:val="7E246B37"/>
    <w:rsid w:val="7E2567F8"/>
    <w:rsid w:val="7E265920"/>
    <w:rsid w:val="7E2A148D"/>
    <w:rsid w:val="7E2A7C4D"/>
    <w:rsid w:val="7E2F01BA"/>
    <w:rsid w:val="7E2F4466"/>
    <w:rsid w:val="7E323193"/>
    <w:rsid w:val="7E333EAE"/>
    <w:rsid w:val="7E344E02"/>
    <w:rsid w:val="7E353C60"/>
    <w:rsid w:val="7E3A2795"/>
    <w:rsid w:val="7E3B0528"/>
    <w:rsid w:val="7E3D3A71"/>
    <w:rsid w:val="7E3D6240"/>
    <w:rsid w:val="7E3D6B46"/>
    <w:rsid w:val="7E3E3D9B"/>
    <w:rsid w:val="7E412F09"/>
    <w:rsid w:val="7E413719"/>
    <w:rsid w:val="7E426C2B"/>
    <w:rsid w:val="7E441BE7"/>
    <w:rsid w:val="7E4439A4"/>
    <w:rsid w:val="7E46304D"/>
    <w:rsid w:val="7E473A25"/>
    <w:rsid w:val="7E4C0915"/>
    <w:rsid w:val="7E4D0CA7"/>
    <w:rsid w:val="7E4D55FA"/>
    <w:rsid w:val="7E4F7DF9"/>
    <w:rsid w:val="7E50776C"/>
    <w:rsid w:val="7E5576B9"/>
    <w:rsid w:val="7E5667CF"/>
    <w:rsid w:val="7E573431"/>
    <w:rsid w:val="7E5804D0"/>
    <w:rsid w:val="7E581CC4"/>
    <w:rsid w:val="7E587427"/>
    <w:rsid w:val="7E5976A4"/>
    <w:rsid w:val="7E5A6501"/>
    <w:rsid w:val="7E5B1FA4"/>
    <w:rsid w:val="7E5D2179"/>
    <w:rsid w:val="7E5D6095"/>
    <w:rsid w:val="7E5E273D"/>
    <w:rsid w:val="7E5F496B"/>
    <w:rsid w:val="7E631DD5"/>
    <w:rsid w:val="7E643E16"/>
    <w:rsid w:val="7E647222"/>
    <w:rsid w:val="7E65498C"/>
    <w:rsid w:val="7E65648D"/>
    <w:rsid w:val="7E6862C3"/>
    <w:rsid w:val="7E6C3491"/>
    <w:rsid w:val="7E6D14C6"/>
    <w:rsid w:val="7E6F45D7"/>
    <w:rsid w:val="7E705B31"/>
    <w:rsid w:val="7E723DC7"/>
    <w:rsid w:val="7E727192"/>
    <w:rsid w:val="7E73406E"/>
    <w:rsid w:val="7E746658"/>
    <w:rsid w:val="7E762597"/>
    <w:rsid w:val="7E7812BD"/>
    <w:rsid w:val="7E80109F"/>
    <w:rsid w:val="7E805FF3"/>
    <w:rsid w:val="7E810B60"/>
    <w:rsid w:val="7E8137F6"/>
    <w:rsid w:val="7E8237D0"/>
    <w:rsid w:val="7E830D28"/>
    <w:rsid w:val="7E83421A"/>
    <w:rsid w:val="7E845165"/>
    <w:rsid w:val="7E846318"/>
    <w:rsid w:val="7E874D24"/>
    <w:rsid w:val="7E8970BD"/>
    <w:rsid w:val="7E8F6772"/>
    <w:rsid w:val="7E907F10"/>
    <w:rsid w:val="7E921135"/>
    <w:rsid w:val="7E9278AE"/>
    <w:rsid w:val="7E93088D"/>
    <w:rsid w:val="7E9554C9"/>
    <w:rsid w:val="7E9A20C0"/>
    <w:rsid w:val="7E9B308B"/>
    <w:rsid w:val="7E9C0E44"/>
    <w:rsid w:val="7E9C2977"/>
    <w:rsid w:val="7E9E4C11"/>
    <w:rsid w:val="7EA32B64"/>
    <w:rsid w:val="7EA456FC"/>
    <w:rsid w:val="7EA62DBC"/>
    <w:rsid w:val="7EA65F70"/>
    <w:rsid w:val="7EA75B8E"/>
    <w:rsid w:val="7EAB79DF"/>
    <w:rsid w:val="7EAE2E85"/>
    <w:rsid w:val="7EAE7A4A"/>
    <w:rsid w:val="7EAE7C54"/>
    <w:rsid w:val="7EAF04E3"/>
    <w:rsid w:val="7EAF3627"/>
    <w:rsid w:val="7EAF3F9D"/>
    <w:rsid w:val="7EB07437"/>
    <w:rsid w:val="7EB3700C"/>
    <w:rsid w:val="7EB46FB4"/>
    <w:rsid w:val="7EB51B13"/>
    <w:rsid w:val="7EB548C5"/>
    <w:rsid w:val="7EB74838"/>
    <w:rsid w:val="7EB74B72"/>
    <w:rsid w:val="7EB77510"/>
    <w:rsid w:val="7EB77FFC"/>
    <w:rsid w:val="7EB819C0"/>
    <w:rsid w:val="7EBE74A2"/>
    <w:rsid w:val="7EC25F40"/>
    <w:rsid w:val="7EC36FDD"/>
    <w:rsid w:val="7EC42A7C"/>
    <w:rsid w:val="7EC45D16"/>
    <w:rsid w:val="7EC470A2"/>
    <w:rsid w:val="7EC47E48"/>
    <w:rsid w:val="7EC54823"/>
    <w:rsid w:val="7EC62068"/>
    <w:rsid w:val="7EC63289"/>
    <w:rsid w:val="7EC63D6C"/>
    <w:rsid w:val="7EC87E8B"/>
    <w:rsid w:val="7ECB1F9E"/>
    <w:rsid w:val="7ECC031E"/>
    <w:rsid w:val="7ECC0CF4"/>
    <w:rsid w:val="7ECC2A41"/>
    <w:rsid w:val="7ECD0D7E"/>
    <w:rsid w:val="7ECD36F3"/>
    <w:rsid w:val="7ED007E5"/>
    <w:rsid w:val="7ED13CA5"/>
    <w:rsid w:val="7ED26DB7"/>
    <w:rsid w:val="7ED67623"/>
    <w:rsid w:val="7ED67A55"/>
    <w:rsid w:val="7ED804F9"/>
    <w:rsid w:val="7ED8164A"/>
    <w:rsid w:val="7ED8347A"/>
    <w:rsid w:val="7EDC636B"/>
    <w:rsid w:val="7EDD00C5"/>
    <w:rsid w:val="7EDD7603"/>
    <w:rsid w:val="7EDE6EDF"/>
    <w:rsid w:val="7EE0603E"/>
    <w:rsid w:val="7EE22A7D"/>
    <w:rsid w:val="7EE310DD"/>
    <w:rsid w:val="7EE55847"/>
    <w:rsid w:val="7EE83CFF"/>
    <w:rsid w:val="7EE86560"/>
    <w:rsid w:val="7EE921FC"/>
    <w:rsid w:val="7EEC0B35"/>
    <w:rsid w:val="7EF02163"/>
    <w:rsid w:val="7EF31049"/>
    <w:rsid w:val="7EF357AA"/>
    <w:rsid w:val="7EF613C7"/>
    <w:rsid w:val="7EF631DA"/>
    <w:rsid w:val="7EF77878"/>
    <w:rsid w:val="7EF83A71"/>
    <w:rsid w:val="7EF954EB"/>
    <w:rsid w:val="7EFC2CBC"/>
    <w:rsid w:val="7EFC5DE1"/>
    <w:rsid w:val="7EFE0D34"/>
    <w:rsid w:val="7EFE54D5"/>
    <w:rsid w:val="7EFF6BD6"/>
    <w:rsid w:val="7F034FD4"/>
    <w:rsid w:val="7F050693"/>
    <w:rsid w:val="7F051418"/>
    <w:rsid w:val="7F067886"/>
    <w:rsid w:val="7F0679BC"/>
    <w:rsid w:val="7F092436"/>
    <w:rsid w:val="7F095E2A"/>
    <w:rsid w:val="7F0A04A3"/>
    <w:rsid w:val="7F0B522C"/>
    <w:rsid w:val="7F0B63E2"/>
    <w:rsid w:val="7F0D3FCF"/>
    <w:rsid w:val="7F0E0E6F"/>
    <w:rsid w:val="7F0F2C17"/>
    <w:rsid w:val="7F112611"/>
    <w:rsid w:val="7F1238D1"/>
    <w:rsid w:val="7F130428"/>
    <w:rsid w:val="7F1403DE"/>
    <w:rsid w:val="7F143472"/>
    <w:rsid w:val="7F146C2C"/>
    <w:rsid w:val="7F1533D8"/>
    <w:rsid w:val="7F17665A"/>
    <w:rsid w:val="7F18609E"/>
    <w:rsid w:val="7F1864B2"/>
    <w:rsid w:val="7F1A5C9B"/>
    <w:rsid w:val="7F1B6CD1"/>
    <w:rsid w:val="7F1D03C2"/>
    <w:rsid w:val="7F1D0DC3"/>
    <w:rsid w:val="7F2064BB"/>
    <w:rsid w:val="7F210F90"/>
    <w:rsid w:val="7F2272CD"/>
    <w:rsid w:val="7F2557F0"/>
    <w:rsid w:val="7F27728F"/>
    <w:rsid w:val="7F2834A7"/>
    <w:rsid w:val="7F28510C"/>
    <w:rsid w:val="7F2D2A38"/>
    <w:rsid w:val="7F2F01E2"/>
    <w:rsid w:val="7F327FE9"/>
    <w:rsid w:val="7F340FE7"/>
    <w:rsid w:val="7F342C73"/>
    <w:rsid w:val="7F3539B4"/>
    <w:rsid w:val="7F364897"/>
    <w:rsid w:val="7F3937D4"/>
    <w:rsid w:val="7F3A132A"/>
    <w:rsid w:val="7F3D43D5"/>
    <w:rsid w:val="7F3E1ACE"/>
    <w:rsid w:val="7F402117"/>
    <w:rsid w:val="7F427C3D"/>
    <w:rsid w:val="7F460078"/>
    <w:rsid w:val="7F493FCA"/>
    <w:rsid w:val="7F495A27"/>
    <w:rsid w:val="7F4B2226"/>
    <w:rsid w:val="7F4D5998"/>
    <w:rsid w:val="7F500857"/>
    <w:rsid w:val="7F500A59"/>
    <w:rsid w:val="7F5053C3"/>
    <w:rsid w:val="7F520A4B"/>
    <w:rsid w:val="7F5366F6"/>
    <w:rsid w:val="7F540FC3"/>
    <w:rsid w:val="7F546BCB"/>
    <w:rsid w:val="7F5605E1"/>
    <w:rsid w:val="7F563A02"/>
    <w:rsid w:val="7F584531"/>
    <w:rsid w:val="7F5A1FB7"/>
    <w:rsid w:val="7F5F0C69"/>
    <w:rsid w:val="7F613724"/>
    <w:rsid w:val="7F641501"/>
    <w:rsid w:val="7F642784"/>
    <w:rsid w:val="7F667830"/>
    <w:rsid w:val="7F67107D"/>
    <w:rsid w:val="7F6A15AC"/>
    <w:rsid w:val="7F6B7184"/>
    <w:rsid w:val="7F6C43B1"/>
    <w:rsid w:val="7F6D3047"/>
    <w:rsid w:val="7F6D55DC"/>
    <w:rsid w:val="7F6E7004"/>
    <w:rsid w:val="7F712955"/>
    <w:rsid w:val="7F714848"/>
    <w:rsid w:val="7F720E37"/>
    <w:rsid w:val="7F7437F6"/>
    <w:rsid w:val="7F75513C"/>
    <w:rsid w:val="7F7775A4"/>
    <w:rsid w:val="7F7812A4"/>
    <w:rsid w:val="7F783486"/>
    <w:rsid w:val="7F7835DA"/>
    <w:rsid w:val="7F870AF8"/>
    <w:rsid w:val="7F88209D"/>
    <w:rsid w:val="7F891E33"/>
    <w:rsid w:val="7F8D2BD0"/>
    <w:rsid w:val="7F8E291A"/>
    <w:rsid w:val="7F90753C"/>
    <w:rsid w:val="7F924FDF"/>
    <w:rsid w:val="7F94161F"/>
    <w:rsid w:val="7F961DAD"/>
    <w:rsid w:val="7F967752"/>
    <w:rsid w:val="7F9B1701"/>
    <w:rsid w:val="7F9D6F29"/>
    <w:rsid w:val="7F9E105E"/>
    <w:rsid w:val="7F9E1535"/>
    <w:rsid w:val="7FA30A96"/>
    <w:rsid w:val="7FA330D0"/>
    <w:rsid w:val="7FA64138"/>
    <w:rsid w:val="7FA65EE1"/>
    <w:rsid w:val="7FA70AFD"/>
    <w:rsid w:val="7FA80C61"/>
    <w:rsid w:val="7FA816CC"/>
    <w:rsid w:val="7FA9786D"/>
    <w:rsid w:val="7FAA49BA"/>
    <w:rsid w:val="7FAF79F2"/>
    <w:rsid w:val="7FB060CE"/>
    <w:rsid w:val="7FB07770"/>
    <w:rsid w:val="7FB262B1"/>
    <w:rsid w:val="7FB32524"/>
    <w:rsid w:val="7FB65904"/>
    <w:rsid w:val="7FB7134F"/>
    <w:rsid w:val="7FB75B11"/>
    <w:rsid w:val="7FBC555C"/>
    <w:rsid w:val="7FBD0E26"/>
    <w:rsid w:val="7FBE4021"/>
    <w:rsid w:val="7FBE6CE1"/>
    <w:rsid w:val="7FBF7D60"/>
    <w:rsid w:val="7FC025AA"/>
    <w:rsid w:val="7FC248DA"/>
    <w:rsid w:val="7FC24FE2"/>
    <w:rsid w:val="7FC31CF5"/>
    <w:rsid w:val="7FC350D5"/>
    <w:rsid w:val="7FC44D65"/>
    <w:rsid w:val="7FC61A35"/>
    <w:rsid w:val="7FC66B0E"/>
    <w:rsid w:val="7FC84643"/>
    <w:rsid w:val="7FCB38AE"/>
    <w:rsid w:val="7FCE0233"/>
    <w:rsid w:val="7FCF0B8D"/>
    <w:rsid w:val="7FCF689F"/>
    <w:rsid w:val="7FD2384E"/>
    <w:rsid w:val="7FD30AB5"/>
    <w:rsid w:val="7FD34D39"/>
    <w:rsid w:val="7FD40103"/>
    <w:rsid w:val="7FD42764"/>
    <w:rsid w:val="7FD8285B"/>
    <w:rsid w:val="7FD836A9"/>
    <w:rsid w:val="7FDA3C73"/>
    <w:rsid w:val="7FDB4B58"/>
    <w:rsid w:val="7FE05B4A"/>
    <w:rsid w:val="7FE40EEA"/>
    <w:rsid w:val="7FE426A7"/>
    <w:rsid w:val="7FE43331"/>
    <w:rsid w:val="7FE716C6"/>
    <w:rsid w:val="7FE75780"/>
    <w:rsid w:val="7FE856C0"/>
    <w:rsid w:val="7FE9341F"/>
    <w:rsid w:val="7FEB68E4"/>
    <w:rsid w:val="7FED6AE0"/>
    <w:rsid w:val="7FEF2412"/>
    <w:rsid w:val="7FF02AF7"/>
    <w:rsid w:val="7FF27457"/>
    <w:rsid w:val="7FF5281A"/>
    <w:rsid w:val="7FF752E5"/>
    <w:rsid w:val="7FF84F5C"/>
    <w:rsid w:val="7FF91EE1"/>
    <w:rsid w:val="7FFA0F74"/>
    <w:rsid w:val="7FFA7151"/>
    <w:rsid w:val="7FFC0C04"/>
    <w:rsid w:val="7FFD349F"/>
    <w:rsid w:val="7FFF3B6F"/>
    <w:rsid w:val="DEFE9B87"/>
    <w:rsid w:val="EBD57172"/>
    <w:rsid w:val="FAAB5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line="600" w:lineRule="exact"/>
      <w:ind w:firstLine="720" w:firstLineChars="200"/>
      <w:jc w:val="both"/>
    </w:pPr>
    <w:rPr>
      <w:rFonts w:ascii="Times New Roman" w:hAnsi="Times New Roman" w:eastAsia="仿宋_GB2312" w:cs="仿宋_GB2312"/>
      <w:sz w:val="32"/>
      <w:szCs w:val="22"/>
      <w:lang w:val="zh-CN" w:eastAsia="zh-CN" w:bidi="zh-CN"/>
    </w:rPr>
  </w:style>
  <w:style w:type="paragraph" w:styleId="2">
    <w:name w:val="heading 1"/>
    <w:basedOn w:val="1"/>
    <w:next w:val="1"/>
    <w:link w:val="49"/>
    <w:qFormat/>
    <w:uiPriority w:val="9"/>
    <w:pPr>
      <w:keepNext/>
      <w:keepLines/>
      <w:snapToGrid w:val="0"/>
      <w:ind w:firstLine="0" w:firstLineChars="0"/>
      <w:jc w:val="center"/>
      <w:outlineLvl w:val="0"/>
    </w:pPr>
    <w:rPr>
      <w:rFonts w:eastAsia="黑体" w:cs="Times New Roman"/>
      <w:b/>
      <w:kern w:val="44"/>
      <w:sz w:val="36"/>
      <w:szCs w:val="44"/>
      <w:lang w:val="en-US"/>
    </w:rPr>
  </w:style>
  <w:style w:type="paragraph" w:styleId="3">
    <w:name w:val="heading 2"/>
    <w:basedOn w:val="1"/>
    <w:next w:val="1"/>
    <w:link w:val="37"/>
    <w:qFormat/>
    <w:uiPriority w:val="1"/>
    <w:pPr>
      <w:ind w:firstLine="0" w:firstLineChars="0"/>
      <w:jc w:val="center"/>
      <w:outlineLvl w:val="1"/>
    </w:pPr>
    <w:rPr>
      <w:rFonts w:eastAsia="楷体" w:cs="Times New Roman"/>
      <w:b/>
      <w:sz w:val="36"/>
      <w:szCs w:val="36"/>
      <w:lang w:val="en-US"/>
    </w:rPr>
  </w:style>
  <w:style w:type="paragraph" w:styleId="4">
    <w:name w:val="heading 3"/>
    <w:basedOn w:val="1"/>
    <w:next w:val="1"/>
    <w:link w:val="38"/>
    <w:qFormat/>
    <w:uiPriority w:val="1"/>
    <w:pPr>
      <w:outlineLvl w:val="2"/>
    </w:pPr>
    <w:rPr>
      <w:rFonts w:ascii="仿宋" w:hAnsi="仿宋" w:eastAsia="楷体_GB2312" w:cs="仿宋"/>
      <w:b/>
      <w:bCs/>
      <w:szCs w:val="32"/>
    </w:rPr>
  </w:style>
  <w:style w:type="paragraph" w:styleId="5">
    <w:name w:val="heading 4"/>
    <w:basedOn w:val="1"/>
    <w:next w:val="1"/>
    <w:link w:val="39"/>
    <w:qFormat/>
    <w:uiPriority w:val="1"/>
    <w:pPr>
      <w:spacing w:line="240" w:lineRule="auto"/>
      <w:ind w:firstLine="0" w:firstLineChars="0"/>
      <w:jc w:val="center"/>
      <w:outlineLvl w:val="3"/>
    </w:pPr>
    <w:rPr>
      <w:rFonts w:eastAsia="宋体"/>
      <w:b/>
      <w:sz w:val="28"/>
      <w:szCs w:val="32"/>
    </w:rPr>
  </w:style>
  <w:style w:type="paragraph" w:styleId="6">
    <w:name w:val="heading 5"/>
    <w:basedOn w:val="1"/>
    <w:next w:val="1"/>
    <w:link w:val="40"/>
    <w:qFormat/>
    <w:uiPriority w:val="1"/>
    <w:pPr>
      <w:ind w:firstLine="200"/>
      <w:outlineLvl w:val="4"/>
    </w:pPr>
    <w:rPr>
      <w:b/>
      <w:bCs/>
      <w:szCs w:val="30"/>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link w:val="134"/>
    <w:unhideWhenUsed/>
    <w:qFormat/>
    <w:uiPriority w:val="39"/>
    <w:pPr>
      <w:spacing w:line="240" w:lineRule="auto"/>
      <w:ind w:firstLine="0" w:firstLineChars="0"/>
      <w:jc w:val="center"/>
    </w:pPr>
    <w:rPr>
      <w:rFonts w:eastAsia="宋体" w:cstheme="minorHAnsi"/>
      <w:sz w:val="24"/>
      <w:szCs w:val="18"/>
    </w:rPr>
  </w:style>
  <w:style w:type="paragraph" w:styleId="8">
    <w:name w:val="Normal Indent"/>
    <w:basedOn w:val="1"/>
    <w:next w:val="1"/>
    <w:qFormat/>
    <w:uiPriority w:val="0"/>
    <w:pPr>
      <w:adjustRightInd w:val="0"/>
      <w:ind w:firstLine="567"/>
      <w:textAlignment w:val="baseline"/>
    </w:pPr>
    <w:rPr>
      <w:sz w:val="28"/>
      <w:szCs w:val="20"/>
    </w:rPr>
  </w:style>
  <w:style w:type="paragraph" w:styleId="9">
    <w:name w:val="Document Map"/>
    <w:basedOn w:val="1"/>
    <w:link w:val="61"/>
    <w:semiHidden/>
    <w:unhideWhenUsed/>
    <w:qFormat/>
    <w:uiPriority w:val="99"/>
    <w:rPr>
      <w:rFonts w:ascii="宋体" w:eastAsia="宋体"/>
      <w:sz w:val="18"/>
      <w:szCs w:val="18"/>
    </w:rPr>
  </w:style>
  <w:style w:type="paragraph" w:styleId="10">
    <w:name w:val="annotation text"/>
    <w:basedOn w:val="1"/>
    <w:semiHidden/>
    <w:unhideWhenUsed/>
    <w:qFormat/>
    <w:uiPriority w:val="99"/>
    <w:pPr>
      <w:jc w:val="left"/>
    </w:pPr>
  </w:style>
  <w:style w:type="paragraph" w:styleId="11">
    <w:name w:val="Body Text"/>
    <w:basedOn w:val="1"/>
    <w:next w:val="1"/>
    <w:link w:val="42"/>
    <w:qFormat/>
    <w:uiPriority w:val="99"/>
    <w:rPr>
      <w:sz w:val="30"/>
      <w:szCs w:val="30"/>
    </w:rPr>
  </w:style>
  <w:style w:type="paragraph" w:styleId="12">
    <w:name w:val="Body Text Indent"/>
    <w:basedOn w:val="1"/>
    <w:link w:val="46"/>
    <w:unhideWhenUsed/>
    <w:qFormat/>
    <w:uiPriority w:val="99"/>
    <w:pPr>
      <w:spacing w:after="120"/>
      <w:ind w:left="420" w:leftChars="200"/>
    </w:pPr>
  </w:style>
  <w:style w:type="paragraph" w:styleId="13">
    <w:name w:val="toc 5"/>
    <w:basedOn w:val="1"/>
    <w:next w:val="1"/>
    <w:unhideWhenUsed/>
    <w:qFormat/>
    <w:uiPriority w:val="39"/>
    <w:pPr>
      <w:ind w:left="880"/>
    </w:pPr>
    <w:rPr>
      <w:rFonts w:asciiTheme="minorHAnsi" w:hAnsiTheme="minorHAnsi" w:cstheme="minorHAnsi"/>
      <w:sz w:val="18"/>
      <w:szCs w:val="18"/>
    </w:rPr>
  </w:style>
  <w:style w:type="paragraph" w:styleId="14">
    <w:name w:val="toc 3"/>
    <w:basedOn w:val="1"/>
    <w:next w:val="1"/>
    <w:unhideWhenUsed/>
    <w:qFormat/>
    <w:uiPriority w:val="39"/>
    <w:pPr>
      <w:ind w:left="440"/>
    </w:pPr>
    <w:rPr>
      <w:rFonts w:asciiTheme="minorHAnsi" w:hAnsiTheme="minorHAnsi" w:cstheme="minorHAnsi"/>
      <w:i/>
      <w:iCs/>
      <w:sz w:val="20"/>
      <w:szCs w:val="20"/>
    </w:rPr>
  </w:style>
  <w:style w:type="paragraph" w:styleId="15">
    <w:name w:val="toc 8"/>
    <w:basedOn w:val="1"/>
    <w:next w:val="1"/>
    <w:unhideWhenUsed/>
    <w:qFormat/>
    <w:uiPriority w:val="39"/>
    <w:pPr>
      <w:ind w:left="1540"/>
    </w:pPr>
    <w:rPr>
      <w:rFonts w:asciiTheme="minorHAnsi" w:hAnsiTheme="minorHAnsi" w:cstheme="minorHAnsi"/>
      <w:sz w:val="18"/>
      <w:szCs w:val="18"/>
    </w:rPr>
  </w:style>
  <w:style w:type="paragraph" w:styleId="16">
    <w:name w:val="Balloon Text"/>
    <w:basedOn w:val="1"/>
    <w:link w:val="51"/>
    <w:semiHidden/>
    <w:unhideWhenUsed/>
    <w:qFormat/>
    <w:uiPriority w:val="99"/>
    <w:rPr>
      <w:sz w:val="18"/>
      <w:szCs w:val="18"/>
    </w:rPr>
  </w:style>
  <w:style w:type="paragraph" w:styleId="17">
    <w:name w:val="footer"/>
    <w:basedOn w:val="1"/>
    <w:link w:val="41"/>
    <w:unhideWhenUsed/>
    <w:qFormat/>
    <w:uiPriority w:val="0"/>
    <w:pPr>
      <w:tabs>
        <w:tab w:val="center" w:pos="4153"/>
        <w:tab w:val="right" w:pos="8306"/>
      </w:tabs>
      <w:snapToGrid w:val="0"/>
    </w:pPr>
    <w:rPr>
      <w:sz w:val="18"/>
      <w:szCs w:val="18"/>
    </w:rPr>
  </w:style>
  <w:style w:type="paragraph" w:styleId="18">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120" w:after="120"/>
    </w:pPr>
    <w:rPr>
      <w:rFonts w:asciiTheme="minorHAnsi" w:hAnsiTheme="minorHAnsi" w:cstheme="minorHAnsi"/>
      <w:b/>
      <w:bCs/>
      <w:caps/>
      <w:sz w:val="20"/>
      <w:szCs w:val="20"/>
    </w:rPr>
  </w:style>
  <w:style w:type="paragraph" w:styleId="20">
    <w:name w:val="toc 4"/>
    <w:basedOn w:val="1"/>
    <w:next w:val="1"/>
    <w:unhideWhenUsed/>
    <w:qFormat/>
    <w:uiPriority w:val="39"/>
    <w:pPr>
      <w:ind w:left="660"/>
    </w:pPr>
    <w:rPr>
      <w:rFonts w:asciiTheme="minorHAnsi" w:hAnsiTheme="minorHAnsi" w:cstheme="minorHAnsi"/>
      <w:sz w:val="18"/>
      <w:szCs w:val="18"/>
    </w:rPr>
  </w:style>
  <w:style w:type="paragraph" w:styleId="21">
    <w:name w:val="footnote text"/>
    <w:basedOn w:val="1"/>
    <w:semiHidden/>
    <w:unhideWhenUsed/>
    <w:qFormat/>
    <w:uiPriority w:val="99"/>
    <w:pPr>
      <w:snapToGrid w:val="0"/>
    </w:pPr>
    <w:rPr>
      <w:sz w:val="18"/>
    </w:rPr>
  </w:style>
  <w:style w:type="paragraph" w:styleId="22">
    <w:name w:val="toc 6"/>
    <w:basedOn w:val="1"/>
    <w:next w:val="1"/>
    <w:unhideWhenUsed/>
    <w:qFormat/>
    <w:uiPriority w:val="39"/>
    <w:pPr>
      <w:ind w:left="1100"/>
    </w:pPr>
    <w:rPr>
      <w:rFonts w:asciiTheme="minorHAnsi" w:hAnsiTheme="minorHAnsi" w:cstheme="minorHAnsi"/>
      <w:sz w:val="18"/>
      <w:szCs w:val="18"/>
    </w:rPr>
  </w:style>
  <w:style w:type="paragraph" w:styleId="23">
    <w:name w:val="toc 2"/>
    <w:basedOn w:val="1"/>
    <w:next w:val="1"/>
    <w:qFormat/>
    <w:uiPriority w:val="39"/>
    <w:pPr>
      <w:ind w:left="220"/>
    </w:pPr>
    <w:rPr>
      <w:rFonts w:asciiTheme="minorHAnsi" w:hAnsiTheme="minorHAnsi" w:cstheme="minorHAnsi"/>
      <w:smallCaps/>
      <w:sz w:val="20"/>
      <w:szCs w:val="20"/>
    </w:rPr>
  </w:style>
  <w:style w:type="paragraph" w:styleId="24">
    <w:name w:val="toc 9"/>
    <w:basedOn w:val="1"/>
    <w:next w:val="1"/>
    <w:unhideWhenUsed/>
    <w:qFormat/>
    <w:uiPriority w:val="39"/>
    <w:pPr>
      <w:ind w:left="1760"/>
    </w:pPr>
    <w:rPr>
      <w:rFonts w:asciiTheme="minorHAnsi" w:hAnsiTheme="minorHAnsi" w:cstheme="minorHAnsi"/>
      <w:sz w:val="18"/>
      <w:szCs w:val="18"/>
    </w:rPr>
  </w:style>
  <w:style w:type="paragraph" w:styleId="25">
    <w:name w:val="Normal (Web)"/>
    <w:basedOn w:val="1"/>
    <w:qFormat/>
    <w:uiPriority w:val="0"/>
    <w:pPr>
      <w:spacing w:before="100" w:beforeAutospacing="1" w:after="100" w:afterAutospacing="1" w:line="360" w:lineRule="auto"/>
    </w:pPr>
    <w:rPr>
      <w:rFonts w:ascii="宋体" w:hAnsi="宋体"/>
      <w:color w:val="333333"/>
      <w:sz w:val="24"/>
    </w:rPr>
  </w:style>
  <w:style w:type="paragraph" w:styleId="26">
    <w:name w:val="Body Text First Indent"/>
    <w:basedOn w:val="11"/>
    <w:qFormat/>
    <w:uiPriority w:val="0"/>
    <w:pPr>
      <w:ind w:firstLine="420" w:firstLineChars="100"/>
    </w:pPr>
  </w:style>
  <w:style w:type="paragraph" w:styleId="27">
    <w:name w:val="Body Text First Indent 2"/>
    <w:basedOn w:val="12"/>
    <w:link w:val="47"/>
    <w:semiHidden/>
    <w:unhideWhenUsed/>
    <w:qFormat/>
    <w:uiPriority w:val="99"/>
    <w:pPr>
      <w:autoSpaceDE/>
      <w:autoSpaceDN/>
      <w:ind w:firstLine="420"/>
    </w:pPr>
    <w:rPr>
      <w:rFonts w:asciiTheme="minorHAnsi" w:hAnsiTheme="minorHAnsi" w:eastAsiaTheme="minorEastAsia" w:cstheme="minorBidi"/>
      <w:kern w:val="2"/>
      <w:sz w:val="21"/>
      <w:lang w:val="en-US" w:bidi="ar-SA"/>
    </w:r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semiHidden/>
    <w:unhideWhenUsed/>
    <w:qFormat/>
    <w:uiPriority w:val="99"/>
    <w:rPr>
      <w:color w:val="800080"/>
      <w:u w:val="single"/>
    </w:rPr>
  </w:style>
  <w:style w:type="character" w:styleId="33">
    <w:name w:val="Hyperlink"/>
    <w:basedOn w:val="29"/>
    <w:unhideWhenUsed/>
    <w:qFormat/>
    <w:uiPriority w:val="99"/>
    <w:rPr>
      <w:color w:val="0000FF" w:themeColor="hyperlink"/>
      <w:u w:val="single"/>
    </w:rPr>
  </w:style>
  <w:style w:type="character" w:styleId="34">
    <w:name w:val="annotation reference"/>
    <w:basedOn w:val="29"/>
    <w:semiHidden/>
    <w:unhideWhenUsed/>
    <w:qFormat/>
    <w:uiPriority w:val="99"/>
    <w:rPr>
      <w:sz w:val="21"/>
      <w:szCs w:val="21"/>
    </w:rPr>
  </w:style>
  <w:style w:type="character" w:styleId="35">
    <w:name w:val="footnote reference"/>
    <w:basedOn w:val="29"/>
    <w:unhideWhenUsed/>
    <w:qFormat/>
    <w:uiPriority w:val="99"/>
    <w:rPr>
      <w:vertAlign w:val="superscript"/>
    </w:rPr>
  </w:style>
  <w:style w:type="paragraph" w:customStyle="1" w:styleId="36">
    <w:name w:val="正文首行缩进1"/>
    <w:basedOn w:val="1"/>
    <w:qFormat/>
    <w:uiPriority w:val="0"/>
    <w:pPr>
      <w:spacing w:after="120"/>
      <w:ind w:firstLine="420" w:firstLineChars="100"/>
    </w:pPr>
  </w:style>
  <w:style w:type="character" w:customStyle="1" w:styleId="37">
    <w:name w:val="标题 2 Char"/>
    <w:basedOn w:val="29"/>
    <w:link w:val="3"/>
    <w:qFormat/>
    <w:uiPriority w:val="1"/>
    <w:rPr>
      <w:rFonts w:eastAsia="楷体"/>
      <w:b/>
      <w:sz w:val="36"/>
      <w:szCs w:val="36"/>
      <w:lang w:bidi="zh-CN"/>
    </w:rPr>
  </w:style>
  <w:style w:type="character" w:customStyle="1" w:styleId="38">
    <w:name w:val="标题 3 Char"/>
    <w:basedOn w:val="29"/>
    <w:link w:val="4"/>
    <w:qFormat/>
    <w:uiPriority w:val="1"/>
    <w:rPr>
      <w:rFonts w:ascii="仿宋" w:hAnsi="仿宋" w:eastAsia="楷体_GB2312" w:cs="仿宋"/>
      <w:b/>
      <w:bCs/>
      <w:kern w:val="0"/>
      <w:sz w:val="32"/>
      <w:szCs w:val="32"/>
      <w:lang w:val="zh-CN" w:bidi="zh-CN"/>
    </w:rPr>
  </w:style>
  <w:style w:type="character" w:customStyle="1" w:styleId="39">
    <w:name w:val="标题 4 Char"/>
    <w:basedOn w:val="29"/>
    <w:link w:val="5"/>
    <w:qFormat/>
    <w:uiPriority w:val="1"/>
    <w:rPr>
      <w:rFonts w:ascii="仿宋_GB2312" w:hAnsi="仿宋_GB2312" w:eastAsia="宋体" w:cs="仿宋_GB2312"/>
      <w:b/>
      <w:kern w:val="0"/>
      <w:sz w:val="28"/>
      <w:szCs w:val="32"/>
      <w:lang w:val="zh-CN" w:bidi="zh-CN"/>
    </w:rPr>
  </w:style>
  <w:style w:type="character" w:customStyle="1" w:styleId="40">
    <w:name w:val="标题 5 Char"/>
    <w:basedOn w:val="29"/>
    <w:link w:val="6"/>
    <w:qFormat/>
    <w:uiPriority w:val="1"/>
    <w:rPr>
      <w:rFonts w:ascii="仿宋_GB2312" w:hAnsi="仿宋_GB2312" w:eastAsia="仿宋_GB2312" w:cs="仿宋_GB2312"/>
      <w:b/>
      <w:bCs/>
      <w:kern w:val="0"/>
      <w:sz w:val="32"/>
      <w:szCs w:val="30"/>
      <w:lang w:val="zh-CN" w:bidi="zh-CN"/>
    </w:rPr>
  </w:style>
  <w:style w:type="character" w:customStyle="1" w:styleId="41">
    <w:name w:val="页脚 Char"/>
    <w:link w:val="17"/>
    <w:qFormat/>
    <w:uiPriority w:val="99"/>
    <w:rPr>
      <w:rFonts w:ascii="仿宋_GB2312" w:hAnsi="仿宋_GB2312" w:eastAsia="仿宋_GB2312" w:cs="仿宋_GB2312"/>
      <w:kern w:val="0"/>
      <w:sz w:val="18"/>
      <w:szCs w:val="18"/>
      <w:lang w:val="zh-CN" w:bidi="zh-CN"/>
    </w:rPr>
  </w:style>
  <w:style w:type="character" w:customStyle="1" w:styleId="42">
    <w:name w:val="正文文本 Char"/>
    <w:link w:val="11"/>
    <w:qFormat/>
    <w:uiPriority w:val="99"/>
    <w:rPr>
      <w:rFonts w:ascii="仿宋_GB2312" w:hAnsi="仿宋_GB2312" w:eastAsia="仿宋_GB2312" w:cs="仿宋_GB2312"/>
      <w:kern w:val="0"/>
      <w:sz w:val="30"/>
      <w:szCs w:val="30"/>
      <w:lang w:val="zh-CN" w:bidi="zh-CN"/>
    </w:rPr>
  </w:style>
  <w:style w:type="character" w:customStyle="1" w:styleId="43">
    <w:name w:val="页脚 Char1"/>
    <w:basedOn w:val="29"/>
    <w:semiHidden/>
    <w:qFormat/>
    <w:uiPriority w:val="99"/>
    <w:rPr>
      <w:rFonts w:ascii="仿宋_GB2312" w:hAnsi="仿宋_GB2312" w:eastAsia="仿宋_GB2312" w:cs="仿宋_GB2312"/>
      <w:kern w:val="0"/>
      <w:sz w:val="18"/>
      <w:szCs w:val="18"/>
      <w:lang w:val="zh-CN" w:bidi="zh-CN"/>
    </w:rPr>
  </w:style>
  <w:style w:type="character" w:customStyle="1" w:styleId="44">
    <w:name w:val="正文文本 Char1"/>
    <w:basedOn w:val="29"/>
    <w:semiHidden/>
    <w:qFormat/>
    <w:uiPriority w:val="99"/>
    <w:rPr>
      <w:rFonts w:ascii="仿宋_GB2312" w:hAnsi="仿宋_GB2312" w:eastAsia="仿宋_GB2312" w:cs="仿宋_GB2312"/>
      <w:kern w:val="0"/>
      <w:sz w:val="22"/>
      <w:lang w:val="zh-CN" w:bidi="zh-CN"/>
    </w:rPr>
  </w:style>
  <w:style w:type="paragraph" w:customStyle="1" w:styleId="45">
    <w:name w:val="Table Paragraph"/>
    <w:basedOn w:val="1"/>
    <w:qFormat/>
    <w:uiPriority w:val="1"/>
    <w:rPr>
      <w:rFonts w:ascii="仿宋" w:hAnsi="仿宋" w:eastAsia="仿宋" w:cs="仿宋"/>
    </w:rPr>
  </w:style>
  <w:style w:type="character" w:customStyle="1" w:styleId="46">
    <w:name w:val="正文文本缩进 Char"/>
    <w:basedOn w:val="29"/>
    <w:link w:val="12"/>
    <w:semiHidden/>
    <w:qFormat/>
    <w:uiPriority w:val="99"/>
    <w:rPr>
      <w:rFonts w:ascii="仿宋_GB2312" w:hAnsi="仿宋_GB2312" w:eastAsia="仿宋_GB2312" w:cs="仿宋_GB2312"/>
      <w:kern w:val="0"/>
      <w:sz w:val="22"/>
      <w:lang w:val="zh-CN" w:bidi="zh-CN"/>
    </w:rPr>
  </w:style>
  <w:style w:type="character" w:customStyle="1" w:styleId="47">
    <w:name w:val="正文首行缩进 2 Char"/>
    <w:basedOn w:val="46"/>
    <w:link w:val="27"/>
    <w:semiHidden/>
    <w:qFormat/>
    <w:uiPriority w:val="99"/>
    <w:rPr>
      <w:rFonts w:ascii="仿宋_GB2312" w:hAnsi="仿宋_GB2312" w:eastAsia="仿宋_GB2312" w:cs="仿宋_GB2312"/>
      <w:kern w:val="0"/>
      <w:sz w:val="22"/>
      <w:lang w:val="zh-CN" w:bidi="zh-CN"/>
    </w:rPr>
  </w:style>
  <w:style w:type="character" w:customStyle="1" w:styleId="48">
    <w:name w:val="页眉 Char"/>
    <w:basedOn w:val="29"/>
    <w:link w:val="18"/>
    <w:qFormat/>
    <w:uiPriority w:val="0"/>
    <w:rPr>
      <w:rFonts w:ascii="仿宋_GB2312" w:hAnsi="仿宋_GB2312" w:eastAsia="仿宋_GB2312" w:cs="仿宋_GB2312"/>
      <w:kern w:val="0"/>
      <w:sz w:val="18"/>
      <w:szCs w:val="18"/>
      <w:lang w:val="zh-CN" w:bidi="zh-CN"/>
    </w:rPr>
  </w:style>
  <w:style w:type="character" w:customStyle="1" w:styleId="49">
    <w:name w:val="标题 1 Char"/>
    <w:basedOn w:val="29"/>
    <w:link w:val="2"/>
    <w:qFormat/>
    <w:uiPriority w:val="9"/>
    <w:rPr>
      <w:rFonts w:eastAsia="黑体"/>
      <w:b/>
      <w:kern w:val="44"/>
      <w:sz w:val="36"/>
      <w:szCs w:val="44"/>
      <w:lang w:bidi="zh-CN"/>
    </w:rPr>
  </w:style>
  <w:style w:type="paragraph" w:customStyle="1" w:styleId="50">
    <w:name w:val="TOC 标题1"/>
    <w:basedOn w:val="2"/>
    <w:next w:val="1"/>
    <w:semiHidden/>
    <w:unhideWhenUsed/>
    <w:qFormat/>
    <w:uiPriority w:val="39"/>
    <w:pPr>
      <w:widowControl/>
      <w:autoSpaceDE/>
      <w:autoSpaceDN/>
      <w:spacing w:before="480" w:line="276" w:lineRule="auto"/>
      <w:outlineLvl w:val="9"/>
    </w:pPr>
    <w:rPr>
      <w:rFonts w:asciiTheme="majorHAnsi" w:hAnsiTheme="majorHAnsi" w:eastAsiaTheme="majorEastAsia" w:cstheme="majorBidi"/>
      <w:color w:val="366091" w:themeColor="accent1" w:themeShade="BF"/>
      <w:kern w:val="0"/>
      <w:sz w:val="28"/>
      <w:szCs w:val="28"/>
      <w:lang w:bidi="ar-SA"/>
    </w:rPr>
  </w:style>
  <w:style w:type="character" w:customStyle="1" w:styleId="51">
    <w:name w:val="批注框文本 Char"/>
    <w:basedOn w:val="29"/>
    <w:link w:val="16"/>
    <w:semiHidden/>
    <w:qFormat/>
    <w:uiPriority w:val="99"/>
    <w:rPr>
      <w:rFonts w:ascii="仿宋_GB2312" w:hAnsi="仿宋_GB2312" w:eastAsia="仿宋_GB2312" w:cs="仿宋_GB2312"/>
      <w:kern w:val="0"/>
      <w:sz w:val="18"/>
      <w:szCs w:val="18"/>
      <w:lang w:val="zh-CN" w:bidi="zh-CN"/>
    </w:rPr>
  </w:style>
  <w:style w:type="paragraph" w:customStyle="1" w:styleId="52">
    <w:name w:val="瑞安正文"/>
    <w:basedOn w:val="1"/>
    <w:qFormat/>
    <w:uiPriority w:val="0"/>
    <w:pPr>
      <w:adjustRightInd w:val="0"/>
      <w:snapToGrid w:val="0"/>
      <w:spacing w:afterLines="50" w:line="300" w:lineRule="auto"/>
      <w:ind w:firstLine="200"/>
    </w:pPr>
    <w:rPr>
      <w:sz w:val="24"/>
    </w:rPr>
  </w:style>
  <w:style w:type="paragraph" w:customStyle="1" w:styleId="53">
    <w:name w:val="正"/>
    <w:basedOn w:val="1"/>
    <w:qFormat/>
    <w:uiPriority w:val="0"/>
    <w:pPr>
      <w:adjustRightInd w:val="0"/>
      <w:snapToGrid w:val="0"/>
      <w:spacing w:line="360" w:lineRule="auto"/>
      <w:ind w:firstLine="560"/>
    </w:pPr>
    <w:rPr>
      <w:rFonts w:ascii="宋体" w:hAnsi="宋体"/>
      <w:sz w:val="28"/>
      <w:szCs w:val="28"/>
    </w:rPr>
  </w:style>
  <w:style w:type="paragraph" w:customStyle="1" w:styleId="54">
    <w:name w:val="样式 标题 1 + (中文) 黑体 三号"/>
    <w:basedOn w:val="2"/>
    <w:qFormat/>
    <w:uiPriority w:val="0"/>
    <w:pPr>
      <w:spacing w:line="560" w:lineRule="exact"/>
    </w:pPr>
    <w:rPr>
      <w:rFonts w:ascii="黑体" w:hAnsi="黑体"/>
      <w:color w:val="000000"/>
      <w:sz w:val="28"/>
      <w:szCs w:val="28"/>
    </w:rPr>
  </w:style>
  <w:style w:type="character" w:customStyle="1" w:styleId="55">
    <w:name w:val="bjh-p"/>
    <w:qFormat/>
    <w:uiPriority w:val="0"/>
  </w:style>
  <w:style w:type="paragraph" w:styleId="56">
    <w:name w:val="List Paragraph"/>
    <w:basedOn w:val="1"/>
    <w:qFormat/>
    <w:uiPriority w:val="1"/>
    <w:pPr>
      <w:ind w:left="1709" w:firstLine="480"/>
    </w:pPr>
    <w:rPr>
      <w:rFonts w:ascii="宋体" w:hAnsi="宋体" w:eastAsia="宋体" w:cs="宋体"/>
    </w:rPr>
  </w:style>
  <w:style w:type="paragraph" w:customStyle="1" w:styleId="57">
    <w:name w:val="大标--01"/>
    <w:basedOn w:val="2"/>
    <w:qFormat/>
    <w:uiPriority w:val="0"/>
    <w:pPr>
      <w:spacing w:line="360" w:lineRule="auto"/>
    </w:pPr>
    <w:rPr>
      <w:sz w:val="32"/>
      <w:szCs w:val="36"/>
    </w:rPr>
  </w:style>
  <w:style w:type="paragraph" w:customStyle="1" w:styleId="58">
    <w:name w:val="小标--02"/>
    <w:basedOn w:val="3"/>
    <w:qFormat/>
    <w:uiPriority w:val="0"/>
    <w:pPr>
      <w:spacing w:line="360" w:lineRule="auto"/>
      <w:ind w:firstLine="200" w:firstLineChars="200"/>
    </w:pPr>
    <w:rPr>
      <w:sz w:val="30"/>
    </w:rPr>
  </w:style>
  <w:style w:type="paragraph" w:customStyle="1" w:styleId="59">
    <w:name w:val="正文--00"/>
    <w:basedOn w:val="1"/>
    <w:qFormat/>
    <w:uiPriority w:val="0"/>
    <w:pPr>
      <w:adjustRightInd w:val="0"/>
      <w:snapToGrid w:val="0"/>
      <w:spacing w:line="360" w:lineRule="auto"/>
      <w:ind w:firstLine="200"/>
    </w:pPr>
    <w:rPr>
      <w:sz w:val="28"/>
      <w:szCs w:val="32"/>
    </w:rPr>
  </w:style>
  <w:style w:type="paragraph" w:customStyle="1" w:styleId="60">
    <w:name w:val="列表段落1"/>
    <w:basedOn w:val="1"/>
    <w:qFormat/>
    <w:uiPriority w:val="34"/>
    <w:pPr>
      <w:ind w:firstLine="420"/>
    </w:pPr>
  </w:style>
  <w:style w:type="character" w:customStyle="1" w:styleId="61">
    <w:name w:val="文档结构图 Char"/>
    <w:basedOn w:val="29"/>
    <w:link w:val="9"/>
    <w:semiHidden/>
    <w:qFormat/>
    <w:uiPriority w:val="99"/>
    <w:rPr>
      <w:rFonts w:ascii="宋体" w:hAnsi="仿宋_GB2312" w:eastAsia="宋体" w:cs="仿宋_GB2312"/>
      <w:sz w:val="18"/>
      <w:szCs w:val="18"/>
      <w:lang w:val="zh-CN" w:bidi="zh-CN"/>
    </w:rPr>
  </w:style>
  <w:style w:type="paragraph" w:customStyle="1" w:styleId="62">
    <w:name w:val="样式2"/>
    <w:basedOn w:val="1"/>
    <w:qFormat/>
    <w:uiPriority w:val="0"/>
    <w:pPr>
      <w:ind w:firstLine="560"/>
    </w:pPr>
    <w:rPr>
      <w:rFonts w:eastAsia="仿宋" w:cs="Times New Roman"/>
      <w:color w:val="FF0000"/>
      <w:sz w:val="28"/>
      <w:szCs w:val="28"/>
    </w:rPr>
  </w:style>
  <w:style w:type="character" w:customStyle="1" w:styleId="63">
    <w:name w:val="GH-正文第一句 Char Char"/>
    <w:qFormat/>
    <w:uiPriority w:val="0"/>
    <w:rPr>
      <w:rFonts w:ascii="Times New Roman" w:hAnsi="Times New Roman" w:eastAsia="楷体_GB2312"/>
      <w:sz w:val="32"/>
      <w:szCs w:val="32"/>
    </w:rPr>
  </w:style>
  <w:style w:type="character" w:customStyle="1" w:styleId="64">
    <w:name w:val="font11"/>
    <w:basedOn w:val="29"/>
    <w:qFormat/>
    <w:uiPriority w:val="0"/>
    <w:rPr>
      <w:rFonts w:hint="eastAsia" w:ascii="仿宋_GB2312" w:eastAsia="仿宋_GB2312" w:cs="仿宋_GB2312"/>
      <w:color w:val="000000"/>
      <w:sz w:val="22"/>
      <w:szCs w:val="22"/>
      <w:u w:val="none"/>
    </w:rPr>
  </w:style>
  <w:style w:type="character" w:customStyle="1" w:styleId="65">
    <w:name w:val="font41"/>
    <w:qFormat/>
    <w:uiPriority w:val="0"/>
    <w:rPr>
      <w:rFonts w:hint="eastAsia" w:ascii="仿宋_GB2312" w:eastAsia="仿宋_GB2312" w:cs="仿宋_GB2312"/>
      <w:b/>
      <w:bCs/>
      <w:color w:val="000000"/>
      <w:sz w:val="22"/>
      <w:szCs w:val="22"/>
      <w:u w:val="none"/>
    </w:rPr>
  </w:style>
  <w:style w:type="paragraph" w:customStyle="1" w:styleId="66">
    <w:name w:val="样式 样式 样式 样式 样式 样式 样式 hy正文 + 首行缩进:  2 字符 + 首行缩进:  2 字符1 + 首行缩进:  ..."/>
    <w:basedOn w:val="1"/>
    <w:qFormat/>
    <w:uiPriority w:val="0"/>
    <w:pPr>
      <w:widowControl/>
      <w:autoSpaceDE/>
      <w:autoSpaceDN/>
      <w:snapToGrid w:val="0"/>
      <w:spacing w:line="560" w:lineRule="exact"/>
      <w:ind w:firstLine="200"/>
    </w:pPr>
    <w:rPr>
      <w:kern w:val="2"/>
      <w:sz w:val="28"/>
      <w:szCs w:val="21"/>
    </w:rPr>
  </w:style>
  <w:style w:type="paragraph" w:customStyle="1" w:styleId="67">
    <w:name w:val="样式17"/>
    <w:basedOn w:val="68"/>
    <w:qFormat/>
    <w:uiPriority w:val="0"/>
  </w:style>
  <w:style w:type="paragraph" w:customStyle="1" w:styleId="68">
    <w:name w:val="样式 样式 样式 样式 样式 样式 样式 首行缩进:  2 字符5 + 首行缩进:  2 字符 + 首行缩进:  2 字符 + ..."/>
    <w:basedOn w:val="69"/>
    <w:qFormat/>
    <w:uiPriority w:val="0"/>
    <w:pPr>
      <w:ind w:firstLine="560"/>
    </w:pPr>
  </w:style>
  <w:style w:type="paragraph" w:customStyle="1" w:styleId="69">
    <w:name w:val="样式 样式 样式 样式 样式 样式 首行缩进:  2 字符5 + 首行缩进:  2 字符 + 首行缩进:  2 字符 + 首行缩..."/>
    <w:basedOn w:val="70"/>
    <w:qFormat/>
    <w:uiPriority w:val="0"/>
    <w:pPr>
      <w:spacing w:line="560" w:lineRule="exact"/>
    </w:pPr>
    <w:rPr>
      <w:sz w:val="28"/>
    </w:rPr>
  </w:style>
  <w:style w:type="paragraph" w:customStyle="1" w:styleId="70">
    <w:name w:val="样式 样式 样式 样式 样式 首行缩进:  2 字符5 + 首行缩进:  2 字符 + 首行缩进:  2 字符 + 首行缩进: ..."/>
    <w:basedOn w:val="71"/>
    <w:qFormat/>
    <w:uiPriority w:val="0"/>
  </w:style>
  <w:style w:type="paragraph" w:customStyle="1" w:styleId="71">
    <w:name w:val="样式 样式 样式 样式 首行缩进:  2 字符5 + 首行缩进:  2 字符 + 首行缩进:  2 字符 + 首行缩进:  2 ..."/>
    <w:basedOn w:val="72"/>
    <w:qFormat/>
    <w:uiPriority w:val="0"/>
  </w:style>
  <w:style w:type="paragraph" w:customStyle="1" w:styleId="72">
    <w:name w:val="样式 样式 样式 首行缩进:  2 字符5 + 首行缩进:  2 字符 + 首行缩进:  2 字符"/>
    <w:basedOn w:val="73"/>
    <w:qFormat/>
    <w:uiPriority w:val="0"/>
  </w:style>
  <w:style w:type="paragraph" w:customStyle="1" w:styleId="73">
    <w:name w:val="样式 样式 首行缩进:  2 字符5 + 首行缩进:  2 字符"/>
    <w:basedOn w:val="74"/>
    <w:qFormat/>
    <w:uiPriority w:val="0"/>
  </w:style>
  <w:style w:type="paragraph" w:customStyle="1" w:styleId="74">
    <w:name w:val="样式 首行缩进:  2 字符5"/>
    <w:basedOn w:val="1"/>
    <w:qFormat/>
    <w:uiPriority w:val="0"/>
    <w:rPr>
      <w:rFonts w:cs="宋体"/>
      <w:szCs w:val="20"/>
    </w:rPr>
  </w:style>
  <w:style w:type="paragraph" w:customStyle="1" w:styleId="75">
    <w:name w:val="Body text|1"/>
    <w:basedOn w:val="1"/>
    <w:qFormat/>
    <w:uiPriority w:val="0"/>
    <w:pPr>
      <w:spacing w:line="360" w:lineRule="auto"/>
      <w:ind w:firstLine="400"/>
    </w:pPr>
    <w:rPr>
      <w:rFonts w:ascii="宋体" w:hAnsi="宋体" w:eastAsia="宋体" w:cs="宋体"/>
      <w:sz w:val="17"/>
      <w:szCs w:val="17"/>
      <w:lang w:val="zh-TW" w:eastAsia="zh-TW" w:bidi="zh-TW"/>
    </w:rPr>
  </w:style>
  <w:style w:type="paragraph" w:customStyle="1" w:styleId="76">
    <w:name w:val="正文1"/>
    <w:basedOn w:val="1"/>
    <w:qFormat/>
    <w:uiPriority w:val="0"/>
    <w:pPr>
      <w:snapToGrid w:val="0"/>
      <w:spacing w:beforeLines="50" w:line="360" w:lineRule="auto"/>
      <w:ind w:firstLine="200"/>
    </w:pPr>
    <w:rPr>
      <w:rFonts w:eastAsia="宋体"/>
      <w:color w:val="000000"/>
      <w:sz w:val="28"/>
      <w:szCs w:val="24"/>
    </w:rPr>
  </w:style>
  <w:style w:type="character" w:customStyle="1" w:styleId="77">
    <w:name w:val="样式 样式 样式 样式 样式 首行缩进:  2 字符4 + 首行缩进:  2 字符 + 首行缩进:  2 字符 + 首行缩进: ... Char"/>
    <w:link w:val="78"/>
    <w:qFormat/>
    <w:locked/>
    <w:uiPriority w:val="0"/>
    <w:rPr>
      <w:rFonts w:eastAsia="仿宋_GB2312"/>
      <w:kern w:val="0"/>
      <w:sz w:val="24"/>
      <w:szCs w:val="20"/>
    </w:rPr>
  </w:style>
  <w:style w:type="paragraph" w:customStyle="1" w:styleId="78">
    <w:name w:val="样式 样式 样式 样式 样式 首行缩进:  2 字符4 + 首行缩进:  2 字符 + 首行缩进:  2 字符 + 首行缩进: ..."/>
    <w:basedOn w:val="1"/>
    <w:link w:val="77"/>
    <w:qFormat/>
    <w:uiPriority w:val="0"/>
    <w:pPr>
      <w:widowControl/>
      <w:spacing w:line="460" w:lineRule="exact"/>
    </w:pPr>
    <w:rPr>
      <w:sz w:val="24"/>
      <w:szCs w:val="20"/>
    </w:rPr>
  </w:style>
  <w:style w:type="character" w:customStyle="1" w:styleId="79">
    <w:name w:val="font21"/>
    <w:basedOn w:val="29"/>
    <w:qFormat/>
    <w:uiPriority w:val="0"/>
    <w:rPr>
      <w:rFonts w:ascii="微软雅黑" w:hAnsi="微软雅黑" w:eastAsia="微软雅黑" w:cs="微软雅黑"/>
      <w:color w:val="FF0000"/>
      <w:sz w:val="24"/>
      <w:szCs w:val="24"/>
      <w:u w:val="none"/>
    </w:rPr>
  </w:style>
  <w:style w:type="character" w:customStyle="1" w:styleId="80">
    <w:name w:val="font31"/>
    <w:basedOn w:val="29"/>
    <w:qFormat/>
    <w:uiPriority w:val="0"/>
    <w:rPr>
      <w:rFonts w:hint="default" w:ascii="仿宋_GB2312" w:eastAsia="仿宋_GB2312" w:cs="仿宋_GB2312"/>
      <w:color w:val="FF0000"/>
      <w:sz w:val="24"/>
      <w:szCs w:val="24"/>
      <w:u w:val="none"/>
      <w:vertAlign w:val="superscript"/>
    </w:rPr>
  </w:style>
  <w:style w:type="character" w:customStyle="1" w:styleId="81">
    <w:name w:val="font01"/>
    <w:basedOn w:val="29"/>
    <w:qFormat/>
    <w:uiPriority w:val="0"/>
    <w:rPr>
      <w:rFonts w:hint="eastAsia" w:ascii="宋体" w:hAnsi="宋体" w:eastAsia="宋体" w:cs="宋体"/>
      <w:b/>
      <w:bCs/>
      <w:color w:val="000000"/>
      <w:sz w:val="24"/>
      <w:szCs w:val="24"/>
      <w:u w:val="none"/>
      <w:vertAlign w:val="superscript"/>
    </w:rPr>
  </w:style>
  <w:style w:type="character" w:customStyle="1" w:styleId="82">
    <w:name w:val="font61"/>
    <w:basedOn w:val="29"/>
    <w:qFormat/>
    <w:uiPriority w:val="0"/>
    <w:rPr>
      <w:rFonts w:hint="eastAsia" w:ascii="宋体" w:hAnsi="宋体" w:eastAsia="宋体" w:cs="宋体"/>
      <w:b/>
      <w:bCs/>
      <w:color w:val="000000"/>
      <w:sz w:val="24"/>
      <w:szCs w:val="24"/>
      <w:u w:val="none"/>
    </w:rPr>
  </w:style>
  <w:style w:type="paragraph" w:customStyle="1" w:styleId="83">
    <w:name w:val="xl6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84">
    <w:name w:val="xl67"/>
    <w:basedOn w:val="1"/>
    <w:qFormat/>
    <w:uiPriority w:val="0"/>
    <w:pPr>
      <w:widowControl/>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85">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86">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87">
    <w:name w:val="xl7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89">
    <w:name w:val="xl72"/>
    <w:basedOn w:val="1"/>
    <w:qFormat/>
    <w:uiPriority w:val="0"/>
    <w:pPr>
      <w:widowControl/>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90">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91">
    <w:name w:val="xl7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val="en-US" w:bidi="ar-SA"/>
    </w:rPr>
  </w:style>
  <w:style w:type="paragraph" w:customStyle="1" w:styleId="92">
    <w:name w:val="xl7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val="en-US" w:bidi="ar-SA"/>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94">
    <w:name w:val="xl7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color w:val="000000"/>
      <w:sz w:val="24"/>
      <w:szCs w:val="24"/>
      <w:lang w:val="en-US" w:bidi="ar-SA"/>
    </w:rPr>
  </w:style>
  <w:style w:type="paragraph" w:customStyle="1" w:styleId="95">
    <w:name w:val="xl7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96">
    <w:name w:val="xl7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color w:val="000000"/>
      <w:sz w:val="24"/>
      <w:szCs w:val="24"/>
      <w:lang w:val="en-US" w:bidi="ar-SA"/>
    </w:rPr>
  </w:style>
  <w:style w:type="paragraph" w:customStyle="1" w:styleId="97">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98">
    <w:name w:val="xl8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000000"/>
      <w:sz w:val="24"/>
      <w:szCs w:val="24"/>
      <w:lang w:val="en-US" w:bidi="ar-SA"/>
    </w:rPr>
  </w:style>
  <w:style w:type="paragraph" w:customStyle="1" w:styleId="99">
    <w:name w:val="xl8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color w:val="000000"/>
      <w:sz w:val="24"/>
      <w:szCs w:val="24"/>
      <w:lang w:val="en-US" w:bidi="ar-SA"/>
    </w:rPr>
  </w:style>
  <w:style w:type="paragraph" w:customStyle="1" w:styleId="100">
    <w:name w:val="xl8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01">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val="en-US" w:bidi="ar-SA"/>
    </w:rPr>
  </w:style>
  <w:style w:type="paragraph" w:customStyle="1" w:styleId="102">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4"/>
      <w:szCs w:val="24"/>
      <w:lang w:val="en-US" w:bidi="ar-SA"/>
    </w:rPr>
  </w:style>
  <w:style w:type="paragraph" w:customStyle="1" w:styleId="103">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104">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8"/>
      <w:szCs w:val="28"/>
      <w:lang w:val="en-US" w:bidi="ar-SA"/>
    </w:rPr>
  </w:style>
  <w:style w:type="paragraph" w:customStyle="1" w:styleId="105">
    <w:name w:val="xl88"/>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color w:val="FF0000"/>
      <w:sz w:val="24"/>
      <w:szCs w:val="24"/>
      <w:lang w:val="en-US" w:bidi="ar-SA"/>
    </w:rPr>
  </w:style>
  <w:style w:type="paragraph" w:customStyle="1" w:styleId="106">
    <w:name w:val="xl89"/>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color w:val="FF0000"/>
      <w:sz w:val="24"/>
      <w:szCs w:val="24"/>
      <w:lang w:val="en-US" w:bidi="ar-SA"/>
    </w:rPr>
  </w:style>
  <w:style w:type="paragraph" w:customStyle="1" w:styleId="107">
    <w:name w:val="xl90"/>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FF0000"/>
      <w:sz w:val="24"/>
      <w:szCs w:val="24"/>
      <w:lang w:val="en-US" w:bidi="ar-SA"/>
    </w:rPr>
  </w:style>
  <w:style w:type="paragraph" w:customStyle="1" w:styleId="108">
    <w:name w:val="xl91"/>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09">
    <w:name w:val="xl92"/>
    <w:basedOn w:val="1"/>
    <w:qFormat/>
    <w:uiPriority w:val="0"/>
    <w:pPr>
      <w:widowControl/>
      <w:pBdr>
        <w:left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10">
    <w:name w:val="xl9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sz w:val="24"/>
      <w:szCs w:val="24"/>
      <w:lang w:val="en-US" w:bidi="ar-SA"/>
    </w:rPr>
  </w:style>
  <w:style w:type="paragraph" w:customStyle="1" w:styleId="111">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color w:val="FF0000"/>
      <w:sz w:val="24"/>
      <w:szCs w:val="24"/>
      <w:lang w:val="en-US" w:bidi="ar-SA"/>
    </w:rPr>
  </w:style>
  <w:style w:type="paragraph" w:customStyle="1" w:styleId="112">
    <w:name w:val="font5"/>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13">
    <w:name w:val="font6"/>
    <w:basedOn w:val="1"/>
    <w:qFormat/>
    <w:uiPriority w:val="0"/>
    <w:pPr>
      <w:widowControl/>
      <w:autoSpaceDE/>
      <w:autoSpaceDN/>
      <w:spacing w:before="100" w:beforeAutospacing="1" w:after="100" w:afterAutospacing="1"/>
    </w:pPr>
    <w:rPr>
      <w:rFonts w:ascii="宋体" w:hAnsi="宋体" w:eastAsia="宋体" w:cs="宋体"/>
      <w:b/>
      <w:bCs/>
      <w:sz w:val="24"/>
      <w:szCs w:val="24"/>
      <w:lang w:val="en-US" w:bidi="ar-SA"/>
    </w:rPr>
  </w:style>
  <w:style w:type="paragraph" w:customStyle="1" w:styleId="114">
    <w:name w:val="font7"/>
    <w:basedOn w:val="1"/>
    <w:qFormat/>
    <w:uiPriority w:val="0"/>
    <w:pPr>
      <w:widowControl/>
      <w:autoSpaceDE/>
      <w:autoSpaceDN/>
      <w:spacing w:before="100" w:beforeAutospacing="1" w:after="100" w:afterAutospacing="1"/>
    </w:pPr>
    <w:rPr>
      <w:rFonts w:ascii="宋体" w:hAnsi="宋体" w:eastAsia="宋体" w:cs="宋体"/>
      <w:b/>
      <w:bCs/>
      <w:sz w:val="18"/>
      <w:szCs w:val="18"/>
      <w:lang w:val="en-US" w:bidi="ar-SA"/>
    </w:rPr>
  </w:style>
  <w:style w:type="paragraph" w:customStyle="1" w:styleId="115">
    <w:name w:val="font8"/>
    <w:basedOn w:val="1"/>
    <w:qFormat/>
    <w:uiPriority w:val="0"/>
    <w:pPr>
      <w:widowControl/>
      <w:autoSpaceDE/>
      <w:autoSpaceDN/>
      <w:spacing w:before="100" w:beforeAutospacing="1" w:after="100" w:afterAutospacing="1"/>
    </w:pPr>
    <w:rPr>
      <w:rFonts w:ascii="宋体" w:hAnsi="宋体" w:eastAsia="宋体" w:cs="宋体"/>
      <w:sz w:val="18"/>
      <w:szCs w:val="18"/>
      <w:lang w:val="en-US" w:bidi="ar-SA"/>
    </w:rPr>
  </w:style>
  <w:style w:type="paragraph" w:customStyle="1" w:styleId="116">
    <w:name w:val="xl95"/>
    <w:basedOn w:val="1"/>
    <w:qFormat/>
    <w:uiPriority w:val="0"/>
    <w:pPr>
      <w:widowControl/>
      <w:pBdr>
        <w:left w:val="single" w:color="auto" w:sz="4" w:space="0"/>
        <w:right w:val="single" w:color="auto" w:sz="4" w:space="0"/>
      </w:pBdr>
      <w:shd w:val="clear" w:color="000000" w:fill="92D050"/>
      <w:autoSpaceDE/>
      <w:autoSpaceDN/>
      <w:spacing w:before="100" w:beforeAutospacing="1" w:after="100" w:afterAutospacing="1"/>
      <w:jc w:val="center"/>
    </w:pPr>
    <w:rPr>
      <w:rFonts w:ascii="宋体" w:hAnsi="宋体" w:eastAsia="宋体" w:cs="宋体"/>
      <w:lang w:val="en-US" w:bidi="ar-SA"/>
    </w:rPr>
  </w:style>
  <w:style w:type="paragraph" w:customStyle="1" w:styleId="117">
    <w:name w:val="xl96"/>
    <w:basedOn w:val="1"/>
    <w:qFormat/>
    <w:uiPriority w:val="0"/>
    <w:pPr>
      <w:widowControl/>
      <w:pBdr>
        <w:left w:val="single" w:color="auto" w:sz="4" w:space="0"/>
        <w:bottom w:val="single" w:color="auto" w:sz="4" w:space="0"/>
        <w:right w:val="single" w:color="auto" w:sz="4" w:space="0"/>
      </w:pBdr>
      <w:shd w:val="clear" w:color="000000" w:fill="92D050"/>
      <w:autoSpaceDE/>
      <w:autoSpaceDN/>
      <w:spacing w:before="100" w:beforeAutospacing="1" w:after="100" w:afterAutospacing="1"/>
      <w:jc w:val="center"/>
    </w:pPr>
    <w:rPr>
      <w:rFonts w:ascii="宋体" w:hAnsi="宋体" w:eastAsia="宋体" w:cs="宋体"/>
      <w:lang w:val="en-US" w:bidi="ar-SA"/>
    </w:rPr>
  </w:style>
  <w:style w:type="paragraph" w:customStyle="1" w:styleId="118">
    <w:name w:val="xl97"/>
    <w:basedOn w:val="1"/>
    <w:qFormat/>
    <w:uiPriority w:val="0"/>
    <w:pPr>
      <w:widowControl/>
      <w:pBdr>
        <w:top w:val="single" w:color="auto" w:sz="4" w:space="0"/>
        <w:left w:val="single" w:color="auto" w:sz="4" w:space="0"/>
        <w:right w:val="single" w:color="auto" w:sz="4" w:space="0"/>
      </w:pBdr>
      <w:shd w:val="clear" w:color="000000" w:fill="FFFF00"/>
      <w:autoSpaceDE/>
      <w:autoSpaceDN/>
      <w:spacing w:before="100" w:beforeAutospacing="1" w:after="100" w:afterAutospacing="1"/>
      <w:jc w:val="center"/>
    </w:pPr>
    <w:rPr>
      <w:rFonts w:ascii="宋体" w:hAnsi="宋体" w:eastAsia="宋体" w:cs="宋体"/>
      <w:lang w:val="en-US" w:bidi="ar-SA"/>
    </w:rPr>
  </w:style>
  <w:style w:type="paragraph" w:customStyle="1" w:styleId="119">
    <w:name w:val="xl98"/>
    <w:basedOn w:val="1"/>
    <w:qFormat/>
    <w:uiPriority w:val="0"/>
    <w:pPr>
      <w:widowControl/>
      <w:pBdr>
        <w:left w:val="single" w:color="auto" w:sz="4" w:space="0"/>
        <w:right w:val="single" w:color="auto" w:sz="4" w:space="0"/>
      </w:pBdr>
      <w:shd w:val="clear" w:color="000000" w:fill="FFFF00"/>
      <w:autoSpaceDE/>
      <w:autoSpaceDN/>
      <w:spacing w:before="100" w:beforeAutospacing="1" w:after="100" w:afterAutospacing="1"/>
      <w:jc w:val="center"/>
    </w:pPr>
    <w:rPr>
      <w:rFonts w:ascii="宋体" w:hAnsi="宋体" w:eastAsia="宋体" w:cs="宋体"/>
      <w:lang w:val="en-US" w:bidi="ar-SA"/>
    </w:rPr>
  </w:style>
  <w:style w:type="paragraph" w:customStyle="1" w:styleId="120">
    <w:name w:val="xl99"/>
    <w:basedOn w:val="1"/>
    <w:qFormat/>
    <w:uiPriority w:val="0"/>
    <w:pPr>
      <w:widowControl/>
      <w:pBdr>
        <w:left w:val="single" w:color="auto" w:sz="4" w:space="0"/>
        <w:bottom w:val="single" w:color="auto" w:sz="4" w:space="0"/>
        <w:right w:val="single" w:color="auto" w:sz="4" w:space="0"/>
      </w:pBdr>
      <w:shd w:val="clear" w:color="000000" w:fill="FFFF00"/>
      <w:autoSpaceDE/>
      <w:autoSpaceDN/>
      <w:spacing w:before="100" w:beforeAutospacing="1" w:after="100" w:afterAutospacing="1"/>
      <w:jc w:val="center"/>
    </w:pPr>
    <w:rPr>
      <w:rFonts w:ascii="宋体" w:hAnsi="宋体" w:eastAsia="宋体" w:cs="宋体"/>
      <w:lang w:val="en-US" w:bidi="ar-SA"/>
    </w:rPr>
  </w:style>
  <w:style w:type="paragraph" w:customStyle="1" w:styleId="121">
    <w:name w:val="font0"/>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22">
    <w:name w:val="xl100"/>
    <w:basedOn w:val="1"/>
    <w:qFormat/>
    <w:uiPriority w:val="0"/>
    <w:pPr>
      <w:widowControl/>
      <w:pBdr>
        <w:top w:val="single" w:color="auto" w:sz="4" w:space="0"/>
        <w:bottom w:val="single" w:color="auto" w:sz="4"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123">
    <w:name w:val="xl101"/>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rFonts w:ascii="宋体" w:hAnsi="宋体" w:eastAsia="宋体" w:cs="宋体"/>
      <w:b/>
      <w:bCs/>
      <w:sz w:val="28"/>
      <w:szCs w:val="28"/>
      <w:lang w:val="en-US" w:bidi="ar-SA"/>
    </w:rPr>
  </w:style>
  <w:style w:type="paragraph" w:customStyle="1" w:styleId="124">
    <w:name w:val="xl102"/>
    <w:basedOn w:val="1"/>
    <w:qFormat/>
    <w:uiPriority w:val="0"/>
    <w:pPr>
      <w:widowControl/>
      <w:autoSpaceDE/>
      <w:autoSpaceDN/>
      <w:spacing w:before="100" w:beforeAutospacing="1" w:after="100" w:afterAutospacing="1"/>
    </w:pPr>
    <w:rPr>
      <w:rFonts w:ascii="宋体" w:hAnsi="宋体" w:eastAsia="宋体" w:cs="宋体"/>
      <w:sz w:val="24"/>
      <w:szCs w:val="24"/>
      <w:lang w:val="en-US" w:bidi="ar-SA"/>
    </w:rPr>
  </w:style>
  <w:style w:type="paragraph" w:customStyle="1" w:styleId="125">
    <w:name w:val="样式 样式 隶书 小初 加粗 居中 段前: 7.8 磅 段后: 7.8 磅 + 字符缩放: 80%"/>
    <w:basedOn w:val="1"/>
    <w:qFormat/>
    <w:uiPriority w:val="0"/>
    <w:pPr>
      <w:spacing w:before="156" w:after="156"/>
      <w:jc w:val="center"/>
    </w:pPr>
    <w:rPr>
      <w:rFonts w:ascii="隶书" w:eastAsia="隶书" w:cs="宋体"/>
      <w:b/>
      <w:bCs/>
      <w:w w:val="80"/>
      <w:sz w:val="72"/>
      <w:szCs w:val="20"/>
    </w:rPr>
  </w:style>
  <w:style w:type="character" w:customStyle="1" w:styleId="126">
    <w:name w:val="font81"/>
    <w:basedOn w:val="29"/>
    <w:qFormat/>
    <w:uiPriority w:val="0"/>
    <w:rPr>
      <w:rFonts w:hint="eastAsia" w:ascii="宋体" w:hAnsi="宋体" w:eastAsia="宋体" w:cs="宋体"/>
      <w:b/>
      <w:bCs/>
      <w:color w:val="000000"/>
      <w:sz w:val="28"/>
      <w:szCs w:val="28"/>
      <w:u w:val="none"/>
    </w:rPr>
  </w:style>
  <w:style w:type="character" w:customStyle="1" w:styleId="127">
    <w:name w:val="font12"/>
    <w:basedOn w:val="29"/>
    <w:qFormat/>
    <w:uiPriority w:val="0"/>
    <w:rPr>
      <w:rFonts w:hint="default" w:ascii="Times New Roman" w:hAnsi="Times New Roman" w:cs="Times New Roman"/>
      <w:b/>
      <w:bCs/>
      <w:color w:val="000000"/>
      <w:sz w:val="28"/>
      <w:szCs w:val="28"/>
      <w:u w:val="none"/>
    </w:rPr>
  </w:style>
  <w:style w:type="character" w:customStyle="1" w:styleId="128">
    <w:name w:val="font51"/>
    <w:basedOn w:val="29"/>
    <w:qFormat/>
    <w:uiPriority w:val="0"/>
    <w:rPr>
      <w:rFonts w:hint="default" w:ascii="Times New Roman" w:hAnsi="Times New Roman" w:cs="Times New Roman"/>
      <w:b/>
      <w:bCs/>
      <w:color w:val="000000"/>
      <w:sz w:val="22"/>
      <w:szCs w:val="22"/>
      <w:u w:val="none"/>
    </w:rPr>
  </w:style>
  <w:style w:type="character" w:customStyle="1" w:styleId="129">
    <w:name w:val="font71"/>
    <w:basedOn w:val="29"/>
    <w:qFormat/>
    <w:uiPriority w:val="0"/>
    <w:rPr>
      <w:rFonts w:hint="default" w:ascii="Times New Roman" w:hAnsi="Times New Roman" w:cs="Times New Roman"/>
      <w:color w:val="000000"/>
      <w:sz w:val="22"/>
      <w:szCs w:val="22"/>
      <w:u w:val="none"/>
      <w:vertAlign w:val="superscript"/>
    </w:rPr>
  </w:style>
  <w:style w:type="paragraph" w:customStyle="1" w:styleId="130">
    <w:name w:val="段落"/>
    <w:basedOn w:val="1"/>
    <w:qFormat/>
    <w:uiPriority w:val="0"/>
    <w:pPr>
      <w:spacing w:line="580" w:lineRule="exact"/>
      <w:ind w:firstLine="200"/>
    </w:pPr>
    <w:rPr>
      <w:spacing w:val="6"/>
      <w:sz w:val="28"/>
      <w:szCs w:val="28"/>
    </w:rPr>
  </w:style>
  <w:style w:type="paragraph" w:customStyle="1" w:styleId="131">
    <w:name w:val="Body text|2"/>
    <w:basedOn w:val="1"/>
    <w:qFormat/>
    <w:uiPriority w:val="0"/>
    <w:pPr>
      <w:spacing w:after="60"/>
      <w:jc w:val="center"/>
    </w:pPr>
    <w:rPr>
      <w:rFonts w:ascii="宋体" w:hAnsi="宋体" w:eastAsia="宋体" w:cs="宋体"/>
      <w:sz w:val="19"/>
      <w:szCs w:val="19"/>
      <w:lang w:val="zh-TW" w:eastAsia="zh-TW" w:bidi="zh-TW"/>
    </w:rPr>
  </w:style>
  <w:style w:type="paragraph" w:customStyle="1" w:styleId="132">
    <w:name w:val="WPSOffice手动目录 1"/>
    <w:qFormat/>
    <w:uiPriority w:val="0"/>
    <w:rPr>
      <w:rFonts w:ascii="Times New Roman" w:hAnsi="Times New Roman" w:eastAsia="宋体" w:cs="Times New Roman"/>
      <w:lang w:val="en-US" w:eastAsia="zh-CN" w:bidi="ar-SA"/>
    </w:rPr>
  </w:style>
  <w:style w:type="paragraph" w:customStyle="1" w:styleId="13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34">
    <w:name w:val="目录 7 Char"/>
    <w:link w:val="7"/>
    <w:qFormat/>
    <w:uiPriority w:val="39"/>
    <w:rPr>
      <w:rFonts w:ascii="Times New Roman" w:hAnsi="Times New Roman" w:eastAsia="宋体" w:cstheme="minorHAnsi"/>
      <w:sz w:val="24"/>
      <w:szCs w:val="18"/>
    </w:rPr>
  </w:style>
  <w:style w:type="character" w:customStyle="1" w:styleId="135">
    <w:name w:val="font91"/>
    <w:basedOn w:val="29"/>
    <w:qFormat/>
    <w:uiPriority w:val="0"/>
    <w:rPr>
      <w:rFonts w:hint="eastAsia" w:ascii="宋体" w:hAnsi="宋体" w:eastAsia="宋体" w:cs="宋体"/>
      <w:b/>
      <w:bCs/>
      <w:color w:val="000000"/>
      <w:sz w:val="24"/>
      <w:szCs w:val="24"/>
      <w:u w:val="none"/>
    </w:rPr>
  </w:style>
  <w:style w:type="paragraph" w:customStyle="1" w:styleId="136">
    <w:name w:val="样式 样式 首行缩进:  2 字符2 + Times New Roman 首行缩进:  2 字符"/>
    <w:basedOn w:val="137"/>
    <w:qFormat/>
    <w:uiPriority w:val="0"/>
    <w:rPr>
      <w:rFonts w:ascii="Times New Roman" w:cs="宋体"/>
    </w:rPr>
  </w:style>
  <w:style w:type="paragraph" w:customStyle="1" w:styleId="137">
    <w:name w:val="样式 首行缩进:  2 字符2"/>
    <w:basedOn w:val="1"/>
    <w:qFormat/>
    <w:uiPriority w:val="0"/>
    <w:pPr>
      <w:spacing w:line="560" w:lineRule="exact"/>
      <w:ind w:firstLine="200"/>
    </w:pPr>
    <w:rPr>
      <w:rFonts w:ascii="仿宋_GB2312"/>
      <w:sz w:val="28"/>
      <w:szCs w:val="20"/>
    </w:rPr>
  </w:style>
  <w:style w:type="paragraph" w:customStyle="1" w:styleId="138">
    <w:name w:val="样式 样式 样式 样式 首行缩进:  2 字符4 + 首行缩进:  2 字符 + 首行缩进:  2 字符 + 首行缩进:  2 ..."/>
    <w:qFormat/>
    <w:uiPriority w:val="0"/>
    <w:rPr>
      <w:rFonts w:ascii="Times New Roman" w:hAnsi="Times New Roman" w:eastAsia="宋体" w:cs="Times New Roman"/>
      <w:lang w:val="en-US" w:eastAsia="zh-CN" w:bidi="or-IN"/>
    </w:rPr>
  </w:style>
  <w:style w:type="paragraph" w:customStyle="1" w:styleId="139">
    <w:name w:val="表头20161205"/>
    <w:basedOn w:val="1"/>
    <w:qFormat/>
    <w:uiPriority w:val="0"/>
    <w:pPr>
      <w:widowControl/>
      <w:autoSpaceDE/>
      <w:autoSpaceDN/>
      <w:spacing w:line="240" w:lineRule="auto"/>
      <w:ind w:firstLine="0" w:firstLineChars="0"/>
      <w:jc w:val="center"/>
    </w:pPr>
    <w:rPr>
      <w:rFonts w:eastAsia="黑体" w:cs="Times New Roman"/>
      <w:color w:val="000000"/>
      <w:kern w:val="2"/>
      <w:sz w:val="24"/>
      <w:szCs w:val="21"/>
      <w:lang w:val="en-US" w:bidi="ar-SA"/>
    </w:rPr>
  </w:style>
  <w:style w:type="character" w:customStyle="1" w:styleId="140">
    <w:name w:val="font101"/>
    <w:basedOn w:val="29"/>
    <w:qFormat/>
    <w:uiPriority w:val="0"/>
    <w:rPr>
      <w:rFonts w:hint="default" w:ascii="Times New Roman" w:hAnsi="Times New Roman" w:cs="Times New Roman"/>
      <w:color w:val="FF0000"/>
      <w:sz w:val="24"/>
      <w:szCs w:val="24"/>
      <w:u w:val="none"/>
    </w:rPr>
  </w:style>
  <w:style w:type="paragraph" w:customStyle="1" w:styleId="141">
    <w:name w:val="表格标题"/>
    <w:basedOn w:val="1"/>
    <w:qFormat/>
    <w:uiPriority w:val="0"/>
    <w:pPr>
      <w:spacing w:line="240" w:lineRule="auto"/>
      <w:ind w:firstLine="0" w:firstLineChars="0"/>
      <w:jc w:val="center"/>
    </w:pPr>
    <w:rPr>
      <w:rFonts w:eastAsia="宋体"/>
      <w:b/>
      <w:sz w:val="24"/>
      <w:szCs w:val="30"/>
      <w:lang w:val="en-US"/>
    </w:rPr>
  </w:style>
  <w:style w:type="paragraph" w:customStyle="1" w:styleId="142">
    <w:name w:val="表格内容"/>
    <w:basedOn w:val="1"/>
    <w:qFormat/>
    <w:uiPriority w:val="0"/>
    <w:pPr>
      <w:pBdr>
        <w:top w:val="double" w:color="auto" w:sz="4" w:space="0"/>
        <w:bottom w:val="double" w:color="auto" w:sz="4" w:space="1"/>
      </w:pBdr>
      <w:snapToGrid w:val="0"/>
      <w:spacing w:line="240" w:lineRule="auto"/>
      <w:ind w:firstLine="480"/>
    </w:pPr>
    <w:rPr>
      <w:rFonts w:cs="Times New Roman"/>
      <w:color w:val="000000" w:themeColor="text1"/>
      <w:sz w:val="24"/>
      <w:szCs w:val="24"/>
      <w:lang w:val="en-US"/>
    </w:rPr>
  </w:style>
  <w:style w:type="paragraph" w:customStyle="1" w:styleId="143">
    <w:name w:val="附表表格内容"/>
    <w:basedOn w:val="1"/>
    <w:qFormat/>
    <w:uiPriority w:val="0"/>
    <w:pPr>
      <w:widowControl/>
      <w:autoSpaceDE/>
      <w:autoSpaceDN/>
      <w:snapToGrid w:val="0"/>
      <w:spacing w:line="240" w:lineRule="auto"/>
      <w:ind w:firstLine="0" w:firstLineChars="0"/>
      <w:jc w:val="center"/>
    </w:pPr>
    <w:rPr>
      <w:rFonts w:hint="eastAsia" w:cs="Times New Roman"/>
      <w:color w:val="000000" w:themeColor="text1"/>
      <w:sz w:val="24"/>
      <w:szCs w:val="24"/>
      <w:lang w:val="en-US" w:bidi="ar-SA"/>
    </w:rPr>
  </w:style>
  <w:style w:type="paragraph" w:customStyle="1" w:styleId="144">
    <w:name w:val="标题4附表"/>
    <w:basedOn w:val="5"/>
    <w:qFormat/>
    <w:uiPriority w:val="0"/>
    <w:pPr>
      <w:widowControl/>
      <w:autoSpaceDE/>
      <w:autoSpaceDN/>
      <w:snapToGrid w:val="0"/>
    </w:pPr>
    <w:rPr>
      <w:rFonts w:cs="Times New Roman"/>
      <w:color w:val="000000" w:themeColor="text1"/>
      <w:szCs w:val="24"/>
      <w:lang w:val="en-US" w:bidi="ar-SA"/>
    </w:rPr>
  </w:style>
  <w:style w:type="paragraph" w:customStyle="1" w:styleId="145">
    <w:name w:val="表头"/>
    <w:basedOn w:val="1"/>
    <w:qFormat/>
    <w:uiPriority w:val="99"/>
    <w:pPr>
      <w:tabs>
        <w:tab w:val="left" w:pos="1021"/>
      </w:tabs>
      <w:autoSpaceDE/>
      <w:autoSpaceDN/>
      <w:spacing w:before="60" w:line="300" w:lineRule="auto"/>
      <w:ind w:firstLine="0" w:firstLineChars="0"/>
      <w:jc w:val="center"/>
    </w:pPr>
    <w:rPr>
      <w:rFonts w:eastAsia="黑体" w:cs="Times New Roman"/>
      <w:kern w:val="24"/>
      <w:sz w:val="24"/>
      <w:szCs w:val="24"/>
      <w:lang w:val="en-US" w:bidi="ar-SA"/>
    </w:rPr>
  </w:style>
  <w:style w:type="paragraph" w:customStyle="1" w:styleId="146">
    <w:name w:val="Heading #3|1"/>
    <w:basedOn w:val="1"/>
    <w:qFormat/>
    <w:uiPriority w:val="0"/>
    <w:pPr>
      <w:spacing w:after="240"/>
      <w:ind w:firstLine="220"/>
      <w:outlineLvl w:val="2"/>
    </w:pPr>
    <w:rPr>
      <w:rFonts w:ascii="宋体" w:hAnsi="宋体" w:eastAsia="宋体" w:cs="宋体"/>
      <w:sz w:val="34"/>
      <w:szCs w:val="34"/>
      <w:lang w:val="zh-TW" w:eastAsia="zh-TW" w:bidi="zh-TW"/>
    </w:rPr>
  </w:style>
  <w:style w:type="paragraph" w:customStyle="1" w:styleId="147">
    <w:name w:val="正文2"/>
    <w:qFormat/>
    <w:uiPriority w:val="0"/>
    <w:pPr>
      <w:jc w:val="both"/>
    </w:pPr>
    <w:rPr>
      <w:rFonts w:ascii="Calibri" w:hAnsi="Calibri" w:eastAsia="宋体" w:cs="Calibri"/>
      <w:kern w:val="2"/>
      <w:sz w:val="21"/>
      <w:szCs w:val="21"/>
      <w:lang w:val="en-US" w:eastAsia="zh-CN" w:bidi="ar-SA"/>
    </w:rPr>
  </w:style>
  <w:style w:type="table" w:customStyle="1" w:styleId="148">
    <w:name w:val="Table Normal"/>
    <w:semiHidden/>
    <w:unhideWhenUsed/>
    <w:qFormat/>
    <w:uiPriority w:val="0"/>
    <w:tblPr>
      <w:tblCellMar>
        <w:top w:w="0" w:type="dxa"/>
        <w:left w:w="0" w:type="dxa"/>
        <w:bottom w:w="0" w:type="dxa"/>
        <w:right w:w="0" w:type="dxa"/>
      </w:tblCellMar>
    </w:tblPr>
  </w:style>
  <w:style w:type="paragraph" w:customStyle="1" w:styleId="149">
    <w:name w:val="Table Text"/>
    <w:basedOn w:val="1"/>
    <w:semiHidden/>
    <w:qFormat/>
    <w:uiPriority w:val="0"/>
    <w:rPr>
      <w:rFonts w:eastAsia="Times New Roman" w:cs="Times New Roma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70</Pages>
  <Words>4681</Words>
  <Characters>26685</Characters>
  <Lines>222</Lines>
  <Paragraphs>62</Paragraphs>
  <TotalTime>6</TotalTime>
  <ScaleCrop>false</ScaleCrop>
  <LinksUpToDate>false</LinksUpToDate>
  <CharactersWithSpaces>31304</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2022-12-01T02:22:00Z</dcterms:created>
  <dc:creator>zg</dc:creator>
  <cp:lastModifiedBy>Administrator</cp:lastModifiedBy>
  <cp:lastPrinted>2025-12-11T09:36:00Z</cp:lastPrinted>
  <dcterms:modified xsi:type="dcterms:W3CDTF">2026-01-20T07:59:45Z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C164045B8F714CE38299891335127A8B</vt:lpwstr>
  </property>
  <property fmtid="{D5CDD505-2E9C-101B-9397-08002B2CF9AE}" pid="4" name="KSOTemplateDocerSaveRecord">
    <vt:lpwstr>eyJoZGlkIjoiZmY4NzU0NzRiYTBiMmU2NTFiODU1NDI2NDE1ZmJmZGUiLCJ1c2VySWQiOiI1MzEyMTUxNzkifQ==</vt:lpwstr>
  </property>
</Properties>
</file>