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10A47">
      <w:pPr>
        <w:keepNext w:val="0"/>
        <w:keepLines w:val="0"/>
        <w:pageBreakBefore w:val="0"/>
        <w:widowControl w:val="0"/>
        <w:shd w:val="clear"/>
        <w:kinsoku/>
        <w:wordWrap/>
        <w:overflowPunct w:val="0"/>
        <w:topLinePunct w:val="0"/>
        <w:autoSpaceDE/>
        <w:autoSpaceDN/>
        <w:bidi w:val="0"/>
        <w:adjustRightInd w:val="0"/>
        <w:snapToGrid/>
        <w:spacing w:after="313" w:afterLines="100" w:line="400" w:lineRule="exact"/>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HNPR-2026-36001</w:t>
      </w:r>
    </w:p>
    <w:p w14:paraId="0469BE09">
      <w:pPr>
        <w:pStyle w:val="2"/>
        <w:keepNext w:val="0"/>
        <w:keepLines w:val="0"/>
        <w:pageBreakBefore w:val="0"/>
        <w:widowControl w:val="0"/>
        <w:kinsoku/>
        <w:wordWrap/>
        <w:topLinePunct w:val="0"/>
        <w:autoSpaceDE/>
        <w:autoSpaceDN/>
        <w:bidi w:val="0"/>
        <w:textAlignment w:val="auto"/>
        <w:rPr>
          <w:rFonts w:hint="default"/>
          <w:lang w:val="en-US" w:eastAsia="zh-CN"/>
        </w:rPr>
      </w:pPr>
    </w:p>
    <w:p w14:paraId="14CF7120">
      <w:pPr>
        <w:keepNext w:val="0"/>
        <w:keepLines w:val="0"/>
        <w:pageBreakBefore w:val="0"/>
        <w:widowControl w:val="0"/>
        <w:shd w:val="clear"/>
        <w:kinsoku/>
        <w:wordWrap/>
        <w:overflowPunct w:val="0"/>
        <w:topLinePunct w:val="0"/>
        <w:autoSpaceDE/>
        <w:autoSpaceDN/>
        <w:bidi w:val="0"/>
        <w:adjustRightInd w:val="0"/>
        <w:snapToGrid/>
        <w:spacing w:line="592" w:lineRule="exact"/>
        <w:ind w:firstLine="88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44"/>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212725</wp:posOffset>
                </wp:positionV>
                <wp:extent cx="5822950" cy="1438275"/>
                <wp:effectExtent l="4445" t="4445" r="20955" b="5080"/>
                <wp:wrapNone/>
                <wp:docPr id="5" name="组合 5"/>
                <wp:cNvGraphicFramePr/>
                <a:graphic xmlns:a="http://schemas.openxmlformats.org/drawingml/2006/main">
                  <a:graphicData uri="http://schemas.microsoft.com/office/word/2010/wordprocessingGroup">
                    <wpg:wgp>
                      <wpg:cNvGrpSpPr/>
                      <wpg:grpSpPr>
                        <a:xfrm rot="0">
                          <a:off x="793115" y="1833245"/>
                          <a:ext cx="5822950" cy="1438275"/>
                          <a:chOff x="7297" y="2991"/>
                          <a:chExt cx="9170" cy="2265"/>
                        </a:xfrm>
                      </wpg:grpSpPr>
                      <wps:wsp>
                        <wps:cNvPr id="3" name="文本框 3"/>
                        <wps:cNvSpPr txBox="1"/>
                        <wps:spPr>
                          <a:xfrm>
                            <a:off x="14913" y="3515"/>
                            <a:ext cx="1554" cy="1218"/>
                          </a:xfrm>
                          <a:prstGeom prst="rect">
                            <a:avLst/>
                          </a:prstGeom>
                          <a:noFill/>
                          <a:ln w="9525" cap="flat" cmpd="sng">
                            <a:solidFill>
                              <a:srgbClr val="FFFFFF"/>
                            </a:solidFill>
                            <a:prstDash val="solid"/>
                            <a:miter/>
                            <a:headEnd type="none" w="med" len="med"/>
                            <a:tailEnd type="none" w="med" len="med"/>
                          </a:ln>
                        </wps:spPr>
                        <wps:txbx>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wps:txbx>
                        <wps:bodyPr lIns="0" tIns="0" rIns="0" bIns="0" upright="1"/>
                      </wps:wsp>
                      <wps:wsp>
                        <wps:cNvPr id="4" name="文本框 4"/>
                        <wps:cNvSpPr txBox="1"/>
                        <wps:spPr>
                          <a:xfrm>
                            <a:off x="7297" y="2991"/>
                            <a:ext cx="7606" cy="2265"/>
                          </a:xfrm>
                          <a:prstGeom prst="rect">
                            <a:avLst/>
                          </a:prstGeom>
                          <a:noFill/>
                          <a:ln w="9525" cap="flat" cmpd="sng">
                            <a:solidFill>
                              <a:srgbClr val="FFFFFF"/>
                            </a:solidFill>
                            <a:prstDash val="solid"/>
                            <a:miter/>
                            <a:headEnd type="none" w="med" len="med"/>
                            <a:tailEnd type="none" w="med" len="med"/>
                          </a:ln>
                        </wps:spPr>
                        <wps:txbx>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wps:txbx>
                        <wps:bodyPr lIns="0" tIns="0" rIns="0" bIns="0" upright="1"/>
                      </wps:wsp>
                    </wpg:wgp>
                  </a:graphicData>
                </a:graphic>
              </wp:anchor>
            </w:drawing>
          </mc:Choice>
          <mc:Fallback>
            <w:pict>
              <v:group id="_x0000_s1026" o:spid="_x0000_s1026" o:spt="203" style="position:absolute;left:0pt;margin-left:-1.5pt;margin-top:16.75pt;height:113.25pt;width:458.5pt;z-index:251659264;mso-width-relative:page;mso-height-relative:page;" coordorigin="7297,2991" coordsize="9170,2265" o:gfxdata="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JX8uA9oAAAAJAQAADwAAAAAAAAABACAAAAAiAAAAZHJzL2Rvd25yZXYueG1sUEsBAhQAFAAA&#10;AAgAh07iQDC5trbRAgAAywcAAA4AAAAAAAAAAQAgAAAAKQEAAGRycy9lMm9Eb2MueG1sUEsFBgAA&#10;AAAGAAYAWQEAAGwGAAAAAA==&#10;">
                <o:lock v:ext="edit" aspectratio="f"/>
                <v:shape id="_x0000_s1026" o:spid="_x0000_s1026" o:spt="202" type="#_x0000_t202" style="position:absolute;left:14913;top:3515;height:1218;width:1554;" filled="f" stroked="t" coordsize="21600,21600" o:gfxdata="UEsDBAoAAAAAAIdO4kAAAAAAAAAAAAAAAAAEAAAAZHJzL1BLAwQUAAAACACHTuJAYk+5Yr8AAADa&#10;AAAADwAAAGRycy9kb3ducmV2LnhtbEWP3WrCQBSE7wu+w3KE3ohu0kK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PuWK/&#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v:textbox>
                </v:shape>
                <v:shape id="_x0000_s1026" o:spid="_x0000_s1026" o:spt="202" type="#_x0000_t202" style="position:absolute;left:7297;top:2991;height:2265;width:7606;" filled="f" stroked="t" coordsize="21600,21600" o:gfxdata="UEsDBAoAAAAAAIdO4kAAAAAAAAAAAAAAAAAEAAAAZHJzL1BLAwQUAAAACACHTuJA7aYhFr8AAADa&#10;AAAADwAAAGRycy9kb3ducmV2LnhtbEWP3WrCQBSE7wu+w3KE3ohuUkq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2mIRa/&#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v:textbox>
                </v:shape>
              </v:group>
            </w:pict>
          </mc:Fallback>
        </mc:AlternateContent>
      </w:r>
    </w:p>
    <w:p w14:paraId="488B11F7">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A25198E">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3C82183">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FBEED31">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AACD78B">
      <w:pPr>
        <w:keepNext w:val="0"/>
        <w:keepLines w:val="0"/>
        <w:pageBreakBefore w:val="0"/>
        <w:widowControl w:val="0"/>
        <w:shd w:val="clear"/>
        <w:kinsoku/>
        <w:wordWrap/>
        <w:overflowPunct w:val="0"/>
        <w:topLinePunct w:val="0"/>
        <w:autoSpaceDE/>
        <w:autoSpaceDN/>
        <w:bidi w:val="0"/>
        <w:adjustRightInd w:val="0"/>
        <w:snapToGrid/>
        <w:spacing w:before="251" w:beforeLines="80" w:line="592"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湘医保发〔202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67</w:t>
      </w:r>
      <w:r>
        <w:rPr>
          <w:rFonts w:hint="default" w:ascii="Times New Roman" w:hAnsi="Times New Roman" w:eastAsia="仿宋_GB2312" w:cs="Times New Roman"/>
          <w:color w:val="auto"/>
          <w:sz w:val="32"/>
          <w:szCs w:val="32"/>
          <w:highlight w:val="none"/>
        </w:rPr>
        <w:t>号</w:t>
      </w:r>
    </w:p>
    <w:p w14:paraId="7A12534B">
      <w:pPr>
        <w:keepNext w:val="0"/>
        <w:keepLines w:val="0"/>
        <w:pageBreakBefore w:val="0"/>
        <w:widowControl w:val="0"/>
        <w:shd w:val="clear"/>
        <w:kinsoku/>
        <w:wordWrap/>
        <w:overflowPunct w:val="0"/>
        <w:topLinePunct w:val="0"/>
        <w:autoSpaceDE/>
        <w:autoSpaceDN/>
        <w:bidi w:val="0"/>
        <w:adjustRightInd w:val="0"/>
        <w:snapToGrid/>
        <w:spacing w:before="313" w:beforeLines="100" w:line="592" w:lineRule="exact"/>
        <w:ind w:firstLine="640" w:firstLineChars="200"/>
        <w:jc w:val="both"/>
        <w:textAlignment w:val="auto"/>
        <w:rPr>
          <w:rFonts w:hint="default" w:ascii="Times New Roman" w:hAnsi="Times New Roman" w:eastAsia="方正小标宋简体" w:cs="Times New Roman"/>
          <w:color w:val="auto"/>
          <w:sz w:val="32"/>
          <w:szCs w:val="32"/>
          <w:highlight w:val="none"/>
        </w:rPr>
      </w:pPr>
    </w:p>
    <w:p w14:paraId="0BF7C31B">
      <w:pPr>
        <w:keepNext w:val="0"/>
        <w:keepLines w:val="0"/>
        <w:pageBreakBefore w:val="0"/>
        <w:widowControl w:val="0"/>
        <w:shd w:val="clear"/>
        <w:kinsoku/>
        <w:wordWrap/>
        <w:overflowPunct/>
        <w:topLinePunct w:val="0"/>
        <w:autoSpaceDE/>
        <w:autoSpaceDN/>
        <w:bidi w:val="0"/>
        <w:adjustRightInd w:val="0"/>
        <w:snapToGrid w:val="0"/>
        <w:spacing w:line="592" w:lineRule="exact"/>
        <w:jc w:val="center"/>
        <w:textAlignment w:val="auto"/>
        <w:outlineLvl w:val="9"/>
        <w:rPr>
          <w:rFonts w:hint="eastAsia"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eastAsia="zh-CN"/>
        </w:rPr>
        <w:t>湖南省医疗保障局</w:t>
      </w:r>
    </w:p>
    <w:p w14:paraId="50E2EFC0">
      <w:pPr>
        <w:keepNext w:val="0"/>
        <w:keepLines w:val="0"/>
        <w:pageBreakBefore w:val="0"/>
        <w:widowControl w:val="0"/>
        <w:shd w:val="clear"/>
        <w:kinsoku/>
        <w:wordWrap/>
        <w:overflowPunct/>
        <w:topLinePunct w:val="0"/>
        <w:autoSpaceDE/>
        <w:autoSpaceDN/>
        <w:bidi w:val="0"/>
        <w:adjustRightInd w:val="0"/>
        <w:snapToGrid w:val="0"/>
        <w:spacing w:line="592" w:lineRule="exact"/>
        <w:jc w:val="center"/>
        <w:textAlignment w:val="auto"/>
        <w:outlineLvl w:val="9"/>
        <w:rPr>
          <w:rFonts w:hint="eastAsia"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eastAsia="zh-CN"/>
        </w:rPr>
        <w:t>关于规范整合康复、精神治疗、美容整形类</w:t>
      </w:r>
    </w:p>
    <w:p w14:paraId="49370746">
      <w:pPr>
        <w:keepNext w:val="0"/>
        <w:keepLines w:val="0"/>
        <w:pageBreakBefore w:val="0"/>
        <w:widowControl w:val="0"/>
        <w:shd w:val="clear"/>
        <w:kinsoku/>
        <w:wordWrap/>
        <w:overflowPunct/>
        <w:topLinePunct w:val="0"/>
        <w:autoSpaceDE/>
        <w:autoSpaceDN/>
        <w:bidi w:val="0"/>
        <w:adjustRightInd w:val="0"/>
        <w:snapToGrid w:val="0"/>
        <w:spacing w:line="592" w:lineRule="exact"/>
        <w:jc w:val="center"/>
        <w:textAlignment w:val="auto"/>
        <w:outlineLvl w:val="9"/>
        <w:rPr>
          <w:rFonts w:hint="default" w:ascii="Times New Roman" w:hAnsi="Times New Roman" w:eastAsia="仿宋_GB2312" w:cs="Times New Roman"/>
          <w:color w:val="auto"/>
          <w:sz w:val="44"/>
          <w:szCs w:val="44"/>
          <w:lang w:val="en-US" w:eastAsia="zh-CN"/>
        </w:rPr>
      </w:pPr>
      <w:r>
        <w:rPr>
          <w:rFonts w:hint="eastAsia" w:ascii="Times New Roman" w:hAnsi="Times New Roman" w:eastAsia="方正小标宋简体" w:cs="Times New Roman"/>
          <w:color w:val="auto"/>
          <w:sz w:val="44"/>
          <w:szCs w:val="44"/>
          <w:lang w:eastAsia="zh-CN"/>
        </w:rPr>
        <w:t>医疗服务价格项目的通知</w:t>
      </w:r>
    </w:p>
    <w:p w14:paraId="214F20EE">
      <w:pPr>
        <w:keepNext w:val="0"/>
        <w:keepLines w:val="0"/>
        <w:pageBreakBefore w:val="0"/>
        <w:widowControl w:val="0"/>
        <w:shd w:val="clear"/>
        <w:kinsoku/>
        <w:wordWrap/>
        <w:overflowPunct/>
        <w:topLinePunct w:val="0"/>
        <w:autoSpaceDE/>
        <w:autoSpaceDN/>
        <w:bidi w:val="0"/>
        <w:adjustRightInd w:val="0"/>
        <w:snapToGrid w:val="0"/>
        <w:spacing w:line="592" w:lineRule="exact"/>
        <w:jc w:val="both"/>
        <w:textAlignment w:val="auto"/>
        <w:outlineLvl w:val="9"/>
        <w:rPr>
          <w:rFonts w:hint="default" w:ascii="Times New Roman" w:hAnsi="Times New Roman" w:eastAsia="仿宋_GB2312" w:cs="Times New Roman"/>
          <w:color w:val="auto"/>
          <w:sz w:val="32"/>
          <w:szCs w:val="32"/>
          <w:lang w:val="en-US" w:eastAsia="zh-CN"/>
        </w:rPr>
      </w:pPr>
    </w:p>
    <w:p w14:paraId="1D9A3B02">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各市州医疗保障局，各级各类医疗机构：</w:t>
      </w:r>
    </w:p>
    <w:p w14:paraId="07177191">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为深化医疗服务价格改革，根据康复、精神治疗、美容整形类医疗服务价格项目立项指南</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试行</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文件要求，对我省现行康复、精神治疗、美容整形类医疗服务价格项目，进行项目规范和价格核定。现就有关事项通知如下：</w:t>
      </w:r>
    </w:p>
    <w:p w14:paraId="26E6E824">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一、项目规范和定价</w:t>
      </w:r>
    </w:p>
    <w:p w14:paraId="6BA8A65E">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全省新增康复类项目46项、精神治疗类项目16项，同步制定一类价格、二类价格、三类价格的全省最高指导价；新增美容</w:t>
      </w:r>
    </w:p>
    <w:p w14:paraId="04D8C353">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整形类项目202项，美容整形类项目全部执行市场调节价；同时废止停用现行康复类项目34项、精神治疗类项目30项、美容整形类项目23项。各市州医保局根据本地区经济发展水平和医疗水平、基金承受能力和患者负担能力，合理测算确定本地区规范后的康复、精神治疗类项目政府指导价，且不得超过全省最高指导价。市州医保部门制定调整价格政策，应按医疗服务价格重要事项报告制度要求，报告省医疗保障局。</w:t>
      </w:r>
    </w:p>
    <w:p w14:paraId="35919886">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级各类医疗机构开展康复、精神治疗、美容整形类医疗服务，遵照新的价格项目收取费用。公立医疗机构实行政府指导价管理，政府指导价所定价格属于最高限价，医疗机构不得上浮，可自行下浮，下浮不限。非公立医疗机构实行市场调节价，医保定点非公立医疗机构按照医保协议约定并承诺执行与公立医疗机构相同的收付费标准。</w:t>
      </w:r>
    </w:p>
    <w:p w14:paraId="09D4A386">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医保支付政策另行制定。</w:t>
      </w:r>
    </w:p>
    <w:p w14:paraId="72582DEE">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二、规范项目执行</w:t>
      </w:r>
    </w:p>
    <w:p w14:paraId="2B2BDAAB">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（一）项目兼容。</w:t>
      </w:r>
      <w:r>
        <w:rPr>
          <w:rFonts w:hint="default" w:ascii="Times New Roman" w:hAnsi="Times New Roman" w:eastAsia="仿宋_GB2312" w:cs="Times New Roman"/>
          <w:color w:val="auto"/>
          <w:sz w:val="32"/>
          <w:szCs w:val="32"/>
          <w:lang w:val="en-US" w:eastAsia="zh-CN"/>
        </w:rPr>
        <w:t>医疗机构有关医疗技术创新改良，申报新增医疗服务价格项目的，采取“现有项目兼容”的方式简化处理，按照对应的立项指南项目执行。</w:t>
      </w:r>
    </w:p>
    <w:p w14:paraId="75054CFC">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w:t>
      </w:r>
      <w:r>
        <w:rPr>
          <w:rFonts w:hint="default"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val="en-US" w:eastAsia="zh-CN"/>
        </w:rPr>
        <w:t>）</w:t>
      </w:r>
      <w:r>
        <w:rPr>
          <w:rFonts w:hint="default" w:ascii="楷体_GB2312" w:hAnsi="楷体_GB2312" w:eastAsia="楷体_GB2312" w:cs="楷体_GB2312"/>
          <w:color w:val="auto"/>
          <w:sz w:val="32"/>
          <w:szCs w:val="32"/>
          <w:lang w:val="en-US" w:eastAsia="zh-CN"/>
        </w:rPr>
        <w:t>价格构成。</w:t>
      </w:r>
      <w:r>
        <w:rPr>
          <w:rFonts w:hint="default" w:ascii="Times New Roman" w:hAnsi="Times New Roman" w:eastAsia="仿宋_GB2312" w:cs="Times New Roman"/>
          <w:color w:val="auto"/>
          <w:sz w:val="32"/>
          <w:szCs w:val="32"/>
          <w:lang w:val="en-US" w:eastAsia="zh-CN"/>
        </w:rPr>
        <w:t>政府指导价已涵盖服务产出所需的各类资源消耗，价格构成已列明的各项成本消耗与基本物耗不得另外收取费用；同时价格构成中包含，但个别临床实践中非必要、未发生的，无需强制要求公立医疗机构减计费用。</w:t>
      </w:r>
    </w:p>
    <w:p w14:paraId="67CAC89C">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w:t>
      </w:r>
      <w:r>
        <w:rPr>
          <w:rFonts w:hint="default"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val="en-US" w:eastAsia="zh-CN"/>
        </w:rPr>
        <w:t>）</w:t>
      </w:r>
      <w:r>
        <w:rPr>
          <w:rFonts w:hint="default" w:ascii="楷体_GB2312" w:hAnsi="楷体_GB2312" w:eastAsia="楷体_GB2312" w:cs="楷体_GB2312"/>
          <w:color w:val="auto"/>
          <w:sz w:val="32"/>
          <w:szCs w:val="32"/>
          <w:lang w:val="en-US" w:eastAsia="zh-CN"/>
        </w:rPr>
        <w:t>可收费医用耗材。</w:t>
      </w:r>
      <w:r>
        <w:rPr>
          <w:rFonts w:hint="default" w:ascii="Times New Roman" w:hAnsi="Times New Roman" w:eastAsia="仿宋_GB2312" w:cs="Times New Roman"/>
          <w:color w:val="auto"/>
          <w:sz w:val="32"/>
          <w:szCs w:val="32"/>
          <w:lang w:val="en-US" w:eastAsia="zh-CN"/>
        </w:rPr>
        <w:t>除基本物质资源消耗以外，立项指南落地前价格项目除外内容的可收费医用耗材，按照实际采购价格零差率销售。</w:t>
      </w:r>
    </w:p>
    <w:p w14:paraId="3569FADF">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w:t>
      </w:r>
      <w:r>
        <w:rPr>
          <w:rFonts w:hint="default"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val="en-US" w:eastAsia="zh-CN"/>
        </w:rPr>
        <w:t>）</w:t>
      </w:r>
      <w:r>
        <w:rPr>
          <w:rFonts w:hint="default" w:ascii="楷体_GB2312" w:hAnsi="楷体_GB2312" w:eastAsia="楷体_GB2312" w:cs="楷体_GB2312"/>
          <w:color w:val="auto"/>
          <w:sz w:val="32"/>
          <w:szCs w:val="32"/>
          <w:lang w:val="en-US" w:eastAsia="zh-CN"/>
        </w:rPr>
        <w:t>加收项目。</w:t>
      </w:r>
      <w:r>
        <w:rPr>
          <w:rFonts w:hint="default" w:ascii="Times New Roman" w:hAnsi="Times New Roman" w:eastAsia="仿宋_GB2312" w:cs="Times New Roman"/>
          <w:color w:val="auto"/>
          <w:sz w:val="32"/>
          <w:szCs w:val="32"/>
          <w:lang w:val="en-US" w:eastAsia="zh-CN"/>
        </w:rPr>
        <w:t>实际应用中，同时涉及多个加收项的，以项目单价为基础计算各项加/减收水平后，求和得出加/减收金额，其中项目单价含时长加收。同一序列的加收项，不重复收费；不同序列的加收项，例如“01每增加10分钟加收”和“11运动功能训练</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水中</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”可以同时收取。加收项两位编码第1位相同的，视为同一序列。</w:t>
      </w:r>
    </w:p>
    <w:p w14:paraId="047F9C54">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三、有关要求</w:t>
      </w:r>
    </w:p>
    <w:p w14:paraId="61527AC6">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市州医疗保障部门要做好政策宣传解读和跟踪监测，及时回应群众关切，合理引导社会预期。</w:t>
      </w:r>
    </w:p>
    <w:p w14:paraId="0948B303">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各级医疗保障部门要及时调整信息系统相关参数，加强相关费用日常审核，强化基金监管，确保医保基金安全有效使用。</w:t>
      </w:r>
    </w:p>
    <w:p w14:paraId="4E74265E">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各医疗机构严格按照价格政策规定和临床诊疗规范向患者提供服务并收取费用，不得收取未列明的费用，严格规范医疗服务价格行为，认真做好医疗服务项目价格公示和政策解读，自觉接受社会监督。</w:t>
      </w:r>
    </w:p>
    <w:p w14:paraId="2A96C346">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本通知自2026年7月1日起执行，有效期5年。</w:t>
      </w:r>
    </w:p>
    <w:p w14:paraId="620B1028">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1B94939A">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60BDACDF">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78F48A31">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27F6C4DD">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附件：</w:t>
      </w:r>
      <w:r>
        <w:rPr>
          <w:rFonts w:hint="default" w:ascii="Times New Roman" w:hAnsi="Times New Roman" w:eastAsia="仿宋_GB2312" w:cs="Times New Roman"/>
          <w:color w:val="auto"/>
          <w:sz w:val="32"/>
          <w:szCs w:val="32"/>
          <w:lang w:val="en-US" w:eastAsia="zh-CN"/>
        </w:rPr>
        <w:t>1-1.湖南省精神治疗类医疗服务项目价格表</w:t>
      </w:r>
    </w:p>
    <w:p w14:paraId="043A04B2">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　　　</w:t>
      </w:r>
      <w:r>
        <w:rPr>
          <w:rFonts w:hint="default" w:ascii="Times New Roman" w:hAnsi="Times New Roman" w:eastAsia="仿宋_GB2312" w:cs="Times New Roman"/>
          <w:color w:val="auto"/>
          <w:sz w:val="32"/>
          <w:szCs w:val="32"/>
          <w:lang w:val="en-US" w:eastAsia="zh-CN"/>
        </w:rPr>
        <w:t>1-2.湖南省精神治疗类医疗服务价格项目废止表</w:t>
      </w:r>
    </w:p>
    <w:p w14:paraId="375C54A4">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　　　</w:t>
      </w:r>
      <w:r>
        <w:rPr>
          <w:rFonts w:hint="default" w:ascii="Times New Roman" w:hAnsi="Times New Roman" w:eastAsia="仿宋_GB2312" w:cs="Times New Roman"/>
          <w:color w:val="auto"/>
          <w:sz w:val="32"/>
          <w:szCs w:val="32"/>
          <w:lang w:val="en-US" w:eastAsia="zh-CN"/>
        </w:rPr>
        <w:t>2-1.湖南省康复类医疗服务项目价格表</w:t>
      </w:r>
    </w:p>
    <w:p w14:paraId="695472F6">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　　　</w:t>
      </w:r>
      <w:r>
        <w:rPr>
          <w:rFonts w:hint="default" w:ascii="Times New Roman" w:hAnsi="Times New Roman" w:eastAsia="仿宋_GB2312" w:cs="Times New Roman"/>
          <w:color w:val="auto"/>
          <w:sz w:val="32"/>
          <w:szCs w:val="32"/>
          <w:lang w:val="en-US" w:eastAsia="zh-CN"/>
        </w:rPr>
        <w:t>2-2.湖南省康复类医疗服务价格项目废止表</w:t>
      </w:r>
    </w:p>
    <w:p w14:paraId="4F63C8C3">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　　　</w:t>
      </w:r>
      <w:r>
        <w:rPr>
          <w:rFonts w:hint="default" w:ascii="Times New Roman" w:hAnsi="Times New Roman" w:eastAsia="仿宋_GB2312" w:cs="Times New Roman"/>
          <w:color w:val="auto"/>
          <w:sz w:val="32"/>
          <w:szCs w:val="32"/>
          <w:lang w:val="en-US" w:eastAsia="zh-CN"/>
        </w:rPr>
        <w:t>3-1.湖南省美容整形类医疗服务项目价格表</w:t>
      </w:r>
    </w:p>
    <w:p w14:paraId="60372A45">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　　　</w:t>
      </w:r>
      <w:r>
        <w:rPr>
          <w:rFonts w:hint="default" w:ascii="Times New Roman" w:hAnsi="Times New Roman" w:eastAsia="仿宋_GB2312" w:cs="Times New Roman"/>
          <w:color w:val="auto"/>
          <w:sz w:val="32"/>
          <w:szCs w:val="32"/>
          <w:lang w:val="en-US" w:eastAsia="zh-CN"/>
        </w:rPr>
        <w:t>3-2.湖南省美容整形类医疗服务价格项目废止表</w:t>
      </w:r>
    </w:p>
    <w:p w14:paraId="75B80ABD">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2FAC8DCF">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48227F93">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71ED8A4A">
      <w:pPr>
        <w:keepNext w:val="0"/>
        <w:keepLines w:val="0"/>
        <w:pageBreakBefore w:val="0"/>
        <w:widowControl w:val="0"/>
        <w:shd w:val="clear"/>
        <w:kinsoku/>
        <w:wordWrap w:val="0"/>
        <w:overflowPunct w:val="0"/>
        <w:topLinePunct w:val="0"/>
        <w:autoSpaceDE/>
        <w:autoSpaceDN/>
        <w:bidi w:val="0"/>
        <w:adjustRightInd w:val="0"/>
        <w:snapToGrid w:val="0"/>
        <w:spacing w:line="592"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湖南省医疗保障局</w:t>
      </w:r>
      <w:r>
        <w:rPr>
          <w:rFonts w:hint="eastAsia" w:eastAsia="仿宋_GB2312" w:cs="Times New Roman"/>
          <w:color w:val="auto"/>
          <w:sz w:val="32"/>
          <w:szCs w:val="32"/>
          <w:lang w:val="en-US" w:eastAsia="zh-CN"/>
        </w:rPr>
        <w:t>　　</w:t>
      </w:r>
    </w:p>
    <w:p w14:paraId="511CD6A1">
      <w:pPr>
        <w:keepNext w:val="0"/>
        <w:keepLines w:val="0"/>
        <w:pageBreakBefore w:val="0"/>
        <w:widowControl w:val="0"/>
        <w:shd w:val="clear"/>
        <w:kinsoku/>
        <w:wordWrap w:val="0"/>
        <w:overflowPunct w:val="0"/>
        <w:topLinePunct w:val="0"/>
        <w:autoSpaceDE/>
        <w:autoSpaceDN/>
        <w:bidi w:val="0"/>
        <w:adjustRightInd w:val="0"/>
        <w:snapToGrid w:val="0"/>
        <w:spacing w:line="592"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2025年12月23日</w:t>
      </w:r>
      <w:r>
        <w:rPr>
          <w:rFonts w:hint="eastAsia" w:eastAsia="仿宋_GB2312" w:cs="Times New Roman"/>
          <w:color w:val="auto"/>
          <w:sz w:val="32"/>
          <w:szCs w:val="32"/>
          <w:lang w:val="en-US" w:eastAsia="zh-CN"/>
        </w:rPr>
        <w:t>　　</w:t>
      </w:r>
    </w:p>
    <w:p w14:paraId="6DFCB492">
      <w:pPr>
        <w:keepNext w:val="0"/>
        <w:keepLines w:val="0"/>
        <w:pageBreakBefore w:val="0"/>
        <w:widowControl w:val="0"/>
        <w:shd w:val="clear"/>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此件主动公开</w:t>
      </w:r>
      <w:r>
        <w:rPr>
          <w:rFonts w:hint="eastAsia" w:eastAsia="仿宋_GB2312" w:cs="Times New Roman"/>
          <w:color w:val="auto"/>
          <w:sz w:val="32"/>
          <w:szCs w:val="32"/>
          <w:lang w:val="en-US" w:eastAsia="zh-CN"/>
        </w:rPr>
        <w:t>）</w:t>
      </w:r>
    </w:p>
    <w:p w14:paraId="36A6B913">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5D5F247D">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6129A414">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sectPr>
          <w:footerReference r:id="rId5" w:type="first"/>
          <w:footerReference r:id="rId3" w:type="default"/>
          <w:footerReference r:id="rId4" w:type="even"/>
          <w:pgSz w:w="11906" w:h="16838"/>
          <w:pgMar w:top="1984" w:right="1531" w:bottom="1701" w:left="1531" w:header="851" w:footer="1191" w:gutter="0"/>
          <w:pgNumType w:fmt="decimal"/>
          <w:cols w:space="0" w:num="1"/>
          <w:titlePg/>
          <w:rtlGutter w:val="0"/>
          <w:docGrid w:linePitch="312" w:charSpace="0"/>
        </w:sectPr>
      </w:pPr>
    </w:p>
    <w:p w14:paraId="29AF4955">
      <w:pPr>
        <w:pStyle w:val="2"/>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附件1-1</w:t>
      </w:r>
    </w:p>
    <w:p w14:paraId="2C21420F">
      <w:pPr>
        <w:pStyle w:val="3"/>
        <w:rPr>
          <w:rFonts w:hint="default"/>
          <w:lang w:val="en-US" w:eastAsia="zh-CN"/>
        </w:rPr>
      </w:pPr>
    </w:p>
    <w:p w14:paraId="3DE76A42">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湖南省精神治疗类医疗服务项目价格表</w:t>
      </w:r>
    </w:p>
    <w:tbl>
      <w:tblPr>
        <w:tblW w:w="50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68"/>
        <w:gridCol w:w="1528"/>
        <w:gridCol w:w="1444"/>
        <w:gridCol w:w="2419"/>
        <w:gridCol w:w="1911"/>
        <w:gridCol w:w="944"/>
        <w:gridCol w:w="632"/>
        <w:gridCol w:w="680"/>
        <w:gridCol w:w="1070"/>
        <w:gridCol w:w="643"/>
        <w:gridCol w:w="576"/>
        <w:gridCol w:w="610"/>
        <w:gridCol w:w="593"/>
        <w:gridCol w:w="613"/>
      </w:tblGrid>
      <w:tr w14:paraId="08C6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3" w:hRule="atLeast"/>
          <w:tblHeader/>
        </w:trPr>
        <w:tc>
          <w:tcPr>
            <w:tcW w:w="13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BE605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序号</w:t>
            </w:r>
          </w:p>
        </w:tc>
        <w:tc>
          <w:tcPr>
            <w:tcW w:w="54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AC54F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项目编码</w:t>
            </w:r>
          </w:p>
        </w:tc>
        <w:tc>
          <w:tcPr>
            <w:tcW w:w="514" w:type="pct"/>
            <w:vMerge w:val="restart"/>
            <w:tcBorders>
              <w:top w:val="single" w:color="000000" w:sz="4" w:space="0"/>
              <w:left w:val="single" w:color="000000" w:sz="4" w:space="0"/>
              <w:bottom w:val="single" w:color="000000" w:sz="4" w:space="0"/>
              <w:right w:val="single" w:color="000000" w:sz="4" w:space="0"/>
            </w:tcBorders>
            <w:shd w:val="clear"/>
            <w:vAlign w:val="center"/>
          </w:tcPr>
          <w:p w14:paraId="7C72B3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项目名称</w:t>
            </w:r>
          </w:p>
        </w:tc>
        <w:tc>
          <w:tcPr>
            <w:tcW w:w="86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534E1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服务产出</w:t>
            </w:r>
          </w:p>
        </w:tc>
        <w:tc>
          <w:tcPr>
            <w:tcW w:w="6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6595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价格构成</w:t>
            </w:r>
          </w:p>
        </w:tc>
        <w:tc>
          <w:tcPr>
            <w:tcW w:w="3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24DD795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加收项</w:t>
            </w:r>
          </w:p>
        </w:tc>
        <w:tc>
          <w:tcPr>
            <w:tcW w:w="225" w:type="pct"/>
            <w:vMerge w:val="restart"/>
            <w:tcBorders>
              <w:top w:val="single" w:color="000000" w:sz="4" w:space="0"/>
              <w:left w:val="single" w:color="000000" w:sz="4" w:space="0"/>
              <w:bottom w:val="single" w:color="000000" w:sz="4" w:space="0"/>
              <w:right w:val="single" w:color="000000" w:sz="4" w:space="0"/>
            </w:tcBorders>
            <w:shd w:val="clear"/>
            <w:vAlign w:val="center"/>
          </w:tcPr>
          <w:p w14:paraId="2C28CE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扩展项</w:t>
            </w:r>
          </w:p>
        </w:tc>
        <w:tc>
          <w:tcPr>
            <w:tcW w:w="24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955B7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计价</w:t>
            </w:r>
          </w:p>
          <w:p w14:paraId="2013C3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单位</w:t>
            </w:r>
          </w:p>
        </w:tc>
        <w:tc>
          <w:tcPr>
            <w:tcW w:w="38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854A8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计价说明</w:t>
            </w: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700DAD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一类</w:t>
            </w:r>
          </w:p>
          <w:p w14:paraId="5BA4B4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价格</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1ECA396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二类</w:t>
            </w:r>
          </w:p>
          <w:p w14:paraId="4BF3D2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价格</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18707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三类</w:t>
            </w:r>
          </w:p>
          <w:p w14:paraId="1A601C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价格</w:t>
            </w:r>
          </w:p>
        </w:tc>
        <w:tc>
          <w:tcPr>
            <w:tcW w:w="2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A6FF6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支付</w:t>
            </w:r>
          </w:p>
          <w:p w14:paraId="7085FB6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分类</w:t>
            </w:r>
          </w:p>
        </w:tc>
        <w:tc>
          <w:tcPr>
            <w:tcW w:w="2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CE0C6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自付</w:t>
            </w:r>
          </w:p>
          <w:p w14:paraId="374ED1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比例</w:t>
            </w:r>
          </w:p>
        </w:tc>
      </w:tr>
      <w:tr w14:paraId="7847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blHeader/>
        </w:trPr>
        <w:tc>
          <w:tcPr>
            <w:tcW w:w="13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E4F04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书宋简体" w:hAnsi="方正书宋简体" w:eastAsia="方正书宋简体" w:cs="方正书宋简体"/>
                <w:b/>
                <w:bCs/>
                <w:i w:val="0"/>
                <w:iCs w:val="0"/>
                <w:color w:val="000000"/>
                <w:sz w:val="18"/>
                <w:szCs w:val="18"/>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DA6F3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书宋简体" w:hAnsi="方正书宋简体" w:eastAsia="方正书宋简体" w:cs="方正书宋简体"/>
                <w:b/>
                <w:bCs/>
                <w:i w:val="0"/>
                <w:iCs w:val="0"/>
                <w:color w:val="000000"/>
                <w:sz w:val="18"/>
                <w:szCs w:val="18"/>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B1EB0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书宋简体" w:hAnsi="方正书宋简体" w:eastAsia="方正书宋简体" w:cs="方正书宋简体"/>
                <w:b/>
                <w:bCs/>
                <w:i w:val="0"/>
                <w:iCs w:val="0"/>
                <w:color w:val="000000"/>
                <w:sz w:val="18"/>
                <w:szCs w:val="18"/>
                <w:u w:val="none"/>
              </w:rPr>
            </w:pPr>
          </w:p>
        </w:tc>
        <w:tc>
          <w:tcPr>
            <w:tcW w:w="86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465518">
            <w:pPr>
              <w:keepNext w:val="0"/>
              <w:keepLines w:val="0"/>
              <w:pageBreakBefore w:val="0"/>
              <w:widowControl/>
              <w:kinsoku/>
              <w:wordWrap/>
              <w:overflowPunct/>
              <w:topLinePunct w:val="0"/>
              <w:autoSpaceDE/>
              <w:autoSpaceDN/>
              <w:bidi w:val="0"/>
              <w:adjustRightInd/>
              <w:snapToGrid/>
              <w:spacing w:line="240" w:lineRule="atLeast"/>
              <w:jc w:val="both"/>
              <w:rPr>
                <w:rFonts w:hint="eastAsia" w:ascii="方正书宋简体" w:hAnsi="方正书宋简体" w:eastAsia="方正书宋简体" w:cs="方正书宋简体"/>
                <w:b/>
                <w:bCs/>
                <w:i w:val="0"/>
                <w:iCs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C1119B">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书宋简体" w:hAnsi="方正书宋简体" w:eastAsia="方正书宋简体" w:cs="方正书宋简体"/>
                <w:b/>
                <w:bCs/>
                <w:i w:val="0"/>
                <w:iCs w:val="0"/>
                <w:color w:val="000000"/>
                <w:sz w:val="18"/>
                <w:szCs w:val="18"/>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C4829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书宋简体" w:hAnsi="方正书宋简体" w:eastAsia="方正书宋简体" w:cs="方正书宋简体"/>
                <w:b/>
                <w:bCs/>
                <w:i w:val="0"/>
                <w:iCs w:val="0"/>
                <w:color w:val="000000"/>
                <w:sz w:val="18"/>
                <w:szCs w:val="18"/>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B5B11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书宋简体" w:hAnsi="方正书宋简体" w:eastAsia="方正书宋简体" w:cs="方正书宋简体"/>
                <w:b/>
                <w:bCs/>
                <w:i w:val="0"/>
                <w:iCs w:val="0"/>
                <w:color w:val="000000"/>
                <w:sz w:val="18"/>
                <w:szCs w:val="18"/>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56086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书宋简体" w:hAnsi="方正书宋简体" w:eastAsia="方正书宋简体" w:cs="方正书宋简体"/>
                <w:b/>
                <w:bCs/>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9C3267">
            <w:pPr>
              <w:keepNext w:val="0"/>
              <w:keepLines w:val="0"/>
              <w:pageBreakBefore w:val="0"/>
              <w:widowControl/>
              <w:kinsoku/>
              <w:wordWrap/>
              <w:overflowPunct/>
              <w:topLinePunct w:val="0"/>
              <w:autoSpaceDE/>
              <w:autoSpaceDN/>
              <w:bidi w:val="0"/>
              <w:adjustRightInd/>
              <w:snapToGrid/>
              <w:spacing w:line="240" w:lineRule="atLeast"/>
              <w:jc w:val="both"/>
              <w:rPr>
                <w:rFonts w:hint="eastAsia" w:ascii="方正书宋简体" w:hAnsi="方正书宋简体" w:eastAsia="方正书宋简体" w:cs="方正书宋简体"/>
                <w:b/>
                <w:bCs/>
                <w:i w:val="0"/>
                <w:iCs w:val="0"/>
                <w:color w:val="000000"/>
                <w:sz w:val="18"/>
                <w:szCs w:val="18"/>
                <w:u w:val="none"/>
              </w:rPr>
            </w:pPr>
          </w:p>
        </w:tc>
        <w:tc>
          <w:tcPr>
            <w:tcW w:w="651" w:type="pct"/>
            <w:gridSpan w:val="3"/>
            <w:tcBorders>
              <w:top w:val="single" w:color="000000" w:sz="4" w:space="0"/>
              <w:left w:val="single" w:color="000000" w:sz="4" w:space="0"/>
              <w:bottom w:val="single" w:color="000000" w:sz="4" w:space="0"/>
              <w:right w:val="single" w:color="000000" w:sz="4" w:space="0"/>
            </w:tcBorders>
            <w:shd w:val="clear"/>
            <w:vAlign w:val="center"/>
          </w:tcPr>
          <w:p w14:paraId="7595B81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价格单位：元</w:t>
            </w:r>
          </w:p>
        </w:tc>
        <w:tc>
          <w:tcPr>
            <w:tcW w:w="2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5C20D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书宋简体" w:hAnsi="方正书宋简体" w:eastAsia="方正书宋简体" w:cs="方正书宋简体"/>
                <w:b w:val="0"/>
                <w:bCs w:val="0"/>
                <w:i w:val="0"/>
                <w:iCs w:val="0"/>
                <w:color w:val="000000"/>
                <w:sz w:val="18"/>
                <w:szCs w:val="18"/>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997B6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书宋简体" w:hAnsi="方正书宋简体" w:eastAsia="方正书宋简体" w:cs="方正书宋简体"/>
                <w:b w:val="0"/>
                <w:bCs w:val="0"/>
                <w:i w:val="0"/>
                <w:iCs w:val="0"/>
                <w:color w:val="000000"/>
                <w:sz w:val="18"/>
                <w:szCs w:val="18"/>
                <w:u w:val="none"/>
              </w:rPr>
            </w:pPr>
          </w:p>
        </w:tc>
      </w:tr>
      <w:tr w14:paraId="7845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14:paraId="44EB83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4A0400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013115000010000</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5D47BDB2">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心理治疗（个体）</w:t>
            </w:r>
          </w:p>
        </w:tc>
        <w:tc>
          <w:tcPr>
            <w:tcW w:w="86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86E56BC">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由精神科医师、心理治疗师针对精神心理障碍患者的精神心理问题，采取合适的心理干预治疗技术，改善患者的心理疾病症状。</w:t>
            </w:r>
          </w:p>
        </w:tc>
        <w:tc>
          <w:tcPr>
            <w:tcW w:w="6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3683B71">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所</w:t>
            </w:r>
            <w:r>
              <w:rPr>
                <w:rFonts w:hint="eastAsia" w:ascii="方正书宋简体" w:hAnsi="方正书宋简体" w:eastAsia="方正书宋简体" w:cs="方正书宋简体"/>
                <w:b w:val="0"/>
                <w:bCs w:val="0"/>
                <w:i w:val="0"/>
                <w:iCs w:val="0"/>
                <w:color w:val="000000"/>
                <w:spacing w:val="-11"/>
                <w:kern w:val="0"/>
                <w:sz w:val="18"/>
                <w:szCs w:val="18"/>
                <w:u w:val="none"/>
                <w:bdr w:val="none" w:color="auto" w:sz="0" w:space="0"/>
                <w:lang w:val="en-US" w:eastAsia="zh-CN" w:bidi="ar"/>
              </w:rPr>
              <w:t>定价格涵盖场所设置、方案制定、沟通治疗等步骤所需的人力资源、设备成本和基本物质资源消耗。</w:t>
            </w:r>
          </w:p>
        </w:tc>
        <w:tc>
          <w:tcPr>
            <w:tcW w:w="3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7BCDFC8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01每增加10分钟加收</w:t>
            </w:r>
          </w:p>
        </w:tc>
        <w:tc>
          <w:tcPr>
            <w:tcW w:w="225"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FCF41B">
            <w:pPr>
              <w:keepNext w:val="0"/>
              <w:keepLines w:val="0"/>
              <w:pageBreakBefore w:val="0"/>
              <w:widowControl/>
              <w:kinsoku/>
              <w:wordWrap/>
              <w:overflowPunct/>
              <w:topLinePunct w:val="0"/>
              <w:autoSpaceDE/>
              <w:autoSpaceDN/>
              <w:bidi w:val="0"/>
              <w:adjustRightInd/>
              <w:snapToGrid/>
              <w:spacing w:line="230" w:lineRule="exact"/>
              <w:jc w:val="center"/>
              <w:rPr>
                <w:rFonts w:hint="eastAsia" w:ascii="方正书宋简体" w:hAnsi="方正书宋简体" w:eastAsia="方正书宋简体" w:cs="方正书宋简体"/>
                <w:b w:val="0"/>
                <w:bCs w:val="0"/>
                <w:i w:val="0"/>
                <w:iCs w:val="0"/>
                <w:color w:val="000000"/>
                <w:sz w:val="18"/>
                <w:szCs w:val="18"/>
                <w:u w:val="none"/>
              </w:rPr>
            </w:pPr>
          </w:p>
        </w:tc>
        <w:tc>
          <w:tcPr>
            <w:tcW w:w="242" w:type="pct"/>
            <w:tcBorders>
              <w:top w:val="single" w:color="000000" w:sz="4" w:space="0"/>
              <w:left w:val="single" w:color="000000" w:sz="4" w:space="0"/>
              <w:bottom w:val="single" w:color="000000" w:sz="4" w:space="0"/>
              <w:right w:val="single" w:color="000000" w:sz="4" w:space="0"/>
            </w:tcBorders>
            <w:shd w:val="clear"/>
            <w:vAlign w:val="center"/>
          </w:tcPr>
          <w:p w14:paraId="5C445AC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半小时</w:t>
            </w:r>
          </w:p>
        </w:tc>
        <w:tc>
          <w:tcPr>
            <w:tcW w:w="38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80D8B82">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Style w:val="10"/>
                <w:rFonts w:hint="eastAsia" w:ascii="方正书宋简体" w:hAnsi="方正书宋简体" w:eastAsia="方正书宋简体" w:cs="方正书宋简体"/>
                <w:b w:val="0"/>
                <w:bCs w:val="0"/>
                <w:sz w:val="18"/>
                <w:szCs w:val="18"/>
                <w:bdr w:val="none" w:color="auto" w:sz="0" w:space="0"/>
                <w:lang w:val="en-US" w:eastAsia="zh-CN" w:bidi="ar"/>
              </w:rPr>
              <w:t>不与心理咨询同时收取。</w:t>
            </w:r>
            <w:r>
              <w:rPr>
                <w:rStyle w:val="11"/>
                <w:rFonts w:hint="eastAsia" w:ascii="方正书宋简体" w:hAnsi="方正书宋简体" w:eastAsia="方正书宋简体" w:cs="方正书宋简体"/>
                <w:b w:val="0"/>
                <w:bCs w:val="0"/>
                <w:sz w:val="18"/>
                <w:szCs w:val="18"/>
                <w:bdr w:val="none" w:color="auto" w:sz="0" w:space="0"/>
                <w:lang w:val="en-US" w:eastAsia="zh-CN" w:bidi="ar"/>
              </w:rPr>
              <w:t>每日治疗超过60分钟按60分钟收费。</w:t>
            </w: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7BF53F9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110</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1F19EC0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94</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82B1AE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80</w:t>
            </w:r>
          </w:p>
        </w:tc>
        <w:tc>
          <w:tcPr>
            <w:tcW w:w="211" w:type="pct"/>
            <w:tcBorders>
              <w:top w:val="single" w:color="000000" w:sz="4" w:space="0"/>
              <w:left w:val="single" w:color="000000" w:sz="4" w:space="0"/>
              <w:bottom w:val="single" w:color="000000" w:sz="4" w:space="0"/>
              <w:right w:val="single" w:color="000000" w:sz="4" w:space="0"/>
            </w:tcBorders>
            <w:shd w:val="clear"/>
            <w:vAlign w:val="center"/>
          </w:tcPr>
          <w:p w14:paraId="4F5118A6">
            <w:pPr>
              <w:keepNext w:val="0"/>
              <w:keepLines w:val="0"/>
              <w:pageBreakBefore w:val="0"/>
              <w:widowControl/>
              <w:kinsoku/>
              <w:wordWrap/>
              <w:overflowPunct/>
              <w:topLinePunct w:val="0"/>
              <w:autoSpaceDE/>
              <w:autoSpaceDN/>
              <w:bidi w:val="0"/>
              <w:adjustRightInd/>
              <w:snapToGrid/>
              <w:spacing w:line="230" w:lineRule="exact"/>
              <w:rPr>
                <w:rFonts w:hint="eastAsia" w:ascii="方正书宋简体" w:hAnsi="方正书宋简体" w:eastAsia="方正书宋简体" w:cs="方正书宋简体"/>
                <w:b w:val="0"/>
                <w:bCs w:val="0"/>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3FAD558B">
            <w:pPr>
              <w:keepNext w:val="0"/>
              <w:keepLines w:val="0"/>
              <w:pageBreakBefore w:val="0"/>
              <w:widowControl/>
              <w:kinsoku/>
              <w:wordWrap/>
              <w:overflowPunct/>
              <w:topLinePunct w:val="0"/>
              <w:autoSpaceDE/>
              <w:autoSpaceDN/>
              <w:bidi w:val="0"/>
              <w:adjustRightInd/>
              <w:snapToGrid/>
              <w:spacing w:line="230" w:lineRule="exact"/>
              <w:rPr>
                <w:rFonts w:hint="eastAsia" w:ascii="方正书宋简体" w:hAnsi="方正书宋简体" w:eastAsia="方正书宋简体" w:cs="方正书宋简体"/>
                <w:b w:val="0"/>
                <w:bCs w:val="0"/>
                <w:i w:val="0"/>
                <w:iCs w:val="0"/>
                <w:color w:val="000000"/>
                <w:sz w:val="18"/>
                <w:szCs w:val="18"/>
                <w:u w:val="none"/>
              </w:rPr>
            </w:pPr>
          </w:p>
        </w:tc>
      </w:tr>
      <w:tr w14:paraId="146A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14:paraId="77B62E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2</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78BCF3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013115000010001</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736A359D">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心理治疗（个体）-每增加10分钟（加收20%）</w:t>
            </w:r>
          </w:p>
        </w:tc>
        <w:tc>
          <w:tcPr>
            <w:tcW w:w="86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4A6DB3">
            <w:pPr>
              <w:keepNext w:val="0"/>
              <w:keepLines w:val="0"/>
              <w:pageBreakBefore w:val="0"/>
              <w:widowControl/>
              <w:kinsoku/>
              <w:wordWrap/>
              <w:overflowPunct/>
              <w:topLinePunct w:val="0"/>
              <w:autoSpaceDE/>
              <w:autoSpaceDN/>
              <w:bidi w:val="0"/>
              <w:adjustRightInd/>
              <w:snapToGrid/>
              <w:spacing w:line="230" w:lineRule="exact"/>
              <w:jc w:val="both"/>
              <w:rPr>
                <w:rFonts w:hint="eastAsia" w:ascii="方正书宋简体" w:hAnsi="方正书宋简体" w:eastAsia="方正书宋简体" w:cs="方正书宋简体"/>
                <w:b w:val="0"/>
                <w:bCs w:val="0"/>
                <w:i w:val="0"/>
                <w:iCs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737F0A">
            <w:pPr>
              <w:keepNext w:val="0"/>
              <w:keepLines w:val="0"/>
              <w:pageBreakBefore w:val="0"/>
              <w:widowControl/>
              <w:kinsoku/>
              <w:wordWrap/>
              <w:overflowPunct/>
              <w:topLinePunct w:val="0"/>
              <w:autoSpaceDE/>
              <w:autoSpaceDN/>
              <w:bidi w:val="0"/>
              <w:adjustRightInd/>
              <w:snapToGrid/>
              <w:spacing w:line="230" w:lineRule="exact"/>
              <w:jc w:val="center"/>
              <w:rPr>
                <w:rFonts w:hint="eastAsia" w:ascii="方正书宋简体" w:hAnsi="方正书宋简体" w:eastAsia="方正书宋简体" w:cs="方正书宋简体"/>
                <w:b w:val="0"/>
                <w:bCs w:val="0"/>
                <w:i w:val="0"/>
                <w:iCs w:val="0"/>
                <w:color w:val="000000"/>
                <w:sz w:val="18"/>
                <w:szCs w:val="18"/>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65F189">
            <w:pPr>
              <w:keepNext w:val="0"/>
              <w:keepLines w:val="0"/>
              <w:pageBreakBefore w:val="0"/>
              <w:widowControl/>
              <w:kinsoku/>
              <w:wordWrap/>
              <w:overflowPunct/>
              <w:topLinePunct w:val="0"/>
              <w:autoSpaceDE/>
              <w:autoSpaceDN/>
              <w:bidi w:val="0"/>
              <w:adjustRightInd/>
              <w:snapToGrid/>
              <w:spacing w:line="230" w:lineRule="exact"/>
              <w:jc w:val="center"/>
              <w:rPr>
                <w:rFonts w:hint="eastAsia" w:ascii="方正书宋简体" w:hAnsi="方正书宋简体" w:eastAsia="方正书宋简体" w:cs="方正书宋简体"/>
                <w:b w:val="0"/>
                <w:bCs w:val="0"/>
                <w:i w:val="0"/>
                <w:iCs w:val="0"/>
                <w:color w:val="000000"/>
                <w:sz w:val="18"/>
                <w:szCs w:val="18"/>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C27E4A">
            <w:pPr>
              <w:keepNext w:val="0"/>
              <w:keepLines w:val="0"/>
              <w:pageBreakBefore w:val="0"/>
              <w:widowControl/>
              <w:kinsoku/>
              <w:wordWrap/>
              <w:overflowPunct/>
              <w:topLinePunct w:val="0"/>
              <w:autoSpaceDE/>
              <w:autoSpaceDN/>
              <w:bidi w:val="0"/>
              <w:adjustRightInd/>
              <w:snapToGrid/>
              <w:spacing w:line="230" w:lineRule="exact"/>
              <w:jc w:val="center"/>
              <w:rPr>
                <w:rFonts w:hint="eastAsia" w:ascii="方正书宋简体" w:hAnsi="方正书宋简体" w:eastAsia="方正书宋简体" w:cs="方正书宋简体"/>
                <w:b w:val="0"/>
                <w:bCs w:val="0"/>
                <w:i w:val="0"/>
                <w:iCs w:val="0"/>
                <w:color w:val="000000"/>
                <w:sz w:val="18"/>
                <w:szCs w:val="18"/>
                <w:u w:val="none"/>
              </w:rPr>
            </w:pPr>
          </w:p>
        </w:tc>
        <w:tc>
          <w:tcPr>
            <w:tcW w:w="242" w:type="pct"/>
            <w:tcBorders>
              <w:top w:val="single" w:color="000000" w:sz="4" w:space="0"/>
              <w:left w:val="single" w:color="000000" w:sz="4" w:space="0"/>
              <w:bottom w:val="single" w:color="000000" w:sz="4" w:space="0"/>
              <w:right w:val="single" w:color="000000" w:sz="4" w:space="0"/>
            </w:tcBorders>
            <w:shd w:val="clear"/>
            <w:vAlign w:val="center"/>
          </w:tcPr>
          <w:p w14:paraId="3D9571F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半小时</w:t>
            </w:r>
          </w:p>
        </w:tc>
        <w:tc>
          <w:tcPr>
            <w:tcW w:w="38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F4E759">
            <w:pPr>
              <w:keepNext w:val="0"/>
              <w:keepLines w:val="0"/>
              <w:pageBreakBefore w:val="0"/>
              <w:widowControl/>
              <w:kinsoku/>
              <w:wordWrap/>
              <w:overflowPunct/>
              <w:topLinePunct w:val="0"/>
              <w:autoSpaceDE/>
              <w:autoSpaceDN/>
              <w:bidi w:val="0"/>
              <w:adjustRightInd/>
              <w:snapToGrid/>
              <w:spacing w:line="230" w:lineRule="exact"/>
              <w:jc w:val="both"/>
              <w:rPr>
                <w:rFonts w:hint="eastAsia" w:ascii="方正书宋简体" w:hAnsi="方正书宋简体" w:eastAsia="方正书宋简体" w:cs="方正书宋简体"/>
                <w:b w:val="0"/>
                <w:bCs w:val="0"/>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0B00255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22</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6D603A3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19</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8010D1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16</w:t>
            </w:r>
          </w:p>
        </w:tc>
        <w:tc>
          <w:tcPr>
            <w:tcW w:w="211" w:type="pct"/>
            <w:tcBorders>
              <w:top w:val="single" w:color="000000" w:sz="4" w:space="0"/>
              <w:left w:val="single" w:color="000000" w:sz="4" w:space="0"/>
              <w:bottom w:val="single" w:color="000000" w:sz="4" w:space="0"/>
              <w:right w:val="single" w:color="000000" w:sz="4" w:space="0"/>
            </w:tcBorders>
            <w:shd w:val="clear"/>
            <w:vAlign w:val="center"/>
          </w:tcPr>
          <w:p w14:paraId="4BFCE112">
            <w:pPr>
              <w:keepNext w:val="0"/>
              <w:keepLines w:val="0"/>
              <w:pageBreakBefore w:val="0"/>
              <w:widowControl/>
              <w:kinsoku/>
              <w:wordWrap/>
              <w:overflowPunct/>
              <w:topLinePunct w:val="0"/>
              <w:autoSpaceDE/>
              <w:autoSpaceDN/>
              <w:bidi w:val="0"/>
              <w:adjustRightInd/>
              <w:snapToGrid/>
              <w:spacing w:line="230" w:lineRule="exact"/>
              <w:rPr>
                <w:rFonts w:hint="eastAsia" w:ascii="方正书宋简体" w:hAnsi="方正书宋简体" w:eastAsia="方正书宋简体" w:cs="方正书宋简体"/>
                <w:b w:val="0"/>
                <w:bCs w:val="0"/>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4EA0D718">
            <w:pPr>
              <w:keepNext w:val="0"/>
              <w:keepLines w:val="0"/>
              <w:pageBreakBefore w:val="0"/>
              <w:widowControl/>
              <w:kinsoku/>
              <w:wordWrap/>
              <w:overflowPunct/>
              <w:topLinePunct w:val="0"/>
              <w:autoSpaceDE/>
              <w:autoSpaceDN/>
              <w:bidi w:val="0"/>
              <w:adjustRightInd/>
              <w:snapToGrid/>
              <w:spacing w:line="230" w:lineRule="exact"/>
              <w:rPr>
                <w:rFonts w:hint="eastAsia" w:ascii="方正书宋简体" w:hAnsi="方正书宋简体" w:eastAsia="方正书宋简体" w:cs="方正书宋简体"/>
                <w:b w:val="0"/>
                <w:bCs w:val="0"/>
                <w:i w:val="0"/>
                <w:iCs w:val="0"/>
                <w:color w:val="000000"/>
                <w:sz w:val="18"/>
                <w:szCs w:val="18"/>
                <w:u w:val="none"/>
              </w:rPr>
            </w:pPr>
          </w:p>
        </w:tc>
      </w:tr>
      <w:tr w14:paraId="66C0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14:paraId="78A3FF2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3</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4F0EF7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013115000020000</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6588730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心理治疗（家庭）</w:t>
            </w:r>
          </w:p>
        </w:tc>
        <w:tc>
          <w:tcPr>
            <w:tcW w:w="86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0803D71">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由精神科医师、心理治疗师针对精神心理障碍家庭的精神心理问题，采取合适的心理干预治疗技术，改善患者家庭的心理疾病症状。</w:t>
            </w:r>
          </w:p>
        </w:tc>
        <w:tc>
          <w:tcPr>
            <w:tcW w:w="6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8E3F61E">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方正书宋简体" w:hAnsi="方正书宋简体" w:eastAsia="方正书宋简体" w:cs="方正书宋简体"/>
                <w:b w:val="0"/>
                <w:bCs w:val="0"/>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b w:val="0"/>
                <w:bCs w:val="0"/>
                <w:i w:val="0"/>
                <w:iCs w:val="0"/>
                <w:color w:val="000000"/>
                <w:spacing w:val="-6"/>
                <w:kern w:val="0"/>
                <w:sz w:val="18"/>
                <w:szCs w:val="18"/>
                <w:u w:val="none"/>
                <w:lang w:val="en-US" w:eastAsia="zh-CN" w:bidi="ar"/>
              </w:rPr>
              <w:t>所定价格涵盖场所设置、方案制定、沟通治疗等步骤所需的人力资源、设备成本和基本物质资源消耗。</w:t>
            </w:r>
          </w:p>
        </w:tc>
        <w:tc>
          <w:tcPr>
            <w:tcW w:w="3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E53896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01每增加20分钟加收</w:t>
            </w:r>
          </w:p>
        </w:tc>
        <w:tc>
          <w:tcPr>
            <w:tcW w:w="225" w:type="pct"/>
            <w:vMerge w:val="restart"/>
            <w:tcBorders>
              <w:top w:val="single" w:color="000000" w:sz="4" w:space="0"/>
              <w:left w:val="single" w:color="000000" w:sz="4" w:space="0"/>
              <w:bottom w:val="single" w:color="000000" w:sz="4" w:space="0"/>
              <w:right w:val="single" w:color="000000" w:sz="4" w:space="0"/>
            </w:tcBorders>
            <w:shd w:val="clear"/>
            <w:vAlign w:val="center"/>
          </w:tcPr>
          <w:p w14:paraId="688C2567">
            <w:pPr>
              <w:keepNext w:val="0"/>
              <w:keepLines w:val="0"/>
              <w:pageBreakBefore w:val="0"/>
              <w:widowControl/>
              <w:kinsoku/>
              <w:wordWrap/>
              <w:overflowPunct/>
              <w:topLinePunct w:val="0"/>
              <w:autoSpaceDE/>
              <w:autoSpaceDN/>
              <w:bidi w:val="0"/>
              <w:adjustRightInd/>
              <w:snapToGrid/>
              <w:spacing w:line="230" w:lineRule="exact"/>
              <w:jc w:val="center"/>
              <w:rPr>
                <w:rFonts w:hint="eastAsia" w:ascii="方正书宋简体" w:hAnsi="方正书宋简体" w:eastAsia="方正书宋简体" w:cs="方正书宋简体"/>
                <w:b w:val="0"/>
                <w:bCs w:val="0"/>
                <w:i w:val="0"/>
                <w:iCs w:val="0"/>
                <w:strike/>
                <w:color w:val="000000"/>
                <w:sz w:val="18"/>
                <w:szCs w:val="18"/>
              </w:rPr>
            </w:pPr>
          </w:p>
        </w:tc>
        <w:tc>
          <w:tcPr>
            <w:tcW w:w="242" w:type="pct"/>
            <w:tcBorders>
              <w:top w:val="single" w:color="000000" w:sz="4" w:space="0"/>
              <w:left w:val="single" w:color="000000" w:sz="4" w:space="0"/>
              <w:bottom w:val="single" w:color="000000" w:sz="4" w:space="0"/>
              <w:right w:val="single" w:color="000000" w:sz="4" w:space="0"/>
            </w:tcBorders>
            <w:shd w:val="clear"/>
            <w:vAlign w:val="center"/>
          </w:tcPr>
          <w:p w14:paraId="0DA78A8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小时</w:t>
            </w:r>
          </w:p>
        </w:tc>
        <w:tc>
          <w:tcPr>
            <w:tcW w:w="38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CF20314">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Style w:val="10"/>
                <w:rFonts w:hint="eastAsia" w:ascii="方正书宋简体" w:hAnsi="方正书宋简体" w:eastAsia="方正书宋简体" w:cs="方正书宋简体"/>
                <w:b w:val="0"/>
                <w:bCs w:val="0"/>
                <w:sz w:val="18"/>
                <w:szCs w:val="18"/>
                <w:bdr w:val="none" w:color="auto" w:sz="0" w:space="0"/>
                <w:lang w:val="en-US" w:eastAsia="zh-CN" w:bidi="ar"/>
              </w:rPr>
              <w:t>不与心理咨询同时收取。</w:t>
            </w:r>
            <w:r>
              <w:rPr>
                <w:rStyle w:val="11"/>
                <w:rFonts w:hint="eastAsia" w:ascii="方正书宋简体" w:hAnsi="方正书宋简体" w:eastAsia="方正书宋简体" w:cs="方正书宋简体"/>
                <w:b w:val="0"/>
                <w:bCs w:val="0"/>
                <w:sz w:val="18"/>
                <w:szCs w:val="18"/>
                <w:bdr w:val="none" w:color="auto" w:sz="0" w:space="0"/>
                <w:lang w:val="en-US" w:eastAsia="zh-CN" w:bidi="ar"/>
              </w:rPr>
              <w:t>每</w:t>
            </w:r>
            <w:r>
              <w:rPr>
                <w:rStyle w:val="11"/>
                <w:rFonts w:hint="eastAsia" w:ascii="方正书宋简体" w:hAnsi="方正书宋简体" w:eastAsia="方正书宋简体" w:cs="方正书宋简体"/>
                <w:b w:val="0"/>
                <w:bCs w:val="0"/>
                <w:spacing w:val="-6"/>
                <w:sz w:val="18"/>
                <w:szCs w:val="18"/>
                <w:bdr w:val="none" w:color="auto" w:sz="0" w:space="0"/>
                <w:lang w:val="en-US" w:eastAsia="zh-CN" w:bidi="ar"/>
              </w:rPr>
              <w:t>日治疗超过120分钟按120分钟收费。</w:t>
            </w: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6FCB5ED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200</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33F1416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170</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F8E70A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145</w:t>
            </w:r>
          </w:p>
        </w:tc>
        <w:tc>
          <w:tcPr>
            <w:tcW w:w="211" w:type="pct"/>
            <w:tcBorders>
              <w:top w:val="single" w:color="000000" w:sz="4" w:space="0"/>
              <w:left w:val="single" w:color="000000" w:sz="4" w:space="0"/>
              <w:bottom w:val="single" w:color="000000" w:sz="4" w:space="0"/>
              <w:right w:val="single" w:color="000000" w:sz="4" w:space="0"/>
            </w:tcBorders>
            <w:shd w:val="clear"/>
            <w:vAlign w:val="center"/>
          </w:tcPr>
          <w:p w14:paraId="00D3B821">
            <w:pPr>
              <w:keepNext w:val="0"/>
              <w:keepLines w:val="0"/>
              <w:pageBreakBefore w:val="0"/>
              <w:widowControl/>
              <w:kinsoku/>
              <w:wordWrap/>
              <w:overflowPunct/>
              <w:topLinePunct w:val="0"/>
              <w:autoSpaceDE/>
              <w:autoSpaceDN/>
              <w:bidi w:val="0"/>
              <w:adjustRightInd/>
              <w:snapToGrid/>
              <w:spacing w:line="230" w:lineRule="exact"/>
              <w:rPr>
                <w:rFonts w:hint="eastAsia" w:ascii="方正书宋简体" w:hAnsi="方正书宋简体" w:eastAsia="方正书宋简体" w:cs="方正书宋简体"/>
                <w:b w:val="0"/>
                <w:bCs w:val="0"/>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1B801E90">
            <w:pPr>
              <w:keepNext w:val="0"/>
              <w:keepLines w:val="0"/>
              <w:pageBreakBefore w:val="0"/>
              <w:widowControl/>
              <w:kinsoku/>
              <w:wordWrap/>
              <w:overflowPunct/>
              <w:topLinePunct w:val="0"/>
              <w:autoSpaceDE/>
              <w:autoSpaceDN/>
              <w:bidi w:val="0"/>
              <w:adjustRightInd/>
              <w:snapToGrid/>
              <w:spacing w:line="230" w:lineRule="exact"/>
              <w:rPr>
                <w:rFonts w:hint="eastAsia" w:ascii="方正书宋简体" w:hAnsi="方正书宋简体" w:eastAsia="方正书宋简体" w:cs="方正书宋简体"/>
                <w:b w:val="0"/>
                <w:bCs w:val="0"/>
                <w:i w:val="0"/>
                <w:iCs w:val="0"/>
                <w:color w:val="000000"/>
                <w:sz w:val="18"/>
                <w:szCs w:val="18"/>
                <w:u w:val="none"/>
              </w:rPr>
            </w:pPr>
          </w:p>
        </w:tc>
      </w:tr>
      <w:tr w14:paraId="7D96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14:paraId="09159D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4</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443BBE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013115000020001</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63CB882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心理治疗（家庭）-每增加20分钟（加收20%）</w:t>
            </w:r>
          </w:p>
        </w:tc>
        <w:tc>
          <w:tcPr>
            <w:tcW w:w="86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D07CFB">
            <w:pPr>
              <w:keepNext w:val="0"/>
              <w:keepLines w:val="0"/>
              <w:pageBreakBefore w:val="0"/>
              <w:widowControl/>
              <w:kinsoku/>
              <w:wordWrap/>
              <w:overflowPunct/>
              <w:topLinePunct w:val="0"/>
              <w:autoSpaceDE/>
              <w:autoSpaceDN/>
              <w:bidi w:val="0"/>
              <w:adjustRightInd/>
              <w:snapToGrid/>
              <w:spacing w:line="230" w:lineRule="exact"/>
              <w:jc w:val="both"/>
              <w:rPr>
                <w:rFonts w:hint="eastAsia" w:ascii="方正书宋简体" w:hAnsi="方正书宋简体" w:eastAsia="方正书宋简体" w:cs="方正书宋简体"/>
                <w:b w:val="0"/>
                <w:bCs w:val="0"/>
                <w:i w:val="0"/>
                <w:iCs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D635AC">
            <w:pPr>
              <w:keepNext w:val="0"/>
              <w:keepLines w:val="0"/>
              <w:pageBreakBefore w:val="0"/>
              <w:widowControl/>
              <w:kinsoku/>
              <w:wordWrap/>
              <w:overflowPunct/>
              <w:topLinePunct w:val="0"/>
              <w:autoSpaceDE/>
              <w:autoSpaceDN/>
              <w:bidi w:val="0"/>
              <w:adjustRightInd/>
              <w:snapToGrid/>
              <w:spacing w:line="230" w:lineRule="exact"/>
              <w:jc w:val="center"/>
              <w:rPr>
                <w:rFonts w:hint="eastAsia" w:ascii="方正书宋简体" w:hAnsi="方正书宋简体" w:eastAsia="方正书宋简体" w:cs="方正书宋简体"/>
                <w:b w:val="0"/>
                <w:bCs w:val="0"/>
                <w:i w:val="0"/>
                <w:iCs w:val="0"/>
                <w:color w:val="000000"/>
                <w:spacing w:val="-6"/>
                <w:kern w:val="0"/>
                <w:sz w:val="18"/>
                <w:szCs w:val="18"/>
                <w:u w:val="none"/>
                <w:lang w:val="en-US" w:eastAsia="zh-CN" w:bidi="ar"/>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CD8C60">
            <w:pPr>
              <w:keepNext w:val="0"/>
              <w:keepLines w:val="0"/>
              <w:pageBreakBefore w:val="0"/>
              <w:widowControl/>
              <w:kinsoku/>
              <w:wordWrap/>
              <w:overflowPunct/>
              <w:topLinePunct w:val="0"/>
              <w:autoSpaceDE/>
              <w:autoSpaceDN/>
              <w:bidi w:val="0"/>
              <w:adjustRightInd/>
              <w:snapToGrid/>
              <w:spacing w:line="230" w:lineRule="exact"/>
              <w:jc w:val="center"/>
              <w:rPr>
                <w:rFonts w:hint="eastAsia" w:ascii="方正书宋简体" w:hAnsi="方正书宋简体" w:eastAsia="方正书宋简体" w:cs="方正书宋简体"/>
                <w:b w:val="0"/>
                <w:bCs w:val="0"/>
                <w:i w:val="0"/>
                <w:iCs w:val="0"/>
                <w:color w:val="000000"/>
                <w:sz w:val="18"/>
                <w:szCs w:val="18"/>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279090">
            <w:pPr>
              <w:keepNext w:val="0"/>
              <w:keepLines w:val="0"/>
              <w:pageBreakBefore w:val="0"/>
              <w:widowControl/>
              <w:kinsoku/>
              <w:wordWrap/>
              <w:overflowPunct/>
              <w:topLinePunct w:val="0"/>
              <w:autoSpaceDE/>
              <w:autoSpaceDN/>
              <w:bidi w:val="0"/>
              <w:adjustRightInd/>
              <w:snapToGrid/>
              <w:spacing w:line="230" w:lineRule="exact"/>
              <w:jc w:val="center"/>
              <w:rPr>
                <w:rFonts w:hint="eastAsia" w:ascii="方正书宋简体" w:hAnsi="方正书宋简体" w:eastAsia="方正书宋简体" w:cs="方正书宋简体"/>
                <w:b w:val="0"/>
                <w:bCs w:val="0"/>
                <w:i w:val="0"/>
                <w:iCs w:val="0"/>
                <w:strike/>
                <w:color w:val="000000"/>
                <w:sz w:val="18"/>
                <w:szCs w:val="18"/>
              </w:rPr>
            </w:pPr>
          </w:p>
        </w:tc>
        <w:tc>
          <w:tcPr>
            <w:tcW w:w="242" w:type="pct"/>
            <w:tcBorders>
              <w:top w:val="single" w:color="000000" w:sz="4" w:space="0"/>
              <w:left w:val="single" w:color="000000" w:sz="4" w:space="0"/>
              <w:bottom w:val="single" w:color="000000" w:sz="4" w:space="0"/>
              <w:right w:val="single" w:color="000000" w:sz="4" w:space="0"/>
            </w:tcBorders>
            <w:shd w:val="clear"/>
            <w:vAlign w:val="center"/>
          </w:tcPr>
          <w:p w14:paraId="3647B11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小时</w:t>
            </w:r>
          </w:p>
        </w:tc>
        <w:tc>
          <w:tcPr>
            <w:tcW w:w="38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4DE532">
            <w:pPr>
              <w:keepNext w:val="0"/>
              <w:keepLines w:val="0"/>
              <w:pageBreakBefore w:val="0"/>
              <w:widowControl/>
              <w:kinsoku/>
              <w:wordWrap/>
              <w:overflowPunct/>
              <w:topLinePunct w:val="0"/>
              <w:autoSpaceDE/>
              <w:autoSpaceDN/>
              <w:bidi w:val="0"/>
              <w:adjustRightInd/>
              <w:snapToGrid/>
              <w:spacing w:line="230" w:lineRule="exact"/>
              <w:jc w:val="both"/>
              <w:rPr>
                <w:rFonts w:hint="eastAsia" w:ascii="方正书宋简体" w:hAnsi="方正书宋简体" w:eastAsia="方正书宋简体" w:cs="方正书宋简体"/>
                <w:b w:val="0"/>
                <w:bCs w:val="0"/>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6D8818F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40</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1F08F4E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34</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24AB65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29</w:t>
            </w:r>
          </w:p>
        </w:tc>
        <w:tc>
          <w:tcPr>
            <w:tcW w:w="211" w:type="pct"/>
            <w:tcBorders>
              <w:top w:val="single" w:color="000000" w:sz="4" w:space="0"/>
              <w:left w:val="single" w:color="000000" w:sz="4" w:space="0"/>
              <w:bottom w:val="single" w:color="000000" w:sz="4" w:space="0"/>
              <w:right w:val="single" w:color="000000" w:sz="4" w:space="0"/>
            </w:tcBorders>
            <w:shd w:val="clear"/>
            <w:vAlign w:val="center"/>
          </w:tcPr>
          <w:p w14:paraId="27E93AB0">
            <w:pPr>
              <w:keepNext w:val="0"/>
              <w:keepLines w:val="0"/>
              <w:pageBreakBefore w:val="0"/>
              <w:widowControl/>
              <w:kinsoku/>
              <w:wordWrap/>
              <w:overflowPunct/>
              <w:topLinePunct w:val="0"/>
              <w:autoSpaceDE/>
              <w:autoSpaceDN/>
              <w:bidi w:val="0"/>
              <w:adjustRightInd/>
              <w:snapToGrid/>
              <w:spacing w:line="230" w:lineRule="exact"/>
              <w:rPr>
                <w:rFonts w:hint="eastAsia" w:ascii="方正书宋简体" w:hAnsi="方正书宋简体" w:eastAsia="方正书宋简体" w:cs="方正书宋简体"/>
                <w:b w:val="0"/>
                <w:bCs w:val="0"/>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66BA1347">
            <w:pPr>
              <w:keepNext w:val="0"/>
              <w:keepLines w:val="0"/>
              <w:pageBreakBefore w:val="0"/>
              <w:widowControl/>
              <w:kinsoku/>
              <w:wordWrap/>
              <w:overflowPunct/>
              <w:topLinePunct w:val="0"/>
              <w:autoSpaceDE/>
              <w:autoSpaceDN/>
              <w:bidi w:val="0"/>
              <w:adjustRightInd/>
              <w:snapToGrid/>
              <w:spacing w:line="230" w:lineRule="exact"/>
              <w:rPr>
                <w:rFonts w:hint="eastAsia" w:ascii="方正书宋简体" w:hAnsi="方正书宋简体" w:eastAsia="方正书宋简体" w:cs="方正书宋简体"/>
                <w:b w:val="0"/>
                <w:bCs w:val="0"/>
                <w:i w:val="0"/>
                <w:iCs w:val="0"/>
                <w:color w:val="000000"/>
                <w:sz w:val="18"/>
                <w:szCs w:val="18"/>
                <w:u w:val="none"/>
              </w:rPr>
            </w:pPr>
          </w:p>
        </w:tc>
      </w:tr>
      <w:tr w14:paraId="59B9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14:paraId="3CF257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5</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30C697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013115000030000</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2AF8791B">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心理治疗（团体）</w:t>
            </w:r>
          </w:p>
        </w:tc>
        <w:tc>
          <w:tcPr>
            <w:tcW w:w="86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2802F84">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由精神科医师、心理治疗师采取一对多或多对多的方式，针对精神心理障碍患者的精神心理问题，采取合适的心理干预治疗技术，改善患者的心理疾病症状。</w:t>
            </w:r>
          </w:p>
        </w:tc>
        <w:tc>
          <w:tcPr>
            <w:tcW w:w="6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03A71EC">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方正书宋简体" w:hAnsi="方正书宋简体" w:eastAsia="方正书宋简体" w:cs="方正书宋简体"/>
                <w:b w:val="0"/>
                <w:bCs w:val="0"/>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b w:val="0"/>
                <w:bCs w:val="0"/>
                <w:i w:val="0"/>
                <w:iCs w:val="0"/>
                <w:color w:val="000000"/>
                <w:spacing w:val="-6"/>
                <w:kern w:val="0"/>
                <w:sz w:val="18"/>
                <w:szCs w:val="18"/>
                <w:u w:val="none"/>
                <w:lang w:val="en-US" w:eastAsia="zh-CN" w:bidi="ar"/>
              </w:rPr>
              <w:t>所定价格涵盖场所设置、方案制定、沟通治疗等步骤所需的人力资源、设备成本和基本物质资源消耗。</w:t>
            </w:r>
          </w:p>
        </w:tc>
        <w:tc>
          <w:tcPr>
            <w:tcW w:w="3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59CE6BB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01每增加20分钟加收</w:t>
            </w:r>
          </w:p>
        </w:tc>
        <w:tc>
          <w:tcPr>
            <w:tcW w:w="225" w:type="pct"/>
            <w:vMerge w:val="restart"/>
            <w:tcBorders>
              <w:top w:val="single" w:color="000000" w:sz="4" w:space="0"/>
              <w:left w:val="single" w:color="000000" w:sz="4" w:space="0"/>
              <w:bottom w:val="single" w:color="000000" w:sz="4" w:space="0"/>
              <w:right w:val="single" w:color="000000" w:sz="4" w:space="0"/>
            </w:tcBorders>
            <w:shd w:val="clear"/>
            <w:vAlign w:val="center"/>
          </w:tcPr>
          <w:p w14:paraId="63B3B344">
            <w:pPr>
              <w:keepNext w:val="0"/>
              <w:keepLines w:val="0"/>
              <w:pageBreakBefore w:val="0"/>
              <w:widowControl/>
              <w:kinsoku/>
              <w:wordWrap/>
              <w:overflowPunct/>
              <w:topLinePunct w:val="0"/>
              <w:autoSpaceDE/>
              <w:autoSpaceDN/>
              <w:bidi w:val="0"/>
              <w:adjustRightInd/>
              <w:snapToGrid/>
              <w:spacing w:line="230" w:lineRule="exact"/>
              <w:jc w:val="center"/>
              <w:rPr>
                <w:rFonts w:hint="eastAsia" w:ascii="方正书宋简体" w:hAnsi="方正书宋简体" w:eastAsia="方正书宋简体" w:cs="方正书宋简体"/>
                <w:b w:val="0"/>
                <w:bCs w:val="0"/>
                <w:i w:val="0"/>
                <w:iCs w:val="0"/>
                <w:strike/>
                <w:color w:val="000000"/>
                <w:sz w:val="18"/>
                <w:szCs w:val="18"/>
              </w:rPr>
            </w:pPr>
          </w:p>
        </w:tc>
        <w:tc>
          <w:tcPr>
            <w:tcW w:w="242" w:type="pct"/>
            <w:tcBorders>
              <w:top w:val="single" w:color="000000" w:sz="4" w:space="0"/>
              <w:left w:val="single" w:color="000000" w:sz="4" w:space="0"/>
              <w:bottom w:val="single" w:color="000000" w:sz="4" w:space="0"/>
              <w:right w:val="single" w:color="000000" w:sz="4" w:space="0"/>
            </w:tcBorders>
            <w:shd w:val="clear"/>
            <w:vAlign w:val="center"/>
          </w:tcPr>
          <w:p w14:paraId="28746F5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小时</w:t>
            </w:r>
          </w:p>
        </w:tc>
        <w:tc>
          <w:tcPr>
            <w:tcW w:w="38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EA5DA09">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Style w:val="10"/>
                <w:rFonts w:hint="eastAsia" w:ascii="方正书宋简体" w:hAnsi="方正书宋简体" w:eastAsia="方正书宋简体" w:cs="方正书宋简体"/>
                <w:b w:val="0"/>
                <w:bCs w:val="0"/>
                <w:sz w:val="18"/>
                <w:szCs w:val="18"/>
                <w:bdr w:val="none" w:color="auto" w:sz="0" w:space="0"/>
                <w:lang w:val="en-US" w:eastAsia="zh-CN" w:bidi="ar"/>
              </w:rPr>
              <w:t>不与心理咨询同时收取。</w:t>
            </w:r>
            <w:r>
              <w:rPr>
                <w:rStyle w:val="11"/>
                <w:rFonts w:hint="eastAsia" w:ascii="方正书宋简体" w:hAnsi="方正书宋简体" w:eastAsia="方正书宋简体" w:cs="方正书宋简体"/>
                <w:b w:val="0"/>
                <w:bCs w:val="0"/>
                <w:sz w:val="18"/>
                <w:szCs w:val="18"/>
                <w:bdr w:val="none" w:color="auto" w:sz="0" w:space="0"/>
                <w:lang w:val="en-US" w:eastAsia="zh-CN" w:bidi="ar"/>
              </w:rPr>
              <w:t>每日治疗超过120分钟按120分钟收费。团体治疗人数不得超过15人。</w:t>
            </w: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515791D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40</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3C41018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34</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E947AD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29</w:t>
            </w:r>
          </w:p>
        </w:tc>
        <w:tc>
          <w:tcPr>
            <w:tcW w:w="211" w:type="pct"/>
            <w:tcBorders>
              <w:top w:val="single" w:color="000000" w:sz="4" w:space="0"/>
              <w:left w:val="single" w:color="000000" w:sz="4" w:space="0"/>
              <w:bottom w:val="single" w:color="000000" w:sz="4" w:space="0"/>
              <w:right w:val="single" w:color="000000" w:sz="4" w:space="0"/>
            </w:tcBorders>
            <w:shd w:val="clear"/>
            <w:vAlign w:val="center"/>
          </w:tcPr>
          <w:p w14:paraId="229B70F3">
            <w:pPr>
              <w:keepNext w:val="0"/>
              <w:keepLines w:val="0"/>
              <w:pageBreakBefore w:val="0"/>
              <w:widowControl/>
              <w:kinsoku/>
              <w:wordWrap/>
              <w:overflowPunct/>
              <w:topLinePunct w:val="0"/>
              <w:autoSpaceDE/>
              <w:autoSpaceDN/>
              <w:bidi w:val="0"/>
              <w:adjustRightInd/>
              <w:snapToGrid/>
              <w:spacing w:line="230" w:lineRule="exact"/>
              <w:rPr>
                <w:rFonts w:hint="eastAsia" w:ascii="方正书宋简体" w:hAnsi="方正书宋简体" w:eastAsia="方正书宋简体" w:cs="方正书宋简体"/>
                <w:b w:val="0"/>
                <w:bCs w:val="0"/>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115FD612">
            <w:pPr>
              <w:keepNext w:val="0"/>
              <w:keepLines w:val="0"/>
              <w:pageBreakBefore w:val="0"/>
              <w:widowControl/>
              <w:kinsoku/>
              <w:wordWrap/>
              <w:overflowPunct/>
              <w:topLinePunct w:val="0"/>
              <w:autoSpaceDE/>
              <w:autoSpaceDN/>
              <w:bidi w:val="0"/>
              <w:adjustRightInd/>
              <w:snapToGrid/>
              <w:spacing w:line="230" w:lineRule="exact"/>
              <w:rPr>
                <w:rFonts w:hint="eastAsia" w:ascii="方正书宋简体" w:hAnsi="方正书宋简体" w:eastAsia="方正书宋简体" w:cs="方正书宋简体"/>
                <w:b w:val="0"/>
                <w:bCs w:val="0"/>
                <w:i w:val="0"/>
                <w:iCs w:val="0"/>
                <w:color w:val="000000"/>
                <w:sz w:val="18"/>
                <w:szCs w:val="18"/>
                <w:u w:val="none"/>
              </w:rPr>
            </w:pPr>
          </w:p>
        </w:tc>
      </w:tr>
      <w:tr w14:paraId="495CD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14:paraId="32C78B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6</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6757F9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013115000030001</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7638074E">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心理治疗（团体）-每增加20分钟（加收20%）</w:t>
            </w:r>
          </w:p>
        </w:tc>
        <w:tc>
          <w:tcPr>
            <w:tcW w:w="86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A284A0">
            <w:pPr>
              <w:keepNext w:val="0"/>
              <w:keepLines w:val="0"/>
              <w:pageBreakBefore w:val="0"/>
              <w:widowControl/>
              <w:kinsoku/>
              <w:wordWrap/>
              <w:overflowPunct/>
              <w:topLinePunct w:val="0"/>
              <w:autoSpaceDE/>
              <w:autoSpaceDN/>
              <w:bidi w:val="0"/>
              <w:adjustRightInd/>
              <w:snapToGrid/>
              <w:spacing w:line="230" w:lineRule="exact"/>
              <w:jc w:val="both"/>
              <w:rPr>
                <w:rFonts w:hint="eastAsia" w:ascii="方正书宋简体" w:hAnsi="方正书宋简体" w:eastAsia="方正书宋简体" w:cs="方正书宋简体"/>
                <w:b w:val="0"/>
                <w:bCs w:val="0"/>
                <w:i w:val="0"/>
                <w:iCs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56226B">
            <w:pPr>
              <w:keepNext w:val="0"/>
              <w:keepLines w:val="0"/>
              <w:pageBreakBefore w:val="0"/>
              <w:widowControl/>
              <w:kinsoku/>
              <w:wordWrap/>
              <w:overflowPunct/>
              <w:topLinePunct w:val="0"/>
              <w:autoSpaceDE/>
              <w:autoSpaceDN/>
              <w:bidi w:val="0"/>
              <w:adjustRightInd/>
              <w:snapToGrid/>
              <w:spacing w:line="230" w:lineRule="exact"/>
              <w:jc w:val="center"/>
              <w:rPr>
                <w:rFonts w:hint="eastAsia" w:ascii="方正书宋简体" w:hAnsi="方正书宋简体" w:eastAsia="方正书宋简体" w:cs="方正书宋简体"/>
                <w:b w:val="0"/>
                <w:bCs w:val="0"/>
                <w:i w:val="0"/>
                <w:iCs w:val="0"/>
                <w:color w:val="000000"/>
                <w:sz w:val="18"/>
                <w:szCs w:val="18"/>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DE43CD">
            <w:pPr>
              <w:keepNext w:val="0"/>
              <w:keepLines w:val="0"/>
              <w:pageBreakBefore w:val="0"/>
              <w:widowControl/>
              <w:kinsoku/>
              <w:wordWrap/>
              <w:overflowPunct/>
              <w:topLinePunct w:val="0"/>
              <w:autoSpaceDE/>
              <w:autoSpaceDN/>
              <w:bidi w:val="0"/>
              <w:adjustRightInd/>
              <w:snapToGrid/>
              <w:spacing w:line="230" w:lineRule="exact"/>
              <w:jc w:val="center"/>
              <w:rPr>
                <w:rFonts w:hint="eastAsia" w:ascii="方正书宋简体" w:hAnsi="方正书宋简体" w:eastAsia="方正书宋简体" w:cs="方正书宋简体"/>
                <w:b w:val="0"/>
                <w:bCs w:val="0"/>
                <w:i w:val="0"/>
                <w:iCs w:val="0"/>
                <w:color w:val="000000"/>
                <w:sz w:val="18"/>
                <w:szCs w:val="18"/>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FA1156">
            <w:pPr>
              <w:keepNext w:val="0"/>
              <w:keepLines w:val="0"/>
              <w:pageBreakBefore w:val="0"/>
              <w:widowControl/>
              <w:kinsoku/>
              <w:wordWrap/>
              <w:overflowPunct/>
              <w:topLinePunct w:val="0"/>
              <w:autoSpaceDE/>
              <w:autoSpaceDN/>
              <w:bidi w:val="0"/>
              <w:adjustRightInd/>
              <w:snapToGrid/>
              <w:spacing w:line="230" w:lineRule="exact"/>
              <w:jc w:val="center"/>
              <w:rPr>
                <w:rFonts w:hint="eastAsia" w:ascii="方正书宋简体" w:hAnsi="方正书宋简体" w:eastAsia="方正书宋简体" w:cs="方正书宋简体"/>
                <w:b w:val="0"/>
                <w:bCs w:val="0"/>
                <w:i w:val="0"/>
                <w:iCs w:val="0"/>
                <w:strike/>
                <w:color w:val="000000"/>
                <w:sz w:val="18"/>
                <w:szCs w:val="18"/>
              </w:rPr>
            </w:pPr>
          </w:p>
        </w:tc>
        <w:tc>
          <w:tcPr>
            <w:tcW w:w="242" w:type="pct"/>
            <w:tcBorders>
              <w:top w:val="single" w:color="000000" w:sz="4" w:space="0"/>
              <w:left w:val="single" w:color="000000" w:sz="4" w:space="0"/>
              <w:bottom w:val="single" w:color="000000" w:sz="4" w:space="0"/>
              <w:right w:val="single" w:color="000000" w:sz="4" w:space="0"/>
            </w:tcBorders>
            <w:shd w:val="clear"/>
            <w:vAlign w:val="center"/>
          </w:tcPr>
          <w:p w14:paraId="5246AA6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小时</w:t>
            </w:r>
          </w:p>
        </w:tc>
        <w:tc>
          <w:tcPr>
            <w:tcW w:w="38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38EFD2">
            <w:pPr>
              <w:keepNext w:val="0"/>
              <w:keepLines w:val="0"/>
              <w:pageBreakBefore w:val="0"/>
              <w:widowControl/>
              <w:kinsoku/>
              <w:wordWrap/>
              <w:overflowPunct/>
              <w:topLinePunct w:val="0"/>
              <w:autoSpaceDE/>
              <w:autoSpaceDN/>
              <w:bidi w:val="0"/>
              <w:adjustRightInd/>
              <w:snapToGrid/>
              <w:spacing w:line="230" w:lineRule="exact"/>
              <w:jc w:val="both"/>
              <w:rPr>
                <w:rFonts w:hint="eastAsia" w:ascii="方正书宋简体" w:hAnsi="方正书宋简体" w:eastAsia="方正书宋简体" w:cs="方正书宋简体"/>
                <w:b w:val="0"/>
                <w:bCs w:val="0"/>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6D90377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8</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5559E90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6</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195E50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6</w:t>
            </w:r>
          </w:p>
        </w:tc>
        <w:tc>
          <w:tcPr>
            <w:tcW w:w="211" w:type="pct"/>
            <w:tcBorders>
              <w:top w:val="single" w:color="000000" w:sz="4" w:space="0"/>
              <w:left w:val="single" w:color="000000" w:sz="4" w:space="0"/>
              <w:bottom w:val="single" w:color="000000" w:sz="4" w:space="0"/>
              <w:right w:val="single" w:color="000000" w:sz="4" w:space="0"/>
            </w:tcBorders>
            <w:shd w:val="clear"/>
            <w:vAlign w:val="center"/>
          </w:tcPr>
          <w:p w14:paraId="0790310E">
            <w:pPr>
              <w:keepNext w:val="0"/>
              <w:keepLines w:val="0"/>
              <w:pageBreakBefore w:val="0"/>
              <w:widowControl/>
              <w:kinsoku/>
              <w:wordWrap/>
              <w:overflowPunct/>
              <w:topLinePunct w:val="0"/>
              <w:autoSpaceDE/>
              <w:autoSpaceDN/>
              <w:bidi w:val="0"/>
              <w:adjustRightInd/>
              <w:snapToGrid/>
              <w:spacing w:line="230" w:lineRule="exact"/>
              <w:rPr>
                <w:rFonts w:hint="eastAsia" w:ascii="方正书宋简体" w:hAnsi="方正书宋简体" w:eastAsia="方正书宋简体" w:cs="方正书宋简体"/>
                <w:b w:val="0"/>
                <w:bCs w:val="0"/>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1D8F5207">
            <w:pPr>
              <w:keepNext w:val="0"/>
              <w:keepLines w:val="0"/>
              <w:pageBreakBefore w:val="0"/>
              <w:widowControl/>
              <w:kinsoku/>
              <w:wordWrap/>
              <w:overflowPunct/>
              <w:topLinePunct w:val="0"/>
              <w:autoSpaceDE/>
              <w:autoSpaceDN/>
              <w:bidi w:val="0"/>
              <w:adjustRightInd/>
              <w:snapToGrid/>
              <w:spacing w:line="230" w:lineRule="exact"/>
              <w:rPr>
                <w:rFonts w:hint="eastAsia" w:ascii="方正书宋简体" w:hAnsi="方正书宋简体" w:eastAsia="方正书宋简体" w:cs="方正书宋简体"/>
                <w:b w:val="0"/>
                <w:bCs w:val="0"/>
                <w:i w:val="0"/>
                <w:iCs w:val="0"/>
                <w:color w:val="000000"/>
                <w:sz w:val="18"/>
                <w:szCs w:val="18"/>
                <w:u w:val="none"/>
              </w:rPr>
            </w:pPr>
          </w:p>
        </w:tc>
      </w:tr>
      <w:tr w14:paraId="6EE1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14:paraId="5322FF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7</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79ADA7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013115000040000</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2418B52E">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心理咨询</w:t>
            </w:r>
          </w:p>
        </w:tc>
        <w:tc>
          <w:tcPr>
            <w:tcW w:w="861" w:type="pct"/>
            <w:tcBorders>
              <w:top w:val="single" w:color="000000" w:sz="4" w:space="0"/>
              <w:left w:val="single" w:color="000000" w:sz="4" w:space="0"/>
              <w:bottom w:val="single" w:color="000000" w:sz="4" w:space="0"/>
              <w:right w:val="single" w:color="000000" w:sz="4" w:space="0"/>
            </w:tcBorders>
            <w:shd w:val="clear"/>
            <w:vAlign w:val="center"/>
          </w:tcPr>
          <w:p w14:paraId="735323FC">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由心理咨询师、心理治疗师针对患者</w:t>
            </w:r>
            <w:r>
              <w:rPr>
                <w:rFonts w:hint="eastAsia" w:ascii="方正书宋简体" w:hAnsi="方正书宋简体" w:eastAsia="方正书宋简体" w:cs="方正书宋简体"/>
                <w:b w:val="0"/>
                <w:bCs w:val="0"/>
                <w:i w:val="0"/>
                <w:iCs w:val="0"/>
                <w:color w:val="000000"/>
                <w:spacing w:val="-6"/>
                <w:kern w:val="0"/>
                <w:sz w:val="18"/>
                <w:szCs w:val="18"/>
                <w:u w:val="none"/>
                <w:bdr w:val="none" w:color="auto" w:sz="0" w:space="0"/>
                <w:lang w:val="en-US" w:eastAsia="zh-CN" w:bidi="ar"/>
              </w:rPr>
              <w:t>的精神心理问题，采取教育、指导、启发等适宜的咨询沟通手段</w:t>
            </w: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，缓解患者心理问题。</w:t>
            </w:r>
          </w:p>
        </w:tc>
        <w:tc>
          <w:tcPr>
            <w:tcW w:w="680" w:type="pct"/>
            <w:tcBorders>
              <w:top w:val="single" w:color="000000" w:sz="4" w:space="0"/>
              <w:left w:val="single" w:color="000000" w:sz="4" w:space="0"/>
              <w:bottom w:val="single" w:color="000000" w:sz="4" w:space="0"/>
              <w:right w:val="single" w:color="000000" w:sz="4" w:space="0"/>
            </w:tcBorders>
            <w:shd w:val="clear"/>
            <w:vAlign w:val="center"/>
          </w:tcPr>
          <w:p w14:paraId="6693516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所定价格涵盖场所设置、方案制定、沟通咨询等步骤所需的人力资源和基本物质资源消耗。</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3ED7829F">
            <w:pPr>
              <w:keepNext w:val="0"/>
              <w:keepLines w:val="0"/>
              <w:pageBreakBefore w:val="0"/>
              <w:widowControl/>
              <w:kinsoku/>
              <w:wordWrap/>
              <w:overflowPunct/>
              <w:topLinePunct w:val="0"/>
              <w:autoSpaceDE/>
              <w:autoSpaceDN/>
              <w:bidi w:val="0"/>
              <w:adjustRightInd/>
              <w:snapToGrid/>
              <w:spacing w:line="230" w:lineRule="exact"/>
              <w:rPr>
                <w:rFonts w:hint="eastAsia" w:ascii="方正书宋简体" w:hAnsi="方正书宋简体" w:eastAsia="方正书宋简体" w:cs="方正书宋简体"/>
                <w:b w:val="0"/>
                <w:bCs w:val="0"/>
                <w:i w:val="0"/>
                <w:iCs w:val="0"/>
                <w:strike/>
                <w:color w:val="000000"/>
                <w:sz w:val="18"/>
                <w:szCs w:val="18"/>
              </w:rPr>
            </w:pPr>
          </w:p>
        </w:tc>
        <w:tc>
          <w:tcPr>
            <w:tcW w:w="225" w:type="pct"/>
            <w:tcBorders>
              <w:top w:val="single" w:color="000000" w:sz="4" w:space="0"/>
              <w:left w:val="single" w:color="000000" w:sz="4" w:space="0"/>
              <w:bottom w:val="single" w:color="000000" w:sz="4" w:space="0"/>
              <w:right w:val="single" w:color="000000" w:sz="4" w:space="0"/>
            </w:tcBorders>
            <w:shd w:val="clear"/>
            <w:vAlign w:val="center"/>
          </w:tcPr>
          <w:p w14:paraId="3976E4DC">
            <w:pPr>
              <w:keepNext w:val="0"/>
              <w:keepLines w:val="0"/>
              <w:pageBreakBefore w:val="0"/>
              <w:widowControl/>
              <w:kinsoku/>
              <w:wordWrap/>
              <w:overflowPunct/>
              <w:topLinePunct w:val="0"/>
              <w:autoSpaceDE/>
              <w:autoSpaceDN/>
              <w:bidi w:val="0"/>
              <w:adjustRightInd/>
              <w:snapToGrid/>
              <w:spacing w:line="230" w:lineRule="exact"/>
              <w:rPr>
                <w:rFonts w:hint="eastAsia" w:ascii="方正书宋简体" w:hAnsi="方正书宋简体" w:eastAsia="方正书宋简体" w:cs="方正书宋简体"/>
                <w:b w:val="0"/>
                <w:bCs w:val="0"/>
                <w:i w:val="0"/>
                <w:iCs w:val="0"/>
                <w:color w:val="000000"/>
                <w:sz w:val="18"/>
                <w:szCs w:val="18"/>
                <w:u w:val="none"/>
              </w:rPr>
            </w:pPr>
          </w:p>
        </w:tc>
        <w:tc>
          <w:tcPr>
            <w:tcW w:w="242" w:type="pct"/>
            <w:tcBorders>
              <w:top w:val="single" w:color="000000" w:sz="4" w:space="0"/>
              <w:left w:val="single" w:color="000000" w:sz="4" w:space="0"/>
              <w:bottom w:val="single" w:color="000000" w:sz="4" w:space="0"/>
              <w:right w:val="single" w:color="000000" w:sz="4" w:space="0"/>
            </w:tcBorders>
            <w:shd w:val="clear"/>
            <w:vAlign w:val="center"/>
          </w:tcPr>
          <w:p w14:paraId="0213701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14:paraId="7FECEF4A">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不与心理治疗同时收取。</w:t>
            </w: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1D40F24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80</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4EEF7CD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68</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463062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58</w:t>
            </w:r>
          </w:p>
        </w:tc>
        <w:tc>
          <w:tcPr>
            <w:tcW w:w="211" w:type="pct"/>
            <w:tcBorders>
              <w:top w:val="single" w:color="000000" w:sz="4" w:space="0"/>
              <w:left w:val="single" w:color="000000" w:sz="4" w:space="0"/>
              <w:bottom w:val="single" w:color="000000" w:sz="4" w:space="0"/>
              <w:right w:val="single" w:color="000000" w:sz="4" w:space="0"/>
            </w:tcBorders>
            <w:shd w:val="clear"/>
            <w:vAlign w:val="center"/>
          </w:tcPr>
          <w:p w14:paraId="6F1FC694">
            <w:pPr>
              <w:keepNext w:val="0"/>
              <w:keepLines w:val="0"/>
              <w:pageBreakBefore w:val="0"/>
              <w:widowControl/>
              <w:kinsoku/>
              <w:wordWrap/>
              <w:overflowPunct/>
              <w:topLinePunct w:val="0"/>
              <w:autoSpaceDE/>
              <w:autoSpaceDN/>
              <w:bidi w:val="0"/>
              <w:adjustRightInd/>
              <w:snapToGrid/>
              <w:spacing w:line="230" w:lineRule="exact"/>
              <w:rPr>
                <w:rFonts w:hint="eastAsia" w:ascii="方正书宋简体" w:hAnsi="方正书宋简体" w:eastAsia="方正书宋简体" w:cs="方正书宋简体"/>
                <w:b w:val="0"/>
                <w:bCs w:val="0"/>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01336AA2">
            <w:pPr>
              <w:keepNext w:val="0"/>
              <w:keepLines w:val="0"/>
              <w:pageBreakBefore w:val="0"/>
              <w:widowControl/>
              <w:kinsoku/>
              <w:wordWrap/>
              <w:overflowPunct/>
              <w:topLinePunct w:val="0"/>
              <w:autoSpaceDE/>
              <w:autoSpaceDN/>
              <w:bidi w:val="0"/>
              <w:adjustRightInd/>
              <w:snapToGrid/>
              <w:spacing w:line="230" w:lineRule="exact"/>
              <w:rPr>
                <w:rFonts w:hint="eastAsia" w:ascii="方正书宋简体" w:hAnsi="方正书宋简体" w:eastAsia="方正书宋简体" w:cs="方正书宋简体"/>
                <w:b w:val="0"/>
                <w:bCs w:val="0"/>
                <w:i w:val="0"/>
                <w:iCs w:val="0"/>
                <w:color w:val="000000"/>
                <w:sz w:val="18"/>
                <w:szCs w:val="18"/>
                <w:u w:val="none"/>
              </w:rPr>
            </w:pPr>
          </w:p>
        </w:tc>
      </w:tr>
      <w:tr w14:paraId="49BD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14:paraId="558606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8</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726B88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012417000010000</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4F26733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眼动检查</w:t>
            </w:r>
          </w:p>
        </w:tc>
        <w:tc>
          <w:tcPr>
            <w:tcW w:w="861" w:type="pct"/>
            <w:tcBorders>
              <w:top w:val="single" w:color="000000" w:sz="4" w:space="0"/>
              <w:left w:val="single" w:color="000000" w:sz="4" w:space="0"/>
              <w:bottom w:val="single" w:color="000000" w:sz="4" w:space="0"/>
              <w:right w:val="single" w:color="000000" w:sz="4" w:space="0"/>
            </w:tcBorders>
            <w:shd w:val="clear"/>
            <w:vAlign w:val="center"/>
          </w:tcPr>
          <w:p w14:paraId="107C693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通过检测眼球运动轨迹等，检测患者的感知运动、持续注意、工作记忆等功能，辅助诊断精神疾病。</w:t>
            </w:r>
          </w:p>
        </w:tc>
        <w:tc>
          <w:tcPr>
            <w:tcW w:w="680" w:type="pct"/>
            <w:tcBorders>
              <w:top w:val="single" w:color="000000" w:sz="4" w:space="0"/>
              <w:left w:val="single" w:color="000000" w:sz="4" w:space="0"/>
              <w:bottom w:val="single" w:color="000000" w:sz="4" w:space="0"/>
              <w:right w:val="single" w:color="000000" w:sz="4" w:space="0"/>
            </w:tcBorders>
            <w:shd w:val="clear"/>
            <w:vAlign w:val="center"/>
          </w:tcPr>
          <w:p w14:paraId="15F72A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所定价格涵盖设备准备、眼动轨迹记录、分析、得出结果等步骤所需的人力资源、设备成本和基本物质资源消耗。</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51284CDD">
            <w:pPr>
              <w:keepNext w:val="0"/>
              <w:keepLines w:val="0"/>
              <w:pageBreakBefore w:val="0"/>
              <w:widowControl/>
              <w:kinsoku/>
              <w:wordWrap/>
              <w:overflowPunct/>
              <w:topLinePunct w:val="0"/>
              <w:autoSpaceDE/>
              <w:autoSpaceDN/>
              <w:bidi w:val="0"/>
              <w:adjustRightInd/>
              <w:snapToGrid/>
              <w:spacing w:line="240" w:lineRule="atLeast"/>
              <w:jc w:val="left"/>
              <w:rPr>
                <w:rFonts w:hint="eastAsia" w:ascii="方正书宋简体" w:hAnsi="方正书宋简体" w:eastAsia="方正书宋简体" w:cs="方正书宋简体"/>
                <w:b w:val="0"/>
                <w:bCs w:val="0"/>
                <w:i w:val="0"/>
                <w:iCs w:val="0"/>
                <w:color w:val="000000"/>
                <w:sz w:val="18"/>
                <w:szCs w:val="18"/>
                <w:u w:val="none"/>
              </w:rPr>
            </w:pPr>
          </w:p>
        </w:tc>
        <w:tc>
          <w:tcPr>
            <w:tcW w:w="225" w:type="pct"/>
            <w:tcBorders>
              <w:top w:val="single" w:color="000000" w:sz="4" w:space="0"/>
              <w:left w:val="single" w:color="000000" w:sz="4" w:space="0"/>
              <w:bottom w:val="single" w:color="000000" w:sz="4" w:space="0"/>
              <w:right w:val="single" w:color="000000" w:sz="4" w:space="0"/>
            </w:tcBorders>
            <w:shd w:val="clear"/>
            <w:vAlign w:val="center"/>
          </w:tcPr>
          <w:p w14:paraId="6EA0FA6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书宋简体" w:hAnsi="方正书宋简体" w:eastAsia="方正书宋简体" w:cs="方正书宋简体"/>
                <w:b w:val="0"/>
                <w:bCs w:val="0"/>
                <w:i w:val="0"/>
                <w:iCs w:val="0"/>
                <w:color w:val="000000"/>
                <w:sz w:val="18"/>
                <w:szCs w:val="18"/>
                <w:u w:val="none"/>
              </w:rPr>
            </w:pPr>
          </w:p>
        </w:tc>
        <w:tc>
          <w:tcPr>
            <w:tcW w:w="242" w:type="pct"/>
            <w:tcBorders>
              <w:top w:val="single" w:color="000000" w:sz="4" w:space="0"/>
              <w:left w:val="single" w:color="000000" w:sz="4" w:space="0"/>
              <w:bottom w:val="single" w:color="000000" w:sz="4" w:space="0"/>
              <w:right w:val="single" w:color="000000" w:sz="4" w:space="0"/>
            </w:tcBorders>
            <w:shd w:val="clear"/>
            <w:vAlign w:val="center"/>
          </w:tcPr>
          <w:p w14:paraId="2EB98AB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14:paraId="717957B1">
            <w:pPr>
              <w:keepNext w:val="0"/>
              <w:keepLines w:val="0"/>
              <w:pageBreakBefore w:val="0"/>
              <w:widowControl/>
              <w:kinsoku/>
              <w:wordWrap/>
              <w:overflowPunct/>
              <w:topLinePunct w:val="0"/>
              <w:autoSpaceDE/>
              <w:autoSpaceDN/>
              <w:bidi w:val="0"/>
              <w:adjustRightInd/>
              <w:snapToGrid/>
              <w:spacing w:line="240" w:lineRule="atLeast"/>
              <w:jc w:val="both"/>
              <w:rPr>
                <w:rFonts w:hint="eastAsia" w:ascii="方正书宋简体" w:hAnsi="方正书宋简体" w:eastAsia="方正书宋简体" w:cs="方正书宋简体"/>
                <w:b w:val="0"/>
                <w:bCs w:val="0"/>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6DB5BF9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20</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722CEA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17</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8B756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14</w:t>
            </w:r>
          </w:p>
        </w:tc>
        <w:tc>
          <w:tcPr>
            <w:tcW w:w="211" w:type="pct"/>
            <w:tcBorders>
              <w:top w:val="single" w:color="000000" w:sz="4" w:space="0"/>
              <w:left w:val="single" w:color="000000" w:sz="4" w:space="0"/>
              <w:bottom w:val="single" w:color="000000" w:sz="4" w:space="0"/>
              <w:right w:val="single" w:color="000000" w:sz="4" w:space="0"/>
            </w:tcBorders>
            <w:shd w:val="clear"/>
            <w:vAlign w:val="center"/>
          </w:tcPr>
          <w:p w14:paraId="18B853BA">
            <w:pPr>
              <w:keepNext w:val="0"/>
              <w:keepLines w:val="0"/>
              <w:pageBreakBefore w:val="0"/>
              <w:widowControl/>
              <w:kinsoku/>
              <w:wordWrap/>
              <w:overflowPunct/>
              <w:topLinePunct w:val="0"/>
              <w:autoSpaceDE/>
              <w:autoSpaceDN/>
              <w:bidi w:val="0"/>
              <w:adjustRightInd/>
              <w:snapToGrid/>
              <w:spacing w:line="240" w:lineRule="atLeast"/>
              <w:rPr>
                <w:rFonts w:hint="eastAsia" w:ascii="方正书宋简体" w:hAnsi="方正书宋简体" w:eastAsia="方正书宋简体" w:cs="方正书宋简体"/>
                <w:b w:val="0"/>
                <w:bCs w:val="0"/>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1C99E549">
            <w:pPr>
              <w:keepNext w:val="0"/>
              <w:keepLines w:val="0"/>
              <w:pageBreakBefore w:val="0"/>
              <w:widowControl/>
              <w:kinsoku/>
              <w:wordWrap/>
              <w:overflowPunct/>
              <w:topLinePunct w:val="0"/>
              <w:autoSpaceDE/>
              <w:autoSpaceDN/>
              <w:bidi w:val="0"/>
              <w:adjustRightInd/>
              <w:snapToGrid/>
              <w:spacing w:line="240" w:lineRule="atLeast"/>
              <w:rPr>
                <w:rFonts w:hint="eastAsia" w:ascii="方正书宋简体" w:hAnsi="方正书宋简体" w:eastAsia="方正书宋简体" w:cs="方正书宋简体"/>
                <w:b w:val="0"/>
                <w:bCs w:val="0"/>
                <w:i w:val="0"/>
                <w:iCs w:val="0"/>
                <w:color w:val="000000"/>
                <w:sz w:val="18"/>
                <w:szCs w:val="18"/>
                <w:u w:val="none"/>
              </w:rPr>
            </w:pPr>
          </w:p>
        </w:tc>
      </w:tr>
      <w:tr w14:paraId="6C86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14:paraId="4836F6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9</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3B4DAF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013115000050000</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4B6EB1EA">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电休克治疗（ECT）</w:t>
            </w:r>
          </w:p>
        </w:tc>
        <w:tc>
          <w:tcPr>
            <w:tcW w:w="861" w:type="pct"/>
            <w:tcBorders>
              <w:top w:val="single" w:color="000000" w:sz="4" w:space="0"/>
              <w:left w:val="single" w:color="000000" w:sz="4" w:space="0"/>
              <w:bottom w:val="single" w:color="000000" w:sz="4" w:space="0"/>
              <w:right w:val="single" w:color="000000" w:sz="4" w:space="0"/>
            </w:tcBorders>
            <w:shd w:val="clear"/>
            <w:vAlign w:val="center"/>
          </w:tcPr>
          <w:p w14:paraId="64A9112C">
            <w:pPr>
              <w:keepNext w:val="0"/>
              <w:keepLines w:val="0"/>
              <w:pageBreakBefore w:val="0"/>
              <w:widowControl/>
              <w:suppressLineNumbers w:val="0"/>
              <w:kinsoku/>
              <w:wordWrap/>
              <w:overflowPunct/>
              <w:topLinePunct w:val="0"/>
              <w:autoSpaceDE/>
              <w:autoSpaceDN/>
              <w:bidi w:val="0"/>
              <w:adjustRightInd/>
              <w:snapToGrid/>
              <w:spacing w:line="300" w:lineRule="atLeas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通过电休克设备对患者进行休克治疗。</w:t>
            </w:r>
          </w:p>
        </w:tc>
        <w:tc>
          <w:tcPr>
            <w:tcW w:w="680" w:type="pct"/>
            <w:tcBorders>
              <w:top w:val="single" w:color="000000" w:sz="4" w:space="0"/>
              <w:left w:val="single" w:color="000000" w:sz="4" w:space="0"/>
              <w:bottom w:val="single" w:color="000000" w:sz="4" w:space="0"/>
              <w:right w:val="single" w:color="000000" w:sz="4" w:space="0"/>
            </w:tcBorders>
            <w:shd w:val="clear"/>
            <w:vAlign w:val="center"/>
          </w:tcPr>
          <w:p w14:paraId="360D25DD">
            <w:pPr>
              <w:keepNext w:val="0"/>
              <w:keepLines w:val="0"/>
              <w:pageBreakBefore w:val="0"/>
              <w:widowControl/>
              <w:suppressLineNumbers w:val="0"/>
              <w:kinsoku/>
              <w:wordWrap/>
              <w:overflowPunct/>
              <w:topLinePunct w:val="0"/>
              <w:autoSpaceDE/>
              <w:autoSpaceDN/>
              <w:bidi w:val="0"/>
              <w:adjustRightInd/>
              <w:snapToGrid/>
              <w:spacing w:line="30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所定价格涵盖躯体及精神状况评估、肢体及牙齿保护、电极安放、电刺激、生命体征及意识状态观察、治疗记录等步骤所需的人力资源、设备成本和基本物质资源消耗。</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42A1A6DF">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c>
          <w:tcPr>
            <w:tcW w:w="225" w:type="pct"/>
            <w:tcBorders>
              <w:top w:val="single" w:color="000000" w:sz="4" w:space="0"/>
              <w:left w:val="single" w:color="000000" w:sz="4" w:space="0"/>
              <w:bottom w:val="single" w:color="000000" w:sz="4" w:space="0"/>
              <w:right w:val="single" w:color="000000" w:sz="4" w:space="0"/>
            </w:tcBorders>
            <w:shd w:val="clear"/>
            <w:vAlign w:val="center"/>
          </w:tcPr>
          <w:p w14:paraId="1AF3AC98">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c>
          <w:tcPr>
            <w:tcW w:w="242" w:type="pct"/>
            <w:tcBorders>
              <w:top w:val="single" w:color="000000" w:sz="4" w:space="0"/>
              <w:left w:val="single" w:color="000000" w:sz="4" w:space="0"/>
              <w:bottom w:val="single" w:color="000000" w:sz="4" w:space="0"/>
              <w:right w:val="single" w:color="000000" w:sz="4" w:space="0"/>
            </w:tcBorders>
            <w:shd w:val="clear"/>
            <w:vAlign w:val="center"/>
          </w:tcPr>
          <w:p w14:paraId="5D9F3204">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次</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14:paraId="0657A1AA">
            <w:pPr>
              <w:keepNext w:val="0"/>
              <w:keepLines w:val="0"/>
              <w:pageBreakBefore w:val="0"/>
              <w:widowControl/>
              <w:suppressLineNumbers w:val="0"/>
              <w:kinsoku/>
              <w:wordWrap/>
              <w:overflowPunct/>
              <w:topLinePunct w:val="0"/>
              <w:autoSpaceDE/>
              <w:autoSpaceDN/>
              <w:bidi w:val="0"/>
              <w:adjustRightInd/>
              <w:snapToGrid/>
              <w:spacing w:line="300" w:lineRule="atLeas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1.实施多参数监护无抽搐电休克治疗时，可正常收取全身麻醉、麻醉监测、注射费等费用。2.非多参数监护无抽搐电休克治疗按10%计费。</w:t>
            </w: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12B42A7E">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324</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763640BC">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275</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0AEC809">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234</w:t>
            </w:r>
          </w:p>
        </w:tc>
        <w:tc>
          <w:tcPr>
            <w:tcW w:w="211" w:type="pct"/>
            <w:tcBorders>
              <w:top w:val="single" w:color="000000" w:sz="4" w:space="0"/>
              <w:left w:val="single" w:color="000000" w:sz="4" w:space="0"/>
              <w:bottom w:val="single" w:color="000000" w:sz="4" w:space="0"/>
              <w:right w:val="single" w:color="000000" w:sz="4" w:space="0"/>
            </w:tcBorders>
            <w:shd w:val="clear"/>
            <w:vAlign w:val="center"/>
          </w:tcPr>
          <w:p w14:paraId="587F7412">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5A3E3227">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r>
      <w:tr w14:paraId="00D0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14:paraId="5ADAF5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10</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5E2F0FA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013115000060000</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4749FE6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spacing w:val="-11"/>
                <w:kern w:val="0"/>
                <w:sz w:val="18"/>
                <w:szCs w:val="18"/>
                <w:u w:val="none"/>
                <w:bdr w:val="none" w:color="auto" w:sz="0" w:space="0"/>
                <w:lang w:val="en-US" w:eastAsia="zh-CN" w:bidi="ar"/>
              </w:rPr>
              <w:t>精神康复治疗（个人）</w:t>
            </w:r>
          </w:p>
        </w:tc>
        <w:tc>
          <w:tcPr>
            <w:tcW w:w="86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9818819">
            <w:pPr>
              <w:keepNext w:val="0"/>
              <w:keepLines w:val="0"/>
              <w:pageBreakBefore w:val="0"/>
              <w:widowControl/>
              <w:suppressLineNumbers w:val="0"/>
              <w:kinsoku/>
              <w:wordWrap/>
              <w:overflowPunct/>
              <w:topLinePunct w:val="0"/>
              <w:autoSpaceDE/>
              <w:autoSpaceDN/>
              <w:bidi w:val="0"/>
              <w:adjustRightInd/>
              <w:snapToGrid/>
              <w:spacing w:line="300" w:lineRule="atLeas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通过一对一的形式，由专业的人员对相关精神障碍的患者进行康复训练，改善其精神状态。</w:t>
            </w:r>
          </w:p>
        </w:tc>
        <w:tc>
          <w:tcPr>
            <w:tcW w:w="6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850E3BC">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所定价格涵盖能力评估、计划制定、技能训练、行为干预等步骤所需的人力资源、设备成本和基本物质资源消耗。</w:t>
            </w:r>
          </w:p>
        </w:tc>
        <w:tc>
          <w:tcPr>
            <w:tcW w:w="3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80AAF7">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01每增加10分钟加收</w:t>
            </w:r>
          </w:p>
        </w:tc>
        <w:tc>
          <w:tcPr>
            <w:tcW w:w="225" w:type="pct"/>
            <w:vMerge w:val="restart"/>
            <w:tcBorders>
              <w:top w:val="single" w:color="000000" w:sz="4" w:space="0"/>
              <w:left w:val="single" w:color="000000" w:sz="4" w:space="0"/>
              <w:bottom w:val="single" w:color="000000" w:sz="4" w:space="0"/>
              <w:right w:val="single" w:color="000000" w:sz="4" w:space="0"/>
            </w:tcBorders>
            <w:shd w:val="clear"/>
            <w:vAlign w:val="center"/>
          </w:tcPr>
          <w:p w14:paraId="36641B7F">
            <w:pPr>
              <w:keepNext w:val="0"/>
              <w:keepLines w:val="0"/>
              <w:pageBreakBefore w:val="0"/>
              <w:widowControl/>
              <w:kinsoku/>
              <w:wordWrap/>
              <w:overflowPunct/>
              <w:topLinePunct w:val="0"/>
              <w:autoSpaceDE/>
              <w:autoSpaceDN/>
              <w:bidi w:val="0"/>
              <w:adjustRightInd/>
              <w:snapToGrid/>
              <w:spacing w:line="300" w:lineRule="atLeast"/>
              <w:jc w:val="center"/>
              <w:rPr>
                <w:rFonts w:hint="eastAsia" w:ascii="方正书宋简体" w:hAnsi="方正书宋简体" w:eastAsia="方正书宋简体" w:cs="方正书宋简体"/>
                <w:b w:val="0"/>
                <w:bCs w:val="0"/>
                <w:i w:val="0"/>
                <w:iCs w:val="0"/>
                <w:strike/>
                <w:color w:val="000000"/>
                <w:sz w:val="18"/>
                <w:szCs w:val="18"/>
              </w:rPr>
            </w:pPr>
          </w:p>
        </w:tc>
        <w:tc>
          <w:tcPr>
            <w:tcW w:w="242" w:type="pct"/>
            <w:tcBorders>
              <w:top w:val="single" w:color="000000" w:sz="4" w:space="0"/>
              <w:left w:val="single" w:color="000000" w:sz="4" w:space="0"/>
              <w:bottom w:val="single" w:color="000000" w:sz="4" w:space="0"/>
              <w:right w:val="single" w:color="000000" w:sz="4" w:space="0"/>
            </w:tcBorders>
            <w:shd w:val="clear"/>
            <w:vAlign w:val="center"/>
          </w:tcPr>
          <w:p w14:paraId="0121D5DD">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半小时</w:t>
            </w:r>
          </w:p>
        </w:tc>
        <w:tc>
          <w:tcPr>
            <w:tcW w:w="38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25DD4CA">
            <w:pPr>
              <w:keepNext w:val="0"/>
              <w:keepLines w:val="0"/>
              <w:pageBreakBefore w:val="0"/>
              <w:widowControl/>
              <w:suppressLineNumbers w:val="0"/>
              <w:kinsoku/>
              <w:wordWrap/>
              <w:overflowPunct/>
              <w:topLinePunct w:val="0"/>
              <w:autoSpaceDE/>
              <w:autoSpaceDN/>
              <w:bidi w:val="0"/>
              <w:adjustRightInd/>
              <w:snapToGrid/>
              <w:spacing w:line="300" w:lineRule="atLeas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每日治疗超过60分钟按60分钟收费。</w:t>
            </w: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5CC2E535">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60</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424D19AC">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51</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0DF1AD3">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43</w:t>
            </w:r>
          </w:p>
        </w:tc>
        <w:tc>
          <w:tcPr>
            <w:tcW w:w="211" w:type="pct"/>
            <w:tcBorders>
              <w:top w:val="single" w:color="000000" w:sz="4" w:space="0"/>
              <w:left w:val="single" w:color="000000" w:sz="4" w:space="0"/>
              <w:bottom w:val="single" w:color="000000" w:sz="4" w:space="0"/>
              <w:right w:val="single" w:color="000000" w:sz="4" w:space="0"/>
            </w:tcBorders>
            <w:shd w:val="clear"/>
            <w:vAlign w:val="center"/>
          </w:tcPr>
          <w:p w14:paraId="367AF532">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3FB523C3">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r>
      <w:tr w14:paraId="373E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14:paraId="08A5AF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11</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10838C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013115000060001</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77759AB2">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精神康复治疗（个人）-每增加10分钟（加收20%）</w:t>
            </w:r>
          </w:p>
        </w:tc>
        <w:tc>
          <w:tcPr>
            <w:tcW w:w="86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DEB299">
            <w:pPr>
              <w:keepNext w:val="0"/>
              <w:keepLines w:val="0"/>
              <w:pageBreakBefore w:val="0"/>
              <w:widowControl/>
              <w:kinsoku/>
              <w:wordWrap/>
              <w:overflowPunct/>
              <w:topLinePunct w:val="0"/>
              <w:autoSpaceDE/>
              <w:autoSpaceDN/>
              <w:bidi w:val="0"/>
              <w:adjustRightInd/>
              <w:snapToGrid/>
              <w:spacing w:line="300" w:lineRule="atLeast"/>
              <w:jc w:val="both"/>
              <w:rPr>
                <w:rFonts w:hint="eastAsia" w:ascii="方正书宋简体" w:hAnsi="方正书宋简体" w:eastAsia="方正书宋简体" w:cs="方正书宋简体"/>
                <w:b w:val="0"/>
                <w:bCs w:val="0"/>
                <w:i w:val="0"/>
                <w:iCs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C6C8D7">
            <w:pPr>
              <w:keepNext w:val="0"/>
              <w:keepLines w:val="0"/>
              <w:pageBreakBefore w:val="0"/>
              <w:widowControl/>
              <w:kinsoku/>
              <w:wordWrap/>
              <w:overflowPunct/>
              <w:topLinePunct w:val="0"/>
              <w:autoSpaceDE/>
              <w:autoSpaceDN/>
              <w:bidi w:val="0"/>
              <w:adjustRightInd/>
              <w:snapToGrid/>
              <w:spacing w:line="300" w:lineRule="atLeast"/>
              <w:jc w:val="center"/>
              <w:rPr>
                <w:rFonts w:hint="eastAsia" w:ascii="方正书宋简体" w:hAnsi="方正书宋简体" w:eastAsia="方正书宋简体" w:cs="方正书宋简体"/>
                <w:b w:val="0"/>
                <w:bCs w:val="0"/>
                <w:i w:val="0"/>
                <w:iCs w:val="0"/>
                <w:color w:val="000000"/>
                <w:sz w:val="18"/>
                <w:szCs w:val="18"/>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769E1D">
            <w:pPr>
              <w:keepNext w:val="0"/>
              <w:keepLines w:val="0"/>
              <w:pageBreakBefore w:val="0"/>
              <w:widowControl/>
              <w:kinsoku/>
              <w:wordWrap/>
              <w:overflowPunct/>
              <w:topLinePunct w:val="0"/>
              <w:autoSpaceDE/>
              <w:autoSpaceDN/>
              <w:bidi w:val="0"/>
              <w:adjustRightInd/>
              <w:snapToGrid/>
              <w:spacing w:line="300" w:lineRule="atLeast"/>
              <w:jc w:val="center"/>
              <w:rPr>
                <w:rFonts w:hint="eastAsia" w:ascii="方正书宋简体" w:hAnsi="方正书宋简体" w:eastAsia="方正书宋简体" w:cs="方正书宋简体"/>
                <w:b w:val="0"/>
                <w:bCs w:val="0"/>
                <w:i w:val="0"/>
                <w:iCs w:val="0"/>
                <w:color w:val="000000"/>
                <w:sz w:val="18"/>
                <w:szCs w:val="18"/>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E401DA">
            <w:pPr>
              <w:keepNext w:val="0"/>
              <w:keepLines w:val="0"/>
              <w:pageBreakBefore w:val="0"/>
              <w:widowControl/>
              <w:kinsoku/>
              <w:wordWrap/>
              <w:overflowPunct/>
              <w:topLinePunct w:val="0"/>
              <w:autoSpaceDE/>
              <w:autoSpaceDN/>
              <w:bidi w:val="0"/>
              <w:adjustRightInd/>
              <w:snapToGrid/>
              <w:spacing w:line="300" w:lineRule="atLeast"/>
              <w:jc w:val="center"/>
              <w:rPr>
                <w:rFonts w:hint="eastAsia" w:ascii="方正书宋简体" w:hAnsi="方正书宋简体" w:eastAsia="方正书宋简体" w:cs="方正书宋简体"/>
                <w:b w:val="0"/>
                <w:bCs w:val="0"/>
                <w:i w:val="0"/>
                <w:iCs w:val="0"/>
                <w:strike/>
                <w:color w:val="000000"/>
                <w:sz w:val="18"/>
                <w:szCs w:val="18"/>
              </w:rPr>
            </w:pPr>
          </w:p>
        </w:tc>
        <w:tc>
          <w:tcPr>
            <w:tcW w:w="242" w:type="pct"/>
            <w:tcBorders>
              <w:top w:val="single" w:color="000000" w:sz="4" w:space="0"/>
              <w:left w:val="single" w:color="000000" w:sz="4" w:space="0"/>
              <w:bottom w:val="single" w:color="000000" w:sz="4" w:space="0"/>
              <w:right w:val="single" w:color="000000" w:sz="4" w:space="0"/>
            </w:tcBorders>
            <w:shd w:val="clear"/>
            <w:vAlign w:val="center"/>
          </w:tcPr>
          <w:p w14:paraId="05775407">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半小时</w:t>
            </w:r>
          </w:p>
        </w:tc>
        <w:tc>
          <w:tcPr>
            <w:tcW w:w="38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799514">
            <w:pPr>
              <w:keepNext w:val="0"/>
              <w:keepLines w:val="0"/>
              <w:pageBreakBefore w:val="0"/>
              <w:widowControl/>
              <w:kinsoku/>
              <w:wordWrap/>
              <w:overflowPunct/>
              <w:topLinePunct w:val="0"/>
              <w:autoSpaceDE/>
              <w:autoSpaceDN/>
              <w:bidi w:val="0"/>
              <w:adjustRightInd/>
              <w:snapToGrid/>
              <w:spacing w:line="300" w:lineRule="atLeast"/>
              <w:jc w:val="both"/>
              <w:rPr>
                <w:rFonts w:hint="eastAsia" w:ascii="方正书宋简体" w:hAnsi="方正书宋简体" w:eastAsia="方正书宋简体" w:cs="方正书宋简体"/>
                <w:b w:val="0"/>
                <w:bCs w:val="0"/>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0D14C7D9">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12</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20D79957">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B0ADB00">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9</w:t>
            </w:r>
          </w:p>
        </w:tc>
        <w:tc>
          <w:tcPr>
            <w:tcW w:w="211" w:type="pct"/>
            <w:tcBorders>
              <w:top w:val="single" w:color="000000" w:sz="4" w:space="0"/>
              <w:left w:val="single" w:color="000000" w:sz="4" w:space="0"/>
              <w:bottom w:val="single" w:color="000000" w:sz="4" w:space="0"/>
              <w:right w:val="single" w:color="000000" w:sz="4" w:space="0"/>
            </w:tcBorders>
            <w:shd w:val="clear"/>
            <w:vAlign w:val="center"/>
          </w:tcPr>
          <w:p w14:paraId="7D7063CB">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337B3FB8">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r>
      <w:tr w14:paraId="2515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14:paraId="327C8D7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12</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14085D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013115000070000</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4D4FC4D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spacing w:val="-11"/>
                <w:kern w:val="0"/>
                <w:sz w:val="18"/>
                <w:szCs w:val="18"/>
                <w:u w:val="none"/>
                <w:lang w:val="en-US" w:eastAsia="zh-CN" w:bidi="ar"/>
              </w:rPr>
              <w:t>精神康复治疗（家庭）</w:t>
            </w:r>
          </w:p>
        </w:tc>
        <w:tc>
          <w:tcPr>
            <w:tcW w:w="86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F77FEA">
            <w:pPr>
              <w:keepNext w:val="0"/>
              <w:keepLines w:val="0"/>
              <w:pageBreakBefore w:val="0"/>
              <w:widowControl/>
              <w:suppressLineNumbers w:val="0"/>
              <w:kinsoku/>
              <w:wordWrap/>
              <w:overflowPunct/>
              <w:topLinePunct w:val="0"/>
              <w:autoSpaceDE/>
              <w:autoSpaceDN/>
              <w:bidi w:val="0"/>
              <w:adjustRightInd/>
              <w:snapToGrid/>
              <w:spacing w:line="300" w:lineRule="atLeas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通过一对多的形式，由专业的人员对相关精神障碍的患者家庭进行康复训练，改善其精神状态。</w:t>
            </w:r>
          </w:p>
        </w:tc>
        <w:tc>
          <w:tcPr>
            <w:tcW w:w="6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B8E8852">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所定价格涵盖能力评估、计划制定、技能训练、行为干预等步骤所需的人力资源、设备成本和基本物质资源消耗。</w:t>
            </w:r>
          </w:p>
        </w:tc>
        <w:tc>
          <w:tcPr>
            <w:tcW w:w="3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748C68A0">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01每增加10分钟加收</w:t>
            </w:r>
          </w:p>
        </w:tc>
        <w:tc>
          <w:tcPr>
            <w:tcW w:w="225" w:type="pct"/>
            <w:vMerge w:val="restart"/>
            <w:tcBorders>
              <w:top w:val="single" w:color="000000" w:sz="4" w:space="0"/>
              <w:left w:val="single" w:color="000000" w:sz="4" w:space="0"/>
              <w:bottom w:val="single" w:color="000000" w:sz="4" w:space="0"/>
              <w:right w:val="single" w:color="000000" w:sz="4" w:space="0"/>
            </w:tcBorders>
            <w:shd w:val="clear"/>
            <w:vAlign w:val="center"/>
          </w:tcPr>
          <w:p w14:paraId="188407DD">
            <w:pPr>
              <w:keepNext w:val="0"/>
              <w:keepLines w:val="0"/>
              <w:pageBreakBefore w:val="0"/>
              <w:widowControl/>
              <w:kinsoku/>
              <w:wordWrap/>
              <w:overflowPunct/>
              <w:topLinePunct w:val="0"/>
              <w:autoSpaceDE/>
              <w:autoSpaceDN/>
              <w:bidi w:val="0"/>
              <w:adjustRightInd/>
              <w:snapToGrid/>
              <w:spacing w:line="300" w:lineRule="atLeast"/>
              <w:jc w:val="center"/>
              <w:rPr>
                <w:rFonts w:hint="eastAsia" w:ascii="方正书宋简体" w:hAnsi="方正书宋简体" w:eastAsia="方正书宋简体" w:cs="方正书宋简体"/>
                <w:b w:val="0"/>
                <w:bCs w:val="0"/>
                <w:i w:val="0"/>
                <w:iCs w:val="0"/>
                <w:strike/>
                <w:color w:val="000000"/>
                <w:sz w:val="18"/>
                <w:szCs w:val="18"/>
              </w:rPr>
            </w:pPr>
          </w:p>
        </w:tc>
        <w:tc>
          <w:tcPr>
            <w:tcW w:w="242" w:type="pct"/>
            <w:tcBorders>
              <w:top w:val="single" w:color="000000" w:sz="4" w:space="0"/>
              <w:left w:val="single" w:color="000000" w:sz="4" w:space="0"/>
              <w:bottom w:val="single" w:color="000000" w:sz="4" w:space="0"/>
              <w:right w:val="single" w:color="000000" w:sz="4" w:space="0"/>
            </w:tcBorders>
            <w:shd w:val="clear"/>
            <w:vAlign w:val="center"/>
          </w:tcPr>
          <w:p w14:paraId="586AB6AB">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半小时</w:t>
            </w:r>
          </w:p>
        </w:tc>
        <w:tc>
          <w:tcPr>
            <w:tcW w:w="38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A708B87">
            <w:pPr>
              <w:keepNext w:val="0"/>
              <w:keepLines w:val="0"/>
              <w:pageBreakBefore w:val="0"/>
              <w:widowControl/>
              <w:suppressLineNumbers w:val="0"/>
              <w:kinsoku/>
              <w:wordWrap/>
              <w:overflowPunct/>
              <w:topLinePunct w:val="0"/>
              <w:autoSpaceDE/>
              <w:autoSpaceDN/>
              <w:bidi w:val="0"/>
              <w:adjustRightInd/>
              <w:snapToGrid/>
              <w:spacing w:line="300" w:lineRule="atLeas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每日治疗超过90分钟按90分钟收费。</w:t>
            </w: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3C1AB739">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90</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23487E12">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77</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7A42D8D">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65</w:t>
            </w:r>
          </w:p>
        </w:tc>
        <w:tc>
          <w:tcPr>
            <w:tcW w:w="211" w:type="pct"/>
            <w:tcBorders>
              <w:top w:val="single" w:color="000000" w:sz="4" w:space="0"/>
              <w:left w:val="single" w:color="000000" w:sz="4" w:space="0"/>
              <w:bottom w:val="single" w:color="000000" w:sz="4" w:space="0"/>
              <w:right w:val="single" w:color="000000" w:sz="4" w:space="0"/>
            </w:tcBorders>
            <w:shd w:val="clear"/>
            <w:vAlign w:val="center"/>
          </w:tcPr>
          <w:p w14:paraId="2D6B0A63">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166C3245">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r>
      <w:tr w14:paraId="2E4D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14:paraId="2A9500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13</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35E2B7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013115000070001</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7A881B6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精神康复治疗（家庭）-每增加10分钟（加收20%）</w:t>
            </w:r>
          </w:p>
        </w:tc>
        <w:tc>
          <w:tcPr>
            <w:tcW w:w="86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250457">
            <w:pPr>
              <w:keepNext w:val="0"/>
              <w:keepLines w:val="0"/>
              <w:pageBreakBefore w:val="0"/>
              <w:widowControl/>
              <w:kinsoku/>
              <w:wordWrap/>
              <w:overflowPunct/>
              <w:topLinePunct w:val="0"/>
              <w:autoSpaceDE/>
              <w:autoSpaceDN/>
              <w:bidi w:val="0"/>
              <w:adjustRightInd/>
              <w:snapToGrid/>
              <w:spacing w:line="300" w:lineRule="atLeast"/>
              <w:jc w:val="both"/>
              <w:rPr>
                <w:rFonts w:hint="eastAsia" w:ascii="方正书宋简体" w:hAnsi="方正书宋简体" w:eastAsia="方正书宋简体" w:cs="方正书宋简体"/>
                <w:b w:val="0"/>
                <w:bCs w:val="0"/>
                <w:i w:val="0"/>
                <w:iCs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447987">
            <w:pPr>
              <w:keepNext w:val="0"/>
              <w:keepLines w:val="0"/>
              <w:pageBreakBefore w:val="0"/>
              <w:widowControl/>
              <w:kinsoku/>
              <w:wordWrap/>
              <w:overflowPunct/>
              <w:topLinePunct w:val="0"/>
              <w:autoSpaceDE/>
              <w:autoSpaceDN/>
              <w:bidi w:val="0"/>
              <w:adjustRightInd/>
              <w:snapToGrid/>
              <w:spacing w:line="300" w:lineRule="atLeast"/>
              <w:jc w:val="center"/>
              <w:rPr>
                <w:rFonts w:hint="eastAsia" w:ascii="方正书宋简体" w:hAnsi="方正书宋简体" w:eastAsia="方正书宋简体" w:cs="方正书宋简体"/>
                <w:b w:val="0"/>
                <w:bCs w:val="0"/>
                <w:i w:val="0"/>
                <w:iCs w:val="0"/>
                <w:color w:val="000000"/>
                <w:sz w:val="18"/>
                <w:szCs w:val="18"/>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196A2A">
            <w:pPr>
              <w:keepNext w:val="0"/>
              <w:keepLines w:val="0"/>
              <w:pageBreakBefore w:val="0"/>
              <w:widowControl/>
              <w:kinsoku/>
              <w:wordWrap/>
              <w:overflowPunct/>
              <w:topLinePunct w:val="0"/>
              <w:autoSpaceDE/>
              <w:autoSpaceDN/>
              <w:bidi w:val="0"/>
              <w:adjustRightInd/>
              <w:snapToGrid/>
              <w:spacing w:line="300" w:lineRule="atLeast"/>
              <w:jc w:val="center"/>
              <w:rPr>
                <w:rFonts w:hint="eastAsia" w:ascii="方正书宋简体" w:hAnsi="方正书宋简体" w:eastAsia="方正书宋简体" w:cs="方正书宋简体"/>
                <w:b w:val="0"/>
                <w:bCs w:val="0"/>
                <w:i w:val="0"/>
                <w:iCs w:val="0"/>
                <w:color w:val="000000"/>
                <w:sz w:val="18"/>
                <w:szCs w:val="18"/>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7E1F76">
            <w:pPr>
              <w:keepNext w:val="0"/>
              <w:keepLines w:val="0"/>
              <w:pageBreakBefore w:val="0"/>
              <w:widowControl/>
              <w:kinsoku/>
              <w:wordWrap/>
              <w:overflowPunct/>
              <w:topLinePunct w:val="0"/>
              <w:autoSpaceDE/>
              <w:autoSpaceDN/>
              <w:bidi w:val="0"/>
              <w:adjustRightInd/>
              <w:snapToGrid/>
              <w:spacing w:line="300" w:lineRule="atLeast"/>
              <w:jc w:val="center"/>
              <w:rPr>
                <w:rFonts w:hint="eastAsia" w:ascii="方正书宋简体" w:hAnsi="方正书宋简体" w:eastAsia="方正书宋简体" w:cs="方正书宋简体"/>
                <w:b w:val="0"/>
                <w:bCs w:val="0"/>
                <w:i w:val="0"/>
                <w:iCs w:val="0"/>
                <w:strike/>
                <w:color w:val="000000"/>
                <w:sz w:val="18"/>
                <w:szCs w:val="18"/>
              </w:rPr>
            </w:pPr>
          </w:p>
        </w:tc>
        <w:tc>
          <w:tcPr>
            <w:tcW w:w="242" w:type="pct"/>
            <w:tcBorders>
              <w:top w:val="single" w:color="000000" w:sz="4" w:space="0"/>
              <w:left w:val="single" w:color="000000" w:sz="4" w:space="0"/>
              <w:bottom w:val="single" w:color="000000" w:sz="4" w:space="0"/>
              <w:right w:val="single" w:color="000000" w:sz="4" w:space="0"/>
            </w:tcBorders>
            <w:shd w:val="clear"/>
            <w:vAlign w:val="center"/>
          </w:tcPr>
          <w:p w14:paraId="457A8C7D">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半小时</w:t>
            </w:r>
          </w:p>
        </w:tc>
        <w:tc>
          <w:tcPr>
            <w:tcW w:w="38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AC5BCA">
            <w:pPr>
              <w:keepNext w:val="0"/>
              <w:keepLines w:val="0"/>
              <w:pageBreakBefore w:val="0"/>
              <w:widowControl/>
              <w:kinsoku/>
              <w:wordWrap/>
              <w:overflowPunct/>
              <w:topLinePunct w:val="0"/>
              <w:autoSpaceDE/>
              <w:autoSpaceDN/>
              <w:bidi w:val="0"/>
              <w:adjustRightInd/>
              <w:snapToGrid/>
              <w:spacing w:line="300" w:lineRule="atLeast"/>
              <w:jc w:val="both"/>
              <w:rPr>
                <w:rFonts w:hint="eastAsia" w:ascii="方正书宋简体" w:hAnsi="方正书宋简体" w:eastAsia="方正书宋简体" w:cs="方正书宋简体"/>
                <w:b w:val="0"/>
                <w:bCs w:val="0"/>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7B18BD89">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18</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16DDD982">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F7AF729">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13</w:t>
            </w:r>
          </w:p>
        </w:tc>
        <w:tc>
          <w:tcPr>
            <w:tcW w:w="211" w:type="pct"/>
            <w:tcBorders>
              <w:top w:val="single" w:color="000000" w:sz="4" w:space="0"/>
              <w:left w:val="single" w:color="000000" w:sz="4" w:space="0"/>
              <w:bottom w:val="single" w:color="000000" w:sz="4" w:space="0"/>
              <w:right w:val="single" w:color="000000" w:sz="4" w:space="0"/>
            </w:tcBorders>
            <w:shd w:val="clear"/>
            <w:vAlign w:val="center"/>
          </w:tcPr>
          <w:p w14:paraId="0EFBF7C6">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4BF5247B">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r>
      <w:tr w14:paraId="0601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14:paraId="431EA18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14</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6A086A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013115000080000</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2D08132A">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精神康复治疗（团体）</w:t>
            </w:r>
          </w:p>
        </w:tc>
        <w:tc>
          <w:tcPr>
            <w:tcW w:w="86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7AA1BDE">
            <w:pPr>
              <w:keepNext w:val="0"/>
              <w:keepLines w:val="0"/>
              <w:pageBreakBefore w:val="0"/>
              <w:widowControl/>
              <w:suppressLineNumbers w:val="0"/>
              <w:kinsoku/>
              <w:wordWrap/>
              <w:overflowPunct/>
              <w:topLinePunct w:val="0"/>
              <w:autoSpaceDE/>
              <w:autoSpaceDN/>
              <w:bidi w:val="0"/>
              <w:adjustRightInd/>
              <w:snapToGrid/>
              <w:spacing w:line="300" w:lineRule="atLeas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通过一对多或多对多的形式，由专业的人员对相关精神障碍的患者进行康复训练，改善其精神功能状态。</w:t>
            </w:r>
          </w:p>
        </w:tc>
        <w:tc>
          <w:tcPr>
            <w:tcW w:w="6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96D6C0A">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所定价格涵盖能力评估、计划制定、技能训练、行为干预等步骤所需的人力资源、设备成本和基本物质资源消耗。</w:t>
            </w:r>
          </w:p>
        </w:tc>
        <w:tc>
          <w:tcPr>
            <w:tcW w:w="3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3F4EBFBE">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01每增加10分钟加收</w:t>
            </w:r>
          </w:p>
        </w:tc>
        <w:tc>
          <w:tcPr>
            <w:tcW w:w="225" w:type="pct"/>
            <w:vMerge w:val="restart"/>
            <w:tcBorders>
              <w:top w:val="single" w:color="000000" w:sz="4" w:space="0"/>
              <w:left w:val="single" w:color="000000" w:sz="4" w:space="0"/>
              <w:bottom w:val="single" w:color="000000" w:sz="4" w:space="0"/>
              <w:right w:val="single" w:color="000000" w:sz="4" w:space="0"/>
            </w:tcBorders>
            <w:shd w:val="clear"/>
            <w:vAlign w:val="center"/>
          </w:tcPr>
          <w:p w14:paraId="19A7492F">
            <w:pPr>
              <w:keepNext w:val="0"/>
              <w:keepLines w:val="0"/>
              <w:pageBreakBefore w:val="0"/>
              <w:widowControl/>
              <w:kinsoku/>
              <w:wordWrap/>
              <w:overflowPunct/>
              <w:topLinePunct w:val="0"/>
              <w:autoSpaceDE/>
              <w:autoSpaceDN/>
              <w:bidi w:val="0"/>
              <w:adjustRightInd/>
              <w:snapToGrid/>
              <w:spacing w:line="300" w:lineRule="atLeast"/>
              <w:jc w:val="center"/>
              <w:rPr>
                <w:rFonts w:hint="eastAsia" w:ascii="方正书宋简体" w:hAnsi="方正书宋简体" w:eastAsia="方正书宋简体" w:cs="方正书宋简体"/>
                <w:b w:val="0"/>
                <w:bCs w:val="0"/>
                <w:i w:val="0"/>
                <w:iCs w:val="0"/>
                <w:strike/>
                <w:color w:val="000000"/>
                <w:sz w:val="18"/>
                <w:szCs w:val="18"/>
              </w:rPr>
            </w:pPr>
          </w:p>
        </w:tc>
        <w:tc>
          <w:tcPr>
            <w:tcW w:w="242" w:type="pct"/>
            <w:tcBorders>
              <w:top w:val="single" w:color="000000" w:sz="4" w:space="0"/>
              <w:left w:val="single" w:color="000000" w:sz="4" w:space="0"/>
              <w:bottom w:val="single" w:color="000000" w:sz="4" w:space="0"/>
              <w:right w:val="single" w:color="000000" w:sz="4" w:space="0"/>
            </w:tcBorders>
            <w:shd w:val="clear"/>
            <w:vAlign w:val="center"/>
          </w:tcPr>
          <w:p w14:paraId="1F961249">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半小时</w:t>
            </w:r>
          </w:p>
        </w:tc>
        <w:tc>
          <w:tcPr>
            <w:tcW w:w="38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EF7EB44">
            <w:pPr>
              <w:keepNext w:val="0"/>
              <w:keepLines w:val="0"/>
              <w:pageBreakBefore w:val="0"/>
              <w:widowControl/>
              <w:suppressLineNumbers w:val="0"/>
              <w:kinsoku/>
              <w:wordWrap/>
              <w:overflowPunct/>
              <w:topLinePunct w:val="0"/>
              <w:autoSpaceDE/>
              <w:autoSpaceDN/>
              <w:bidi w:val="0"/>
              <w:adjustRightInd/>
              <w:snapToGrid/>
              <w:spacing w:line="300" w:lineRule="atLeas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每日治疗超过90分钟按90分钟收费;团体治疗人数不得超过15人。</w:t>
            </w: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7ADF0D9F">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20</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16762986">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17</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79AB168">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14</w:t>
            </w:r>
          </w:p>
        </w:tc>
        <w:tc>
          <w:tcPr>
            <w:tcW w:w="211" w:type="pct"/>
            <w:tcBorders>
              <w:top w:val="single" w:color="000000" w:sz="4" w:space="0"/>
              <w:left w:val="single" w:color="000000" w:sz="4" w:space="0"/>
              <w:bottom w:val="single" w:color="000000" w:sz="4" w:space="0"/>
              <w:right w:val="single" w:color="000000" w:sz="4" w:space="0"/>
            </w:tcBorders>
            <w:shd w:val="clear"/>
            <w:vAlign w:val="center"/>
          </w:tcPr>
          <w:p w14:paraId="6F26BC1D">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678821CE">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r>
      <w:tr w14:paraId="3473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14:paraId="470997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15</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590A3F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013115000080001</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62FB438B">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精神康复治疗（团体）-每增加10分钟（加收20%）</w:t>
            </w:r>
          </w:p>
        </w:tc>
        <w:tc>
          <w:tcPr>
            <w:tcW w:w="86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1E9272">
            <w:pPr>
              <w:keepNext w:val="0"/>
              <w:keepLines w:val="0"/>
              <w:pageBreakBefore w:val="0"/>
              <w:widowControl/>
              <w:kinsoku/>
              <w:wordWrap/>
              <w:overflowPunct/>
              <w:topLinePunct w:val="0"/>
              <w:autoSpaceDE/>
              <w:autoSpaceDN/>
              <w:bidi w:val="0"/>
              <w:adjustRightInd/>
              <w:snapToGrid/>
              <w:spacing w:line="300" w:lineRule="atLeast"/>
              <w:jc w:val="both"/>
              <w:rPr>
                <w:rFonts w:hint="eastAsia" w:ascii="方正书宋简体" w:hAnsi="方正书宋简体" w:eastAsia="方正书宋简体" w:cs="方正书宋简体"/>
                <w:b w:val="0"/>
                <w:bCs w:val="0"/>
                <w:i w:val="0"/>
                <w:iCs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2C8A52">
            <w:pPr>
              <w:keepNext w:val="0"/>
              <w:keepLines w:val="0"/>
              <w:pageBreakBefore w:val="0"/>
              <w:widowControl/>
              <w:kinsoku/>
              <w:wordWrap/>
              <w:overflowPunct/>
              <w:topLinePunct w:val="0"/>
              <w:autoSpaceDE/>
              <w:autoSpaceDN/>
              <w:bidi w:val="0"/>
              <w:adjustRightInd/>
              <w:snapToGrid/>
              <w:spacing w:line="300" w:lineRule="atLeast"/>
              <w:jc w:val="center"/>
              <w:rPr>
                <w:rFonts w:hint="eastAsia" w:ascii="方正书宋简体" w:hAnsi="方正书宋简体" w:eastAsia="方正书宋简体" w:cs="方正书宋简体"/>
                <w:b w:val="0"/>
                <w:bCs w:val="0"/>
                <w:i w:val="0"/>
                <w:iCs w:val="0"/>
                <w:color w:val="000000"/>
                <w:sz w:val="18"/>
                <w:szCs w:val="18"/>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A51B8B">
            <w:pPr>
              <w:keepNext w:val="0"/>
              <w:keepLines w:val="0"/>
              <w:pageBreakBefore w:val="0"/>
              <w:widowControl/>
              <w:kinsoku/>
              <w:wordWrap/>
              <w:overflowPunct/>
              <w:topLinePunct w:val="0"/>
              <w:autoSpaceDE/>
              <w:autoSpaceDN/>
              <w:bidi w:val="0"/>
              <w:adjustRightInd/>
              <w:snapToGrid/>
              <w:spacing w:line="300" w:lineRule="atLeast"/>
              <w:jc w:val="center"/>
              <w:rPr>
                <w:rFonts w:hint="eastAsia" w:ascii="方正书宋简体" w:hAnsi="方正书宋简体" w:eastAsia="方正书宋简体" w:cs="方正书宋简体"/>
                <w:b w:val="0"/>
                <w:bCs w:val="0"/>
                <w:i w:val="0"/>
                <w:iCs w:val="0"/>
                <w:color w:val="000000"/>
                <w:sz w:val="18"/>
                <w:szCs w:val="18"/>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EECFC3">
            <w:pPr>
              <w:keepNext w:val="0"/>
              <w:keepLines w:val="0"/>
              <w:pageBreakBefore w:val="0"/>
              <w:widowControl/>
              <w:kinsoku/>
              <w:wordWrap/>
              <w:overflowPunct/>
              <w:topLinePunct w:val="0"/>
              <w:autoSpaceDE/>
              <w:autoSpaceDN/>
              <w:bidi w:val="0"/>
              <w:adjustRightInd/>
              <w:snapToGrid/>
              <w:spacing w:line="300" w:lineRule="atLeast"/>
              <w:jc w:val="center"/>
              <w:rPr>
                <w:rFonts w:hint="eastAsia" w:ascii="方正书宋简体" w:hAnsi="方正书宋简体" w:eastAsia="方正书宋简体" w:cs="方正书宋简体"/>
                <w:b w:val="0"/>
                <w:bCs w:val="0"/>
                <w:i w:val="0"/>
                <w:iCs w:val="0"/>
                <w:strike/>
                <w:color w:val="000000"/>
                <w:sz w:val="18"/>
                <w:szCs w:val="18"/>
              </w:rPr>
            </w:pPr>
          </w:p>
        </w:tc>
        <w:tc>
          <w:tcPr>
            <w:tcW w:w="242" w:type="pct"/>
            <w:tcBorders>
              <w:top w:val="single" w:color="000000" w:sz="4" w:space="0"/>
              <w:left w:val="single" w:color="000000" w:sz="4" w:space="0"/>
              <w:bottom w:val="single" w:color="000000" w:sz="4" w:space="0"/>
              <w:right w:val="single" w:color="000000" w:sz="4" w:space="0"/>
            </w:tcBorders>
            <w:shd w:val="clear"/>
            <w:vAlign w:val="center"/>
          </w:tcPr>
          <w:p w14:paraId="65794AB8">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半小时</w:t>
            </w:r>
          </w:p>
        </w:tc>
        <w:tc>
          <w:tcPr>
            <w:tcW w:w="38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473093">
            <w:pPr>
              <w:keepNext w:val="0"/>
              <w:keepLines w:val="0"/>
              <w:pageBreakBefore w:val="0"/>
              <w:widowControl/>
              <w:kinsoku/>
              <w:wordWrap/>
              <w:overflowPunct/>
              <w:topLinePunct w:val="0"/>
              <w:autoSpaceDE/>
              <w:autoSpaceDN/>
              <w:bidi w:val="0"/>
              <w:adjustRightInd/>
              <w:snapToGrid/>
              <w:spacing w:line="300" w:lineRule="atLeast"/>
              <w:jc w:val="both"/>
              <w:rPr>
                <w:rFonts w:hint="eastAsia" w:ascii="方正书宋简体" w:hAnsi="方正书宋简体" w:eastAsia="方正书宋简体" w:cs="方正书宋简体"/>
                <w:b w:val="0"/>
                <w:bCs w:val="0"/>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510DAEFD">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4</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5359AFE4">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3</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F8268C0">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3</w:t>
            </w:r>
          </w:p>
        </w:tc>
        <w:tc>
          <w:tcPr>
            <w:tcW w:w="211" w:type="pct"/>
            <w:tcBorders>
              <w:top w:val="single" w:color="000000" w:sz="4" w:space="0"/>
              <w:left w:val="single" w:color="000000" w:sz="4" w:space="0"/>
              <w:bottom w:val="single" w:color="000000" w:sz="4" w:space="0"/>
              <w:right w:val="single" w:color="000000" w:sz="4" w:space="0"/>
            </w:tcBorders>
            <w:shd w:val="clear"/>
            <w:vAlign w:val="center"/>
          </w:tcPr>
          <w:p w14:paraId="6FD7A296">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2D58A571">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r>
      <w:tr w14:paraId="4C3E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31" w:type="pct"/>
            <w:tcBorders>
              <w:top w:val="single" w:color="000000" w:sz="4" w:space="0"/>
              <w:left w:val="single" w:color="000000" w:sz="4" w:space="0"/>
              <w:bottom w:val="single" w:color="000000" w:sz="4" w:space="0"/>
              <w:right w:val="single" w:color="000000" w:sz="4" w:space="0"/>
            </w:tcBorders>
            <w:shd w:val="clear"/>
            <w:vAlign w:val="center"/>
          </w:tcPr>
          <w:p w14:paraId="0AC9DA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16</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237AC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013115000090000</w:t>
            </w:r>
          </w:p>
        </w:tc>
        <w:tc>
          <w:tcPr>
            <w:tcW w:w="514" w:type="pct"/>
            <w:tcBorders>
              <w:top w:val="single" w:color="000000" w:sz="4" w:space="0"/>
              <w:left w:val="single" w:color="000000" w:sz="4" w:space="0"/>
              <w:bottom w:val="single" w:color="000000" w:sz="4" w:space="0"/>
              <w:right w:val="single" w:color="000000" w:sz="4" w:space="0"/>
            </w:tcBorders>
            <w:shd w:val="clear"/>
            <w:vAlign w:val="center"/>
          </w:tcPr>
          <w:p w14:paraId="0723469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精神科监护</w:t>
            </w:r>
          </w:p>
        </w:tc>
        <w:tc>
          <w:tcPr>
            <w:tcW w:w="861" w:type="pct"/>
            <w:tcBorders>
              <w:top w:val="single" w:color="000000" w:sz="4" w:space="0"/>
              <w:left w:val="single" w:color="000000" w:sz="4" w:space="0"/>
              <w:bottom w:val="single" w:color="000000" w:sz="4" w:space="0"/>
              <w:right w:val="single" w:color="000000" w:sz="4" w:space="0"/>
            </w:tcBorders>
            <w:shd w:val="clear"/>
            <w:vAlign w:val="center"/>
          </w:tcPr>
          <w:p w14:paraId="362F9F4F">
            <w:pPr>
              <w:keepNext w:val="0"/>
              <w:keepLines w:val="0"/>
              <w:pageBreakBefore w:val="0"/>
              <w:widowControl/>
              <w:suppressLineNumbers w:val="0"/>
              <w:kinsoku/>
              <w:wordWrap/>
              <w:overflowPunct/>
              <w:topLinePunct w:val="0"/>
              <w:autoSpaceDE/>
              <w:autoSpaceDN/>
              <w:bidi w:val="0"/>
              <w:adjustRightInd/>
              <w:snapToGrid/>
              <w:spacing w:line="300" w:lineRule="atLeas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为处于重性精神病急性发作期的患者提供严密监护服务。</w:t>
            </w:r>
          </w:p>
        </w:tc>
        <w:tc>
          <w:tcPr>
            <w:tcW w:w="680" w:type="pct"/>
            <w:tcBorders>
              <w:top w:val="single" w:color="000000" w:sz="4" w:space="0"/>
              <w:left w:val="single" w:color="000000" w:sz="4" w:space="0"/>
              <w:bottom w:val="single" w:color="000000" w:sz="4" w:space="0"/>
              <w:right w:val="single" w:color="000000" w:sz="4" w:space="0"/>
            </w:tcBorders>
            <w:shd w:val="clear"/>
            <w:vAlign w:val="center"/>
          </w:tcPr>
          <w:p w14:paraId="78A5AE9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3AF75147">
            <w:pPr>
              <w:keepNext w:val="0"/>
              <w:keepLines w:val="0"/>
              <w:pageBreakBefore w:val="0"/>
              <w:widowControl/>
              <w:kinsoku/>
              <w:wordWrap/>
              <w:overflowPunct/>
              <w:topLinePunct w:val="0"/>
              <w:autoSpaceDE/>
              <w:autoSpaceDN/>
              <w:bidi w:val="0"/>
              <w:adjustRightInd/>
              <w:snapToGrid/>
              <w:spacing w:line="200" w:lineRule="atLeast"/>
              <w:rPr>
                <w:rFonts w:hint="eastAsia" w:ascii="方正书宋简体" w:hAnsi="方正书宋简体" w:eastAsia="方正书宋简体" w:cs="方正书宋简体"/>
                <w:b w:val="0"/>
                <w:bCs w:val="0"/>
                <w:i w:val="0"/>
                <w:iCs w:val="0"/>
                <w:strike/>
                <w:color w:val="000000"/>
                <w:sz w:val="18"/>
                <w:szCs w:val="18"/>
              </w:rPr>
            </w:pPr>
          </w:p>
        </w:tc>
        <w:tc>
          <w:tcPr>
            <w:tcW w:w="225" w:type="pct"/>
            <w:tcBorders>
              <w:top w:val="single" w:color="000000" w:sz="4" w:space="0"/>
              <w:left w:val="single" w:color="000000" w:sz="4" w:space="0"/>
              <w:bottom w:val="single" w:color="000000" w:sz="4" w:space="0"/>
              <w:right w:val="single" w:color="000000" w:sz="4" w:space="0"/>
            </w:tcBorders>
            <w:shd w:val="clear"/>
            <w:vAlign w:val="center"/>
          </w:tcPr>
          <w:p w14:paraId="66A6792F">
            <w:pPr>
              <w:keepNext w:val="0"/>
              <w:keepLines w:val="0"/>
              <w:pageBreakBefore w:val="0"/>
              <w:widowControl/>
              <w:kinsoku/>
              <w:wordWrap/>
              <w:overflowPunct/>
              <w:topLinePunct w:val="0"/>
              <w:autoSpaceDE/>
              <w:autoSpaceDN/>
              <w:bidi w:val="0"/>
              <w:adjustRightInd/>
              <w:snapToGrid/>
              <w:spacing w:line="200" w:lineRule="atLeast"/>
              <w:rPr>
                <w:rFonts w:hint="eastAsia" w:ascii="方正书宋简体" w:hAnsi="方正书宋简体" w:eastAsia="方正书宋简体" w:cs="方正书宋简体"/>
                <w:b w:val="0"/>
                <w:bCs w:val="0"/>
                <w:i w:val="0"/>
                <w:iCs w:val="0"/>
                <w:color w:val="000000"/>
                <w:sz w:val="18"/>
                <w:szCs w:val="18"/>
                <w:u w:val="none"/>
              </w:rPr>
            </w:pPr>
          </w:p>
        </w:tc>
        <w:tc>
          <w:tcPr>
            <w:tcW w:w="242" w:type="pct"/>
            <w:tcBorders>
              <w:top w:val="single" w:color="000000" w:sz="4" w:space="0"/>
              <w:left w:val="single" w:color="000000" w:sz="4" w:space="0"/>
              <w:bottom w:val="single" w:color="000000" w:sz="4" w:space="0"/>
              <w:right w:val="single" w:color="000000" w:sz="4" w:space="0"/>
            </w:tcBorders>
            <w:shd w:val="clear"/>
            <w:vAlign w:val="center"/>
          </w:tcPr>
          <w:p w14:paraId="2426E51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小时</w:t>
            </w:r>
          </w:p>
        </w:tc>
        <w:tc>
          <w:tcPr>
            <w:tcW w:w="381" w:type="pct"/>
            <w:tcBorders>
              <w:top w:val="single" w:color="000000" w:sz="4" w:space="0"/>
              <w:left w:val="single" w:color="000000" w:sz="4" w:space="0"/>
              <w:bottom w:val="single" w:color="000000" w:sz="4" w:space="0"/>
              <w:right w:val="single" w:color="000000" w:sz="4" w:space="0"/>
            </w:tcBorders>
            <w:shd w:val="clear"/>
            <w:vAlign w:val="center"/>
          </w:tcPr>
          <w:p w14:paraId="3F55BB9A">
            <w:pPr>
              <w:keepNext w:val="0"/>
              <w:keepLines w:val="0"/>
              <w:pageBreakBefore w:val="0"/>
              <w:widowControl/>
              <w:suppressLineNumbers w:val="0"/>
              <w:kinsoku/>
              <w:wordWrap/>
              <w:overflowPunct/>
              <w:topLinePunct w:val="0"/>
              <w:autoSpaceDE/>
              <w:autoSpaceDN/>
              <w:bidi w:val="0"/>
              <w:adjustRightInd/>
              <w:snapToGrid/>
              <w:spacing w:line="200" w:lineRule="atLeast"/>
              <w:jc w:val="both"/>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1.精神科监护不可与精神病人护理同时收取。2.重性精神病急性发作期患者指出现急性、冲动、自杀、伤人、毁物及有外走、妄想、幻觉和木僵等症状的患者。</w:t>
            </w:r>
          </w:p>
        </w:tc>
        <w:tc>
          <w:tcPr>
            <w:tcW w:w="229" w:type="pct"/>
            <w:tcBorders>
              <w:top w:val="single" w:color="000000" w:sz="4" w:space="0"/>
              <w:left w:val="single" w:color="000000" w:sz="4" w:space="0"/>
              <w:bottom w:val="single" w:color="000000" w:sz="4" w:space="0"/>
              <w:right w:val="single" w:color="000000" w:sz="4" w:space="0"/>
            </w:tcBorders>
            <w:shd w:val="clear"/>
            <w:vAlign w:val="center"/>
          </w:tcPr>
          <w:p w14:paraId="3D0FFE7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vAlign w:val="center"/>
          </w:tcPr>
          <w:p w14:paraId="36999336">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D503D8E">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方正书宋简体" w:hAnsi="方正书宋简体" w:eastAsia="方正书宋简体" w:cs="方正书宋简体"/>
                <w:b w:val="0"/>
                <w:bCs w:val="0"/>
                <w:i w:val="0"/>
                <w:iCs w:val="0"/>
                <w:color w:val="000000"/>
                <w:sz w:val="18"/>
                <w:szCs w:val="18"/>
                <w:u w:val="none"/>
              </w:rPr>
            </w:pPr>
            <w:r>
              <w:rPr>
                <w:rFonts w:hint="eastAsia" w:ascii="方正书宋简体" w:hAnsi="方正书宋简体" w:eastAsia="方正书宋简体" w:cs="方正书宋简体"/>
                <w:b w:val="0"/>
                <w:bCs w:val="0"/>
                <w:i w:val="0"/>
                <w:iCs w:val="0"/>
                <w:color w:val="000000"/>
                <w:kern w:val="0"/>
                <w:sz w:val="18"/>
                <w:szCs w:val="18"/>
                <w:u w:val="none"/>
                <w:bdr w:val="none" w:color="auto" w:sz="0" w:space="0"/>
                <w:lang w:val="en-US" w:eastAsia="zh-CN" w:bidi="ar"/>
              </w:rPr>
              <w:t>1</w:t>
            </w:r>
          </w:p>
        </w:tc>
        <w:tc>
          <w:tcPr>
            <w:tcW w:w="211" w:type="pct"/>
            <w:tcBorders>
              <w:top w:val="single" w:color="000000" w:sz="4" w:space="0"/>
              <w:left w:val="single" w:color="000000" w:sz="4" w:space="0"/>
              <w:bottom w:val="single" w:color="000000" w:sz="4" w:space="0"/>
              <w:right w:val="single" w:color="000000" w:sz="4" w:space="0"/>
            </w:tcBorders>
            <w:shd w:val="clear"/>
            <w:vAlign w:val="center"/>
          </w:tcPr>
          <w:p w14:paraId="6CF7FEF4">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59CEE411">
            <w:pPr>
              <w:keepNext w:val="0"/>
              <w:keepLines w:val="0"/>
              <w:pageBreakBefore w:val="0"/>
              <w:widowControl/>
              <w:kinsoku/>
              <w:wordWrap/>
              <w:overflowPunct/>
              <w:topLinePunct w:val="0"/>
              <w:autoSpaceDE/>
              <w:autoSpaceDN/>
              <w:bidi w:val="0"/>
              <w:adjustRightInd/>
              <w:snapToGrid/>
              <w:spacing w:line="300" w:lineRule="atLeast"/>
              <w:rPr>
                <w:rFonts w:hint="eastAsia" w:ascii="方正书宋简体" w:hAnsi="方正书宋简体" w:eastAsia="方正书宋简体" w:cs="方正书宋简体"/>
                <w:b w:val="0"/>
                <w:bCs w:val="0"/>
                <w:i w:val="0"/>
                <w:iCs w:val="0"/>
                <w:color w:val="000000"/>
                <w:sz w:val="18"/>
                <w:szCs w:val="18"/>
                <w:u w:val="none"/>
              </w:rPr>
            </w:pPr>
          </w:p>
        </w:tc>
      </w:tr>
    </w:tbl>
    <w:p w14:paraId="51AD755A">
      <w:pPr>
        <w:pStyle w:val="2"/>
        <w:keepNext w:val="0"/>
        <w:keepLines w:val="0"/>
        <w:pageBreakBefore w:val="0"/>
        <w:widowControl w:val="0"/>
        <w:kinsoku/>
        <w:wordWrap/>
        <w:overflowPunct/>
        <w:topLinePunct w:val="0"/>
        <w:autoSpaceDE/>
        <w:autoSpaceDN/>
        <w:bidi w:val="0"/>
        <w:adjustRightInd/>
        <w:snapToGrid w:val="0"/>
        <w:spacing w:before="157" w:beforeLines="50" w:line="250" w:lineRule="exact"/>
        <w:ind w:firstLine="361" w:firstLineChars="200"/>
        <w:textAlignment w:val="auto"/>
        <w:rPr>
          <w:rFonts w:hint="eastAsia" w:ascii="方正书宋简体" w:hAnsi="方正书宋简体" w:eastAsia="方正书宋简体" w:cs="方正书宋简体"/>
          <w:b/>
          <w:bCs/>
          <w:lang w:val="en-US" w:eastAsia="zh-CN"/>
        </w:rPr>
      </w:pPr>
      <w:r>
        <w:rPr>
          <w:rFonts w:hint="eastAsia" w:ascii="方正书宋简体" w:hAnsi="方正书宋简体" w:eastAsia="方正书宋简体" w:cs="方正书宋简体"/>
          <w:b/>
          <w:bCs/>
          <w:lang w:val="en-US" w:eastAsia="zh-CN"/>
        </w:rPr>
        <w:t>使用说明：</w:t>
      </w:r>
    </w:p>
    <w:p w14:paraId="3DCF6209">
      <w:pPr>
        <w:pStyle w:val="2"/>
        <w:keepNext w:val="0"/>
        <w:keepLines w:val="0"/>
        <w:pageBreakBefore w:val="0"/>
        <w:widowControl w:val="0"/>
        <w:kinsoku/>
        <w:wordWrap/>
        <w:overflowPunct/>
        <w:topLinePunct w:val="0"/>
        <w:autoSpaceDE/>
        <w:autoSpaceDN/>
        <w:bidi w:val="0"/>
        <w:adjustRightInd/>
        <w:snapToGrid w:val="0"/>
        <w:spacing w:line="250" w:lineRule="exact"/>
        <w:ind w:firstLine="360" w:firstLineChars="200"/>
        <w:textAlignment w:val="auto"/>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1.本指南以精神心理治疗为重点，按照精神心理治疗方式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精神心理类项目在操作层面存在差异，但在价格项目和定价水平层面具备合并同类项的条件，立项指南对目前常用的精神心理类项目进行了合并。医疗服务的政府指导价为最高限价，下浮不限；医疗机构的医疗技术创新改良，申报新增医疗服务价格项目的，采取“现有项目兼容”的方式简化处理，按照对应的立项指南项目执行。</w:t>
      </w:r>
    </w:p>
    <w:p w14:paraId="4E145BF3">
      <w:pPr>
        <w:pStyle w:val="2"/>
        <w:keepNext w:val="0"/>
        <w:keepLines w:val="0"/>
        <w:pageBreakBefore w:val="0"/>
        <w:widowControl w:val="0"/>
        <w:kinsoku/>
        <w:wordWrap/>
        <w:overflowPunct/>
        <w:topLinePunct w:val="0"/>
        <w:autoSpaceDE/>
        <w:autoSpaceDN/>
        <w:bidi w:val="0"/>
        <w:adjustRightInd/>
        <w:snapToGrid w:val="0"/>
        <w:spacing w:line="250" w:lineRule="exact"/>
        <w:ind w:firstLine="360" w:firstLineChars="200"/>
        <w:textAlignment w:val="auto"/>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2.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14:paraId="51F67899">
      <w:pPr>
        <w:pStyle w:val="2"/>
        <w:keepNext w:val="0"/>
        <w:keepLines w:val="0"/>
        <w:pageBreakBefore w:val="0"/>
        <w:widowControl w:val="0"/>
        <w:kinsoku/>
        <w:wordWrap/>
        <w:overflowPunct/>
        <w:topLinePunct w:val="0"/>
        <w:autoSpaceDE/>
        <w:autoSpaceDN/>
        <w:bidi w:val="0"/>
        <w:adjustRightInd/>
        <w:snapToGrid w:val="0"/>
        <w:spacing w:line="250" w:lineRule="exact"/>
        <w:ind w:firstLine="360" w:firstLineChars="200"/>
        <w:textAlignment w:val="auto"/>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3.本指南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相应的加/减收水平后，据实收费。</w:t>
      </w:r>
    </w:p>
    <w:p w14:paraId="112B7B00">
      <w:pPr>
        <w:pStyle w:val="2"/>
        <w:keepNext w:val="0"/>
        <w:keepLines w:val="0"/>
        <w:pageBreakBefore w:val="0"/>
        <w:widowControl w:val="0"/>
        <w:kinsoku/>
        <w:wordWrap/>
        <w:overflowPunct/>
        <w:topLinePunct w:val="0"/>
        <w:autoSpaceDE/>
        <w:autoSpaceDN/>
        <w:bidi w:val="0"/>
        <w:adjustRightInd/>
        <w:snapToGrid w:val="0"/>
        <w:spacing w:line="250" w:lineRule="exact"/>
        <w:ind w:firstLine="360" w:firstLineChars="200"/>
        <w:textAlignment w:val="auto"/>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4.本指南所称“扩展项”，指同一项目下以不同方式提供或在不同场景应用时，只扩展价格项目适用范围、不额外加价的一类子项，子项的价格按主项目执行。</w:t>
      </w:r>
    </w:p>
    <w:p w14:paraId="06A5582C">
      <w:pPr>
        <w:pStyle w:val="2"/>
        <w:keepNext w:val="0"/>
        <w:keepLines w:val="0"/>
        <w:pageBreakBefore w:val="0"/>
        <w:widowControl w:val="0"/>
        <w:kinsoku/>
        <w:wordWrap/>
        <w:overflowPunct/>
        <w:topLinePunct w:val="0"/>
        <w:autoSpaceDE/>
        <w:autoSpaceDN/>
        <w:bidi w:val="0"/>
        <w:adjustRightInd/>
        <w:snapToGrid w:val="0"/>
        <w:spacing w:line="250" w:lineRule="exact"/>
        <w:ind w:firstLine="360" w:firstLineChars="200"/>
        <w:textAlignment w:val="auto"/>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5.本指南所称“基本物质资源消耗”，指原则上限于不应或不必要与医疗服务项目分割的易耗品，包括但不限于各类消毒用品、储存用品、清洁用品、个人防护用品、标签、垃圾处理用品、治疗巾（单）、棉球、棉签、纱布（垫）、普通绷带、固定带、治疗护理盘（包）、护（尿）垫、中单、牙垫、软件（版权、开发、购买）成本等。基本物质资源消耗成本计入项目价格，不另行收费。除基本物质资源消耗以外的其他耗材，立项指南落地前价格项目除外内容的可收费医用耗材，按照实际采购价格零差率销售另行收费。</w:t>
      </w:r>
    </w:p>
    <w:p w14:paraId="13751E5A">
      <w:pPr>
        <w:pStyle w:val="2"/>
        <w:keepNext w:val="0"/>
        <w:keepLines w:val="0"/>
        <w:pageBreakBefore w:val="0"/>
        <w:widowControl w:val="0"/>
        <w:kinsoku/>
        <w:wordWrap/>
        <w:overflowPunct/>
        <w:topLinePunct w:val="0"/>
        <w:autoSpaceDE/>
        <w:autoSpaceDN/>
        <w:bidi w:val="0"/>
        <w:adjustRightInd/>
        <w:snapToGrid w:val="0"/>
        <w:spacing w:line="250" w:lineRule="exact"/>
        <w:ind w:firstLine="360" w:firstLineChars="200"/>
        <w:textAlignment w:val="auto"/>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6.本指南中涉及“包括……”“……等”的，属于开放型表述，所指对象不仅局限于表述中列明的事项，也包括未列明的同类事项。</w:t>
      </w:r>
    </w:p>
    <w:p w14:paraId="3B441D2F">
      <w:pPr>
        <w:pStyle w:val="2"/>
        <w:keepNext w:val="0"/>
        <w:keepLines w:val="0"/>
        <w:pageBreakBefore w:val="0"/>
        <w:widowControl w:val="0"/>
        <w:kinsoku/>
        <w:wordWrap/>
        <w:overflowPunct/>
        <w:topLinePunct w:val="0"/>
        <w:autoSpaceDE/>
        <w:autoSpaceDN/>
        <w:bidi w:val="0"/>
        <w:adjustRightInd/>
        <w:snapToGrid w:val="0"/>
        <w:spacing w:line="250" w:lineRule="exact"/>
        <w:ind w:firstLine="360" w:firstLineChars="200"/>
        <w:textAlignment w:val="auto"/>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7.本指南所称的“心理治疗”指线下或运用线上实时视频交互手段实现的治疗，录音录像等不得按此收费。</w:t>
      </w:r>
    </w:p>
    <w:p w14:paraId="34E7F779">
      <w:pPr>
        <w:pStyle w:val="2"/>
        <w:keepNext w:val="0"/>
        <w:keepLines w:val="0"/>
        <w:pageBreakBefore w:val="0"/>
        <w:widowControl w:val="0"/>
        <w:kinsoku/>
        <w:wordWrap/>
        <w:overflowPunct/>
        <w:topLinePunct w:val="0"/>
        <w:autoSpaceDE/>
        <w:autoSpaceDN/>
        <w:bidi w:val="0"/>
        <w:adjustRightInd/>
        <w:snapToGrid w:val="0"/>
        <w:spacing w:line="250" w:lineRule="exact"/>
        <w:textAlignment w:val="auto"/>
        <w:rPr>
          <w:rFonts w:hint="default"/>
          <w:lang w:val="en-US" w:eastAsia="zh-CN"/>
        </w:rPr>
      </w:pPr>
      <w:r>
        <w:rPr>
          <w:rFonts w:hint="default"/>
          <w:lang w:val="en-US" w:eastAsia="zh-CN"/>
        </w:rPr>
        <w:t>8.本指南所指的团体治疗人数不得超过15人。</w:t>
      </w:r>
    </w:p>
    <w:p w14:paraId="09839F94">
      <w:pPr>
        <w:rPr>
          <w:rFonts w:hint="default"/>
          <w:lang w:val="en-US" w:eastAsia="zh-CN"/>
        </w:rPr>
      </w:pPr>
      <w:r>
        <w:rPr>
          <w:rFonts w:hint="default"/>
          <w:lang w:val="en-US" w:eastAsia="zh-CN"/>
        </w:rPr>
        <w:br w:type="page"/>
      </w:r>
    </w:p>
    <w:p w14:paraId="0999744F">
      <w:pP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附件1-2</w:t>
      </w:r>
    </w:p>
    <w:p w14:paraId="42AF0B3F">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湖南省精神类医疗服务价格项目废止表</w:t>
      </w:r>
    </w:p>
    <w:tbl>
      <w:tblPr>
        <w:tblW w:w="50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49"/>
        <w:gridCol w:w="618"/>
        <w:gridCol w:w="1706"/>
        <w:gridCol w:w="1085"/>
        <w:gridCol w:w="1217"/>
        <w:gridCol w:w="1790"/>
        <w:gridCol w:w="2676"/>
        <w:gridCol w:w="1543"/>
        <w:gridCol w:w="683"/>
        <w:gridCol w:w="871"/>
        <w:gridCol w:w="1204"/>
      </w:tblGrid>
      <w:tr w14:paraId="08DD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blHeader/>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1E3C7B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序号</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734BA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财务分类代码</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1AAE4E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国家项目代码</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650ACEA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b/>
                <w:bCs/>
                <w:i w:val="0"/>
                <w:iCs w:val="0"/>
                <w:color w:val="000000"/>
                <w:spacing w:val="-6"/>
                <w:kern w:val="0"/>
                <w:sz w:val="18"/>
                <w:szCs w:val="18"/>
                <w:u w:val="none"/>
                <w:lang w:val="en-US" w:eastAsia="zh-CN" w:bidi="ar"/>
              </w:rPr>
              <w:t>国家项目名称</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21EDD1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地方项目代码</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1AEF21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地方项目名称</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7C372C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地方项目内涵（或章节说明）</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3BB9F2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除外内容</w:t>
            </w: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738202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w:t>
            </w:r>
          </w:p>
          <w:p w14:paraId="608628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单位</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4A215F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计价说明</w:t>
            </w: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2C4BFB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价格（元）</w:t>
            </w:r>
          </w:p>
        </w:tc>
      </w:tr>
      <w:tr w14:paraId="3987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56AA8C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33742B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2D76F78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5A2AF98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vAlign w:val="top"/>
          </w:tcPr>
          <w:p w14:paraId="5AEE63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top"/>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311501</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643DE1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精神科量表测查</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013E57C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08F206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6B2C528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50B87B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06D5CB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w:t>
            </w:r>
          </w:p>
        </w:tc>
      </w:tr>
      <w:tr w14:paraId="74C1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528499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6EF88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D</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58B009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003115020020000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6491989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眼动检查</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4E5DA6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311502002</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6F742A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眼动检查</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399B5B8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5D38362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320EC7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4D6A3A3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33ADD2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4 </w:t>
            </w:r>
          </w:p>
        </w:tc>
      </w:tr>
      <w:tr w14:paraId="17CB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349CA2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5E589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D</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388CC2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003115020030000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209CBD7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bdr w:val="none" w:color="auto" w:sz="0" w:space="0"/>
                <w:lang w:val="en-US" w:eastAsia="zh-CN" w:bidi="ar"/>
              </w:rPr>
              <w:t>尿MHPG测定</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53CD67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311502003</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33DB09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尿MHPG测定</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43789F0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633CA53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382548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1FEA339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731E28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54 </w:t>
            </w:r>
          </w:p>
        </w:tc>
      </w:tr>
      <w:tr w14:paraId="1C63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3861FF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D4831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32E180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003115030020000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4204613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常温冬眠治疗监测</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53A5B9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311503002</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693D4A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常温冬眠治疗监测</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2213015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477F619B">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62190D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2A69497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72B12C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14 </w:t>
            </w:r>
          </w:p>
        </w:tc>
      </w:tr>
      <w:tr w14:paraId="2ED9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1C7057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18481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166134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003115030030000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3B4FB2B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精神科监护</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035819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311503003</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4D9913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精神科监护</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3E79DAA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指对急性、冲动、自杀、伤人、毁物的病人及有外走、妄想、幻觉和木僵的病人实施监护。监护并记录的内容包括：生命体征，意识状态，精神状况，认知，情感，意向行为，对治疗合作度，安全，进食，排泄，一般生活自理，药物不良反应及躯体合并症等</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63E1F30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4A9C6F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日</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10FC816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56F6EC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24 </w:t>
            </w:r>
          </w:p>
        </w:tc>
      </w:tr>
      <w:tr w14:paraId="0A44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19F48B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AF0AC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050A3F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003115030040000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695CDA2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电休克治疗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3A6A00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311503004</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4D4D45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电休克治疗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5138E04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3CD9350A">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24221B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2EB4AA5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4CB529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30 </w:t>
            </w:r>
          </w:p>
        </w:tc>
      </w:tr>
      <w:tr w14:paraId="2BBB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6AAB19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5CD5A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390516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003115030050000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0B2EBE8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多参数监护无抽搐电休克治疗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417579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311503005</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27B6E0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多参数监护无抽搐电休克治疗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666936D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含药物、监护仪护理</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1B711D5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31DB86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7DA7D13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7E47D6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324 </w:t>
            </w:r>
          </w:p>
        </w:tc>
      </w:tr>
      <w:tr w14:paraId="2556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28E882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F9F32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61CB24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003115030060000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3C396EE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暴露疗法和半暴露疗法</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2073F6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311503006</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3EF6A9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bdr w:val="none" w:color="auto" w:sz="0" w:space="0"/>
                <w:lang w:val="en-US" w:eastAsia="zh-CN" w:bidi="ar"/>
              </w:rPr>
              <w:t>暴露疗法和半暴露疗法</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435F233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2653B0F1">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323C42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3026E2C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4F4EFC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未定</w:t>
            </w:r>
          </w:p>
        </w:tc>
      </w:tr>
      <w:tr w14:paraId="7137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6856D4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8A32D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036ED8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003115030070000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000D46E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bdr w:val="none" w:color="auto" w:sz="0" w:space="0"/>
                <w:lang w:val="en-US" w:eastAsia="zh-CN" w:bidi="ar"/>
              </w:rPr>
              <w:t>胰岛素低血糖和休克治疗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3A34F4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311503007</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4FA082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胰岛素低血糖和休克治疗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63B3B39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772BD1C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6AC1EE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03B4DF0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6264ED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86 </w:t>
            </w:r>
          </w:p>
        </w:tc>
      </w:tr>
      <w:tr w14:paraId="1E47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0846CF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8BA76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4387A3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003115030080000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3688EE9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行为观察和治疗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46197B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311503008</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103143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行为观察和治疗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1533D6E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18DC315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3330F1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6ADDCDA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12CF82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20 </w:t>
            </w:r>
          </w:p>
        </w:tc>
      </w:tr>
      <w:tr w14:paraId="4FB72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04C2B7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ADC37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4F7451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003115030090000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14F2354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冲动行为干预治疗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1381C7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311503009</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398458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冲动行为干预治疗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7562598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6A8C480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236155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1036004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4449E2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38 </w:t>
            </w:r>
          </w:p>
        </w:tc>
      </w:tr>
      <w:tr w14:paraId="4886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5E8BA3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8670C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658A1C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003115030130000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23EDAFF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智能电针治疗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137B8E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311503013</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30CEBF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智能电针治疗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5075084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57054714">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276DAA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4FFFB85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3672EA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9 </w:t>
            </w:r>
          </w:p>
        </w:tc>
      </w:tr>
      <w:tr w14:paraId="289E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0DEFB8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35CC9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053857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003115030140000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6B3AAD5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经络氧疗法</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7F0037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311503014</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6C8AB5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经络氧疗法</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20E0088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250E3D33">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4AA8A7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15484E6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385A32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28 </w:t>
            </w:r>
          </w:p>
        </w:tc>
      </w:tr>
      <w:tr w14:paraId="092C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545858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49131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5390A1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003115030150000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3B26896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感</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觉统合治疗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372892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311503015</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633454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感觉统合治疗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269C10C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44A14F3C">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73B221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27B08F3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38E9EB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43 </w:t>
            </w:r>
          </w:p>
        </w:tc>
      </w:tr>
      <w:tr w14:paraId="129FD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662A47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8F771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024996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003115030160000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3F5937A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工娱治疗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7F1995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311503016</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0D850F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工娱治疗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11E58FB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7B71329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727D90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日</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31FAB05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13D494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4 </w:t>
            </w:r>
          </w:p>
        </w:tc>
      </w:tr>
      <w:tr w14:paraId="15CF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1BB054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16</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C30C9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6CEE05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003115030170000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3D7A4E8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特</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殊工娱治疗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209AD8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311503017</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631394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特殊工娱治疗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787A98B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5841257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268546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50702CD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11F8BC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16 </w:t>
            </w:r>
          </w:p>
        </w:tc>
      </w:tr>
      <w:tr w14:paraId="3A94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150F58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17</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C9C28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27DDE3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003115030180000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779D9ED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音乐治疗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72B948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311503018</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5E69A8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音乐治疗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010CA85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1BA1C03E">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423648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11B71E3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76FD5E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4 </w:t>
            </w:r>
          </w:p>
        </w:tc>
      </w:tr>
      <w:tr w14:paraId="6114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24C6ED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56BB8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772075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003115030190000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2E5C117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暗示治疗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4AE7F8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311503019</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2C65E1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暗示治疗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27966A1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17A0E27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595ED8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6263252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4328A2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93 </w:t>
            </w:r>
          </w:p>
        </w:tc>
      </w:tr>
      <w:tr w14:paraId="51CB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1E78AE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19</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779C5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76D046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003115030200000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1435958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松弛治疗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418E2D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311503020</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6E739D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松弛治疗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0B3E824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35A4967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0A2E86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7870502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41434A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6 </w:t>
            </w:r>
          </w:p>
        </w:tc>
      </w:tr>
      <w:tr w14:paraId="4D59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41F5A9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20</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EC423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31EA32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003115030210000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57DB6FA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漂浮治疗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29B67B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311503021</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2301E8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漂浮治疗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0FDD96E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781C57CB">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53F495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419980A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723669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未定</w:t>
            </w:r>
          </w:p>
        </w:tc>
      </w:tr>
      <w:tr w14:paraId="57C6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4B87D1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541DD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1554B0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003115030230000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5CD16A1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心理咨询</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6D68C4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311503023</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511130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心理咨询</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05A5ABE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7CF55A1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4D8A93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770E5F2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每次40分钟</w:t>
            </w: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4B3DB9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95 </w:t>
            </w:r>
          </w:p>
        </w:tc>
      </w:tr>
      <w:tr w14:paraId="3EA2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0F5F1C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22</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CBEDD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49A008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003115030240000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6FB8165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心理治疗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43396E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311503024</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2B97AE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心理治疗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15B0175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49882B9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7F08F9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1CFCBDD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每次40分钟</w:t>
            </w: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089318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98 </w:t>
            </w:r>
          </w:p>
        </w:tc>
      </w:tr>
      <w:tr w14:paraId="7CACC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52BF4A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23</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AC204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5A36BD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003115030250000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5256E3C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麻醉分析</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603D46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311503025</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0BD984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麻醉分析</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5BA685B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4F4280A2">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18E4BE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636B678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48F5FB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14 </w:t>
            </w:r>
          </w:p>
        </w:tc>
      </w:tr>
      <w:tr w14:paraId="6672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09875F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24</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71138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38DA4A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003115030260000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032122C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催眠治疗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3EB664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311503026</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1209E0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催眠治疗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75398AC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716E27C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2531EA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3FB724D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35155E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85 </w:t>
            </w:r>
          </w:p>
        </w:tc>
      </w:tr>
      <w:tr w14:paraId="0D11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36EC12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9157B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55B88A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003115030270000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7435D61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森田疗法</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53A0ED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311503027</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310195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森田疗法</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7628B5D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2955A88B">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1E5DED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5D3158B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44BFFC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50 </w:t>
            </w:r>
          </w:p>
        </w:tc>
      </w:tr>
      <w:tr w14:paraId="542D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74609F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26</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A5335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659C01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003115030280000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72FF12B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行</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为矫正治疗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53E400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311503028</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1921DA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行为矫正治疗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353C962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649656CD">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550407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日</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69CA1DE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0D6E43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21 </w:t>
            </w:r>
          </w:p>
        </w:tc>
      </w:tr>
      <w:tr w14:paraId="16FE7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60BDD6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27</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ABD1A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3B077C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003115030290000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5DE0AF8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厌恶治疗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2D89D1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311503029</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78E0D8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厌恶治疗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6DFD6AD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122E6AB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7B3A85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4545FC2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334BF7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6 </w:t>
            </w:r>
          </w:p>
        </w:tc>
      </w:tr>
      <w:tr w14:paraId="1FFD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5D4BD2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28</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98382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1A1284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003115030300000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71537C9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脱瘾治疗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5A3270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311503030</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7FDED3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脱瘾治疗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1867FE9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含药物、治疗、检查</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7399767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床位费、非脱瘾治疗以外的其他躯体疾病治疗</w:t>
            </w: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2B0E78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5186F3B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自愿或强迫治疗</w:t>
            </w: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38A2D6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w:t>
            </w:r>
          </w:p>
        </w:tc>
      </w:tr>
      <w:tr w14:paraId="701F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7D2376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29</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F6F5D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39F18F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003115030300000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33F6155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脱瘾治疗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76BD9C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311503030-1</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72DC4C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脱抑治疗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76D141E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227A5F9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765AD6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疗程</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0C16D3A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181E0C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720 </w:t>
            </w:r>
          </w:p>
        </w:tc>
      </w:tr>
      <w:tr w14:paraId="54FF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vAlign w:val="center"/>
          </w:tcPr>
          <w:p w14:paraId="4567AA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30</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887CB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7" w:type="pct"/>
            <w:tcBorders>
              <w:top w:val="single" w:color="000000" w:sz="4" w:space="0"/>
              <w:left w:val="single" w:color="000000" w:sz="4" w:space="0"/>
              <w:bottom w:val="single" w:color="000000" w:sz="4" w:space="0"/>
              <w:right w:val="single" w:color="000000" w:sz="4" w:space="0"/>
            </w:tcBorders>
            <w:shd w:val="clear"/>
            <w:vAlign w:val="center"/>
          </w:tcPr>
          <w:p w14:paraId="74B98E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003115030300000</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4C7C549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脱瘾治疗</w:t>
            </w:r>
          </w:p>
        </w:tc>
        <w:tc>
          <w:tcPr>
            <w:tcW w:w="433" w:type="pct"/>
            <w:tcBorders>
              <w:top w:val="single" w:color="000000" w:sz="4" w:space="0"/>
              <w:left w:val="single" w:color="000000" w:sz="4" w:space="0"/>
              <w:bottom w:val="single" w:color="000000" w:sz="4" w:space="0"/>
              <w:right w:val="single" w:color="000000" w:sz="4" w:space="0"/>
            </w:tcBorders>
            <w:shd w:val="clear"/>
            <w:vAlign w:val="center"/>
          </w:tcPr>
          <w:p w14:paraId="426783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311503030-2</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2335A5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戒毒治疗</w:t>
            </w:r>
          </w:p>
        </w:tc>
        <w:tc>
          <w:tcPr>
            <w:tcW w:w="952" w:type="pct"/>
            <w:tcBorders>
              <w:top w:val="single" w:color="000000" w:sz="4" w:space="0"/>
              <w:left w:val="single" w:color="000000" w:sz="4" w:space="0"/>
              <w:bottom w:val="single" w:color="000000" w:sz="4" w:space="0"/>
              <w:right w:val="single" w:color="000000" w:sz="4" w:space="0"/>
            </w:tcBorders>
            <w:shd w:val="clear"/>
            <w:vAlign w:val="center"/>
          </w:tcPr>
          <w:p w14:paraId="59A1D75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59284C1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vAlign w:val="center"/>
          </w:tcPr>
          <w:p w14:paraId="06C2F7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疗程</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64D4E7E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428" w:type="pct"/>
            <w:tcBorders>
              <w:top w:val="single" w:color="000000" w:sz="4" w:space="0"/>
              <w:left w:val="single" w:color="000000" w:sz="4" w:space="0"/>
              <w:bottom w:val="single" w:color="000000" w:sz="4" w:space="0"/>
              <w:right w:val="single" w:color="000000" w:sz="4" w:space="0"/>
            </w:tcBorders>
            <w:shd w:val="clear"/>
            <w:vAlign w:val="center"/>
          </w:tcPr>
          <w:p w14:paraId="24462D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2880 </w:t>
            </w:r>
          </w:p>
        </w:tc>
      </w:tr>
    </w:tbl>
    <w:p w14:paraId="301D1BA9">
      <w:pPr>
        <w:rPr>
          <w:rFonts w:hint="default"/>
          <w:lang w:val="en-US" w:eastAsia="zh-CN"/>
        </w:rPr>
      </w:pPr>
      <w:r>
        <w:rPr>
          <w:rFonts w:hint="default"/>
          <w:lang w:val="en-US" w:eastAsia="zh-CN"/>
        </w:rPr>
        <w:br w:type="page"/>
      </w:r>
      <w:r>
        <w:rPr>
          <w:rFonts w:hint="default" w:ascii="Times New Roman" w:hAnsi="Times New Roman" w:eastAsia="黑体" w:cs="Times New Roman"/>
          <w:sz w:val="28"/>
          <w:szCs w:val="28"/>
          <w:lang w:val="en-US" w:eastAsia="zh-CN"/>
        </w:rPr>
        <w:t>附件2-1</w:t>
      </w:r>
    </w:p>
    <w:p w14:paraId="5DF22C5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湖南省康复类医疗服务项目价格表</w:t>
      </w:r>
    </w:p>
    <w:tbl>
      <w:tblPr>
        <w:tblW w:w="50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72"/>
        <w:gridCol w:w="1655"/>
        <w:gridCol w:w="1599"/>
        <w:gridCol w:w="1994"/>
        <w:gridCol w:w="2140"/>
        <w:gridCol w:w="746"/>
        <w:gridCol w:w="726"/>
        <w:gridCol w:w="606"/>
        <w:gridCol w:w="1040"/>
        <w:gridCol w:w="690"/>
        <w:gridCol w:w="656"/>
        <w:gridCol w:w="662"/>
        <w:gridCol w:w="558"/>
        <w:gridCol w:w="578"/>
      </w:tblGrid>
      <w:tr w14:paraId="74CB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blHeader/>
        </w:trPr>
        <w:tc>
          <w:tcPr>
            <w:tcW w:w="133" w:type="pct"/>
            <w:vMerge w:val="restart"/>
            <w:tcBorders>
              <w:top w:val="single" w:color="000000" w:sz="4" w:space="0"/>
              <w:left w:val="single" w:color="000000" w:sz="4" w:space="0"/>
              <w:bottom w:val="single" w:color="000000" w:sz="4" w:space="0"/>
              <w:right w:val="single" w:color="000000" w:sz="4" w:space="0"/>
            </w:tcBorders>
            <w:shd w:val="clear"/>
            <w:vAlign w:val="center"/>
          </w:tcPr>
          <w:p w14:paraId="298F8D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序号</w:t>
            </w:r>
          </w:p>
        </w:tc>
        <w:tc>
          <w:tcPr>
            <w:tcW w:w="5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1BF5C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项目编码</w:t>
            </w:r>
          </w:p>
        </w:tc>
        <w:tc>
          <w:tcPr>
            <w:tcW w:w="5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45515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项目名称</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F273D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服务产出</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7A9E86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价格构成</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428B02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加收项</w:t>
            </w: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BFD7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扩展项</w:t>
            </w:r>
          </w:p>
        </w:tc>
        <w:tc>
          <w:tcPr>
            <w:tcW w:w="216" w:type="pct"/>
            <w:vMerge w:val="restart"/>
            <w:tcBorders>
              <w:top w:val="single" w:color="000000" w:sz="4" w:space="0"/>
              <w:left w:val="single" w:color="000000" w:sz="4" w:space="0"/>
              <w:bottom w:val="single" w:color="000000" w:sz="4" w:space="0"/>
              <w:right w:val="single" w:color="000000" w:sz="4" w:space="0"/>
            </w:tcBorders>
            <w:shd w:val="clear"/>
            <w:vAlign w:val="center"/>
          </w:tcPr>
          <w:p w14:paraId="0C61B2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计价</w:t>
            </w:r>
          </w:p>
          <w:p w14:paraId="3DBC2D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单位</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5E635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计价说明</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4456C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一类</w:t>
            </w:r>
          </w:p>
          <w:p w14:paraId="32C543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价格</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497993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二类</w:t>
            </w:r>
          </w:p>
          <w:p w14:paraId="5347EF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价格</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5C01CD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三类</w:t>
            </w:r>
          </w:p>
          <w:p w14:paraId="415C51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价格</w:t>
            </w:r>
          </w:p>
        </w:tc>
        <w:tc>
          <w:tcPr>
            <w:tcW w:w="19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C414B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支付</w:t>
            </w:r>
          </w:p>
          <w:p w14:paraId="6E4124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分类</w:t>
            </w:r>
          </w:p>
        </w:tc>
        <w:tc>
          <w:tcPr>
            <w:tcW w:w="20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286D3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自付比例</w:t>
            </w:r>
          </w:p>
        </w:tc>
      </w:tr>
      <w:tr w14:paraId="2C5C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blHeader/>
        </w:trPr>
        <w:tc>
          <w:tcPr>
            <w:tcW w:w="1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208E4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C66CB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4C885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b/>
                <w:bCs/>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B3B24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b/>
                <w:bCs/>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13F77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b/>
                <w:bCs/>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09216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F08A6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31BE9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168FB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b/>
                <w:bCs/>
                <w:i w:val="0"/>
                <w:iCs w:val="0"/>
                <w:color w:val="000000"/>
                <w:sz w:val="18"/>
                <w:szCs w:val="18"/>
                <w:u w:val="none"/>
              </w:rPr>
            </w:pPr>
          </w:p>
        </w:tc>
        <w:tc>
          <w:tcPr>
            <w:tcW w:w="716" w:type="pct"/>
            <w:gridSpan w:val="3"/>
            <w:tcBorders>
              <w:top w:val="single" w:color="000000" w:sz="4" w:space="0"/>
              <w:left w:val="single" w:color="000000" w:sz="4" w:space="0"/>
              <w:bottom w:val="single" w:color="000000" w:sz="4" w:space="0"/>
              <w:right w:val="single" w:color="000000" w:sz="4" w:space="0"/>
            </w:tcBorders>
            <w:shd w:val="clear"/>
            <w:vAlign w:val="center"/>
          </w:tcPr>
          <w:p w14:paraId="768C4E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价格单位：元</w:t>
            </w:r>
          </w:p>
        </w:tc>
        <w:tc>
          <w:tcPr>
            <w:tcW w:w="19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82CEE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4720D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r>
      <w:tr w14:paraId="5C7D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686962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6CE933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015200000010000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6B373B8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意识功能训练</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231225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通过康复手段对各种疾病造成的昏迷、意识功能障碍等进行康复治疗，改善意识水平。</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038F9F5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所定价格涵盖计划制定、手法及应用不同康复设备完成声、光、电等各种感觉刺激及各种无创脑调控技术等步骤所需的人力资源、设备成本与基本物质资源消耗。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F68D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01每增加10分钟加收</w:t>
            </w: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5AC14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01人工智能辅助训练</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14058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C4C3AA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1.每日限计费1个小时。2.此项目价格构成已涵盖声、光、电等各种感觉刺激费用，用于同一治疗目的时不再重复收取相关物理治疗项目费用。</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4B5595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596F2D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40C41B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43</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1255AD7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2F18E2C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63E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083B05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066CD7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015200000010001</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022325C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意识功能训练-每增加10分钟（加收30%）</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15363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F803C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EF966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2969D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8B94B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每增加10分钟</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FBB65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521813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7A473D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1D034B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2C7653F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202DE76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1B7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4115E6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7CFF9E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015200000010100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3364CE8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意识功能训练-人工智能辅助训练（扩展）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F9D84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7EE52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03C66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E8366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E55E1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A5397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164055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074478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6A32D7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43</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3826D68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389E85B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7AA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4F92EF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038E4B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015200000020000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24DF720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认知功能训练</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5EAC708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通过各种康复手段对认知功能障碍进行治疗，改善认知功能。</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0B1780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所定价格涵盖计划制定、手法及应用不同康复设备进行认知功能训练等步骤所需的人力资源、设备成本与基本物质资源消耗。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2968B1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01每增加10分钟加收</w:t>
            </w: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50323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01人工智能辅助训练</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3DC45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43E61A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每日限计费1个小时。</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1FB27F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2ADC33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620135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4577E08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1FFF4B6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DBB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51A63A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310C58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015200000020001</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165B02C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认知功能训练-每增加10分钟（加收30%）</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0AD86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B43BF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CA6AE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9A1B8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B28FA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每增加10分钟</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3EF38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29403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69E21E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5AE388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0CFD7E3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30692AF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C2F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589058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312938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015200000020100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2A10843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认知功能训练-人工智能辅助训练（扩展）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E0662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63DD5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1D0EF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232DE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A5620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15C05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409395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159D9F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66640D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49761E9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476F4F6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552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68BB6C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39095C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015200000030000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1F0FAC8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吞咽功能训练</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98940D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通过各种康复手段对吞咽功能障碍进行治疗，改善摄食吞咽功能。</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7046933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所定价格涵盖计划制定、手法及应用不同康复设备进行吞咽功能训练等步骤所需的人力资源、设备成本与基本物质资源消耗。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3ADA7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01每增加10分钟加收</w:t>
            </w: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11573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01人工智能辅助训练</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7989E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53EE24E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每日限计费1个小时。</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64A0CB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5282C8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307B17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475FD83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720AC88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787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1D9FFC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1D1371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015200000030001</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753D782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吞咽功能训练-每增加10分钟（加收30%）</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2C4DF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2D7A6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65D6D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99271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C89C8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每增加10分钟</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8DD76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377E2E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2B47F8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3F261F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6694F4B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06B1FF2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668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48C86A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477773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015200000030100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646F9DF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吞咽功能训练-人工智能辅助训练（扩展）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34D83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4CE55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03BD5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20CB7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93638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001AE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5584B9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4E55D1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408BF3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2FBAABF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69A7651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387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5EA33A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3AD43A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015200000040000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35BDE71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言语功能训练</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6C3223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通过各种康复手段对言语-语言功能障碍进行治疗，改善言语-语言功能。</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AA79A1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所定价格涵盖计划制定、手法及应用不同康复设备进行言语功能训练等步骤所需的人力资源、设备成本与基本物质资源消耗。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6BE2C0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01每增加10分钟加收</w:t>
            </w: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4BEEE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01人工智能辅助训练</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439B9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30F140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每日限计费1个小时。</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7D6190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3769AF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7A70D3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43</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53846DF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6E6A984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591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3A271B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1013D0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015200000040001</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588A372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言语功能训练-每增加10分钟（加收30%）</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D0822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C1E30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8208D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42A51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973D8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每增加10分钟</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95D50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A5154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61EE07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2C49F5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486DA72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35FC9A1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0C3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474BE8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291765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015200000040100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4966352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言语功能训练-人工智能辅助训练（扩展）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FBBA8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6F4DD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70797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697CE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ED706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A5884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526A97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722886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5422EC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43</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6ACCC49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4B79953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3EC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591E31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250ED6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015200000050000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23DDF10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运动功能训练</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45BD96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通过各种康复手段对四肢和躯干的运动功能障碍进行治疗，改善躯体运动功能。</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235176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所定价格涵盖计划制定、手法及应用不同康复设备进行运动功能训练等步骤所需的人力资源、设备成本与基本物质资源消耗。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08357C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01每增加10分钟加收11运动功能训练（水中）</w:t>
            </w: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7876A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01人工智能辅助训练</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5C0ED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022186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每日限计费100分钟。</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5ACA9D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77C3D3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382F7C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41ED1BB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2427876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86F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5EFC23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14</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66A3B3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015200000050001</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4FBBD9E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运动功能训练-每增加10分钟（加收30%）</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89AE4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BADCA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832B6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7AFEF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D5F78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每增加10分钟</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93181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74596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5D7184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3F94EC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09065B9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2F00081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F45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6B0FEF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396B81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015200000050011</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123E9FD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运动功能训练-运动功能训练（水中）（加收50%）</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84AD8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B37FE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08759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ACA0E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5D321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C80A9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60F257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35</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3AFAA9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30</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538DA7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60CDB42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29A454A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24AF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6DD21A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16</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4FDC9A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015200000050100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75220F2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运动功能训练-人工智能辅助训练（扩展）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D146E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D0E8A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E3ADB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40A6E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0E718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489C1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330569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084088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09786A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741B801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76D12FB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B53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1A7250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17</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7EF86D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015200000060000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3DA108F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脏器功能训练</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C0C6C0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通过各种康复手段对脏器功能障碍进行治疗，改善相关脏器功能。</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147A74B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所定价格涵盖计划制定、手法及应用不同康复设备进行脏器功能训练等步骤所需的人力资源、设备成本与基本物质资源消耗。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645DA0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01每增加10分钟加收</w:t>
            </w: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C60FA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01人工智能辅助训练</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AB4D3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50FF9D9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每日限计费1个小时。</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61FFC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384C55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06A273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15B959E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50A7AAE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9E70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10C46E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079F5C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015200000060001</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0C3D017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脏器功能训练-每增加10分钟（加收30%）</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DEDBB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AB61E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2BFC8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34BA8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1CE82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每增加10分钟</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93CED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40AD07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56E68A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07055D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74C0E9D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6E0B946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207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4E3977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19</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680CDB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015200000060100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19AE1A2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脏器功能训练-人工智能辅助训练（扩展）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02F35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2C6CC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3EBC9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5DA15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00F16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DFDB5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36687C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1EF0C8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0276C2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1D09CCF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37EA127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255E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7434E2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20</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028C12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015200000070000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7419843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辅助器具使用训练</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69ED72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通过选取合适的各种辅助(器)具，结合日常生活活动的训练，提高患者使用辅助器具的能力。</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794D881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所定价格涵盖计划制定、各种辅助(器)具训练等步骤所需的人力资源和基本物质资源消耗。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6E60F9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01每增加10分钟加收</w:t>
            </w: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37B7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01人工智能辅助训练</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A9A5A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81B976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每日限计费1个小时。</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6EFD8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2B3100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588166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791CAFB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3D48E5D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D56E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08BCFC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51DD0D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015200000070001</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76F8F83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辅助器具使用训练-每增加10分钟（加收30%）</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252A0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3EDB2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84BD6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F4C3E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7AC52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每增加10分钟</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1942F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24EEA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7A2323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61EA4C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6C96CA3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6BF982E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64B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23CEB6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22</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29C72D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015200000070100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5D96F4A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辅助器具使用训练-人工智能辅助训练（扩展）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C12B7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DA818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60CAC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69F26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E3349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D624D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BA951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7B7A3D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49D9E5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0F7302B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4EFB9FF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0A39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5CCA73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23</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0D8A8B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015200000080000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6D524CA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生活技能康复训练</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5B6764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通过各种康复手段（含徒手、仪器或器械）对患者进行独立生活能力、家务劳动、社交技能等多方面康复训练，改善患者从日常生活到职业生涯全方位的能力。</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B2A834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所定价格涵盖评估、计划制定、指导学习、模拟训练、实际动作训练等步骤所需的人力资源、设备成本与基本物质资源消耗。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5DA542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01每增加10分钟加收</w:t>
            </w: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B8AA0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01人工智能辅助训练</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617A4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DCA0DD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每日限计费1个小时。不与临床量表项目同时收取。</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197D3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4EE41E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2A4E8F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43</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6935A69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02F4BB6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390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6B6FC8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24</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42A406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015200000080001</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5F900D7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生活技能康复训练-每增加10分钟（加收30%）</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46C00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674B6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AAE7A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60388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203BC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每增加10分钟</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DDB06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55244E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733D08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1700E8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24AFAE7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6FCA5F4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FA8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512E25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3CF85D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015200000080100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432BF95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生活技能康复训练-人工智能辅助训练（扩展）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F604F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7AAAB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84B3E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881EF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6143E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E4474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345026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132986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192482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43</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46CBEC1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7BB322E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F56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1198C0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26</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56788C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015200000090000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7B7BA4B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职业技能康复训练</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5128BB4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通过各种康复手段（含徒手、仪器或器械）对患者进行独立职业技能、工作模拟等多方面康复训练，改善患者从日常生活到职业生涯全方位的能力。</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9B4634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所定价格涵盖评估、计划制定、指导学习、模拟训练、实际动作训练等步骤所需的人力资源、设备成本与基本物质资源消耗。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7B6F5B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01每增加10分钟加收</w:t>
            </w: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F137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01人工智能辅助训练</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93815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9B6807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每日限计费1个小时。不与临床量表项目同时收取。</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BB1D1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2B2E35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42</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43B55E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35</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080A305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7A9CA24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C32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594C23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27</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219613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015200000090001</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497C152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职业技能康复训练-每增加10分钟（加收30%）</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5E7BE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6144E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8F9D6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EB305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87571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每增加10分钟</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1F323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0F5DAC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22D6A1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045321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7A80D46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424226B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A02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651874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28</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3023C3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015200000090100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2948569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职业技能康复训练-人工智能辅助训练（扩展）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68787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95E9F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D78E2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B78CB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A6144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8DEE8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D3E02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04B5F7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42</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61CF62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35</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12669C1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7E9C39D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EFF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6726EA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29</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7D3CAC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015200000100000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31CB8F4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神经发育障碍康复训练（个体）</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DA494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采用一对一的形式，根据患者发育和能力评估结果制定计划，对患者进行技能训练，帮助患儿提升能力。</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6BA48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所定价格涵盖评估、计划制定、指导学习、模拟训练、实际动作训练等步骤所需的人力资源、设备成本与基本物质资源消耗。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B084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01每增加10分钟加收</w:t>
            </w: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B7166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01人工智能辅助训练</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F9055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5E46ECA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每日限计费1个小时。不与临床量表项目同时收取。</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1DC228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3502CA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42</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109E95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35</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010CD33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0EAC445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A003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7E5F14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30</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4D6C2B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015200000100001</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2CFCA84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神经发育障碍康复训练（个体）-每增加10分钟（加收30%）</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99035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D252F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4D856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90602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16864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每增加10分钟</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FF8F3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06E6BB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5A0982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5F453D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4E254DD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2EF9EEF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B66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19D8EC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3241A7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015200000100100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0CEE430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神经发育障碍康复训练（个体）-人工智能辅助训练（扩展）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EF678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9F61B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C7532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F59D8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EE98E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BFF19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5969E5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7B9B26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42</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399440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35</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5F4CEB0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682E9B3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0D5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6F131E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32</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072756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015200000110000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1CDB1C9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神经发育障碍康复训练（团体）</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B065B5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通过一对多的形式，根据患者发育和能力评估结果制定计划，对患者进行技能训练，帮助患儿提升能力。</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59540F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所定价格涵盖评估、计划制定、指导学习、模拟训练、实际动作训练等步骤所需的人力资源、设备成本与基本物质资源消耗。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33ABB2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01每增加10分钟加收</w:t>
            </w: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7F817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01人工智能辅助训练</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DC9EB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E0C4A6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每日限计费1个小时。团体训练人数不得超过15人。</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DA21A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37</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49DA72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468F3E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26</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4BCEFC0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2A36F41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21D5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1C3DE3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528BE7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015200000110001</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6D45D24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神经发育障碍康复训练（团体）-每增加10分钟（加收30%）</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BB274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5D0FA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F88E6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66E84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BF0D2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每增加10分钟</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70ABD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047F85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1BF214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551F18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7E241DD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266B2CD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8F9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645A17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18ADE6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015200000110100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411C828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神经发育障碍康复训练（团体）-人工智能辅助训练（扩展）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F8597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EADF6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B8099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6A672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E6246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半小时</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30A04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0C3D9B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37</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0516D0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7ED980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26</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4320EA4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3F1D998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2D0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61ECF1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35</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48E5C1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015100000010000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6375A07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认知功能检查</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E24DD3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应用常用工具、仪器设备和软件程序等方式，对患者的记忆、注意、执行等认知功能水平进行测评分析，做出认知功能有无障碍及严重程度的判断。</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E07D4E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所定价格涵盖资料收集、状态评估、应用各种方式测查、分析、得出结论等步骤所需的人力资源、设备成本与基本物质资源消耗。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1205F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66C38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01人工智能辅助检查</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DE7D2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9626CB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不与临床量表项目同时收取。</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40E81D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4A8CAF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1C57CF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4B91313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2B6DD79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AC9E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0A90A6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36</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0274B1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015100000010100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7B51077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认知功能检查-人工智能辅助检查（扩展）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ADE4D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B8250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05E82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7AA3E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BE1A1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56A93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A9577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1D0C8E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72550C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62BFFCE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5950DEB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253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10436E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37</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7A3986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015100000020000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41351B1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吞咽功能检查</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233786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应用各种筛查技术以及食物稠度粘度测试等临床吞咽功能检查方式，对影响患者吞咽过程的器官结构及功能进行检查，做出吞咽功能有无障碍及严重程度的判断。</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E4C023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所定价格涵盖资料收集、状态评估、应用各种方式测查、分析、得出结论等步骤所需的人力资源、设备成本与基本物质资源消耗。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5BB58F7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E82A1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01人工智能辅助检查</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88D2A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28F3A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不与临床量表项目同时收取。</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42B3DB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70476B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4B45ED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408EBED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7313878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BDD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54AEA3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38</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53B983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015100000020100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451D90E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吞咽功能检查-人工智能辅助检查（扩展）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981FD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92188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70A0D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9E42D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0B971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8E5D0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0A753F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5C0351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4ECAE5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3C8B6F7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60C0A30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5B29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738002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39</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35F92F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015100000030000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272C951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言语功能检查</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61FA09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应用言语-语言筛查工具及设备、构音评估方法等手段，对患者的发声、构音等言语能力及听理解、复述、朗读等语言能力进行测查分析，做出言语-语言功能有无障碍及严重程度的判断。</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73591C2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所定价格涵盖资料收集、状态评估、应用各种方式测查、分析、得出结论等步骤所需的人力资源、设备成本与基本物质资源消耗。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BBF889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24837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01人工智能辅助检查</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973E3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C1C33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不与临床量表项目同时收取。</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464426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3247BE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640C30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4148DCF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4724DAE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19D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52B230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40</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277CB0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015100000030100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341FE5C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言语功能检查-人工智能辅助检查（扩展）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E5844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5F2F4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899DF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B3F20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8D185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F3365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45DA1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279E3B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5AFF03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782197F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418CB23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9FD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6E7D57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41</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1D26FF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015100000040000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7C3EED2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运动功能检查</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5F96FD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应用各种方式，对患者的肌力、关节活动范围、平衡功能、步态、体态等运动功能进行测查分析，做出运动功能有无障碍及严重程度的判断。</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6E9637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所定价格涵盖资料收集、状态评估、应用各种方式测查、分析、得出结论等步骤所需的人力资源与基本物质资源消耗。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3876BF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ACA1D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01人工智能辅助检查</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35772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672F45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不与临床量表项目同时收取。</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743B5F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00E11B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3C72F1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29</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4F91DF1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771E618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378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499318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42</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16CF84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015100000040100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06201C5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运动功能检查-人工智能辅助检查（扩展）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9D1A1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035B2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DFF85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AEE12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08379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67235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453F63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646DAF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77CBB6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29</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14AEA97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5E468FE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078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45DD5A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43</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4B33BC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015100000050000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68DD984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脏器功能检查</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753162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应用各种工具、仪器设备等方式，对患者的运动心功能、运动肺功能、呼吸肌功能、膀胱容量等脏器功能进行检查分析，做出脏器功能有无障碍及严重程度的判断。</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AF1938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所定价格涵盖资料收集、状态评估、应用各种方式测查、分析、得出结论等步骤所需的人力资源、设备成本与基本物质资源消耗。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A0FFD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7CB7E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01人工智能辅助检查</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5795C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068355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不与临床量表项目同时收取。</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E8CD1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242C54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06CD4E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43</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4F77B01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1BF0886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6FD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0E0EFB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44</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5A1D64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015100000050100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2118CA3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脏器功能检查-人工智能辅助检查（扩展）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AB9C8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14192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97F7C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92AAD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31F54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A6C91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27651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406D06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55115B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43</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45B1593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62A3524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E1E8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474421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45</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123728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015100000060000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3EEC0BF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神经发育障碍检查</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D02906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由受培训专业人员、运用专门工具对于患者的认知、注意力、执行功能、社会、情感、智力、运动能力的发育和发展进行评估结果，为神经发育障碍患者的诊断、治疗和康复提供依据。</w:t>
            </w:r>
          </w:p>
        </w:tc>
        <w:tc>
          <w:tcPr>
            <w:tcW w:w="7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38ADC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所定价格涵盖资料收集、状态评估、应用各种方式测查、分析、得出结论等步骤所需的人力资源、设备成本与基本物质资源消耗。</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07600DE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10A48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01人工智能辅助检查</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95BF3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5925394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不与临床量表项目同时收取。</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C24CD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2B46A4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5CE68F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51BEA03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087715C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A12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33" w:type="pct"/>
            <w:tcBorders>
              <w:top w:val="single" w:color="000000" w:sz="4" w:space="0"/>
              <w:left w:val="single" w:color="000000" w:sz="4" w:space="0"/>
              <w:bottom w:val="single" w:color="000000" w:sz="4" w:space="0"/>
              <w:right w:val="single" w:color="000000" w:sz="4" w:space="0"/>
            </w:tcBorders>
            <w:shd w:val="clear"/>
            <w:vAlign w:val="center"/>
          </w:tcPr>
          <w:p w14:paraId="524609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46</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09B417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015100000060100</w:t>
            </w: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69C8035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神经发育障碍检查-人工智能辅助检查（扩展）</w:t>
            </w: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4C562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98351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799DF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D2B4E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80DD7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5BA12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15D47D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40A65F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235" w:type="pct"/>
            <w:tcBorders>
              <w:top w:val="single" w:color="000000" w:sz="4" w:space="0"/>
              <w:left w:val="single" w:color="000000" w:sz="4" w:space="0"/>
              <w:bottom w:val="single" w:color="000000" w:sz="4" w:space="0"/>
              <w:right w:val="single" w:color="000000" w:sz="4" w:space="0"/>
            </w:tcBorders>
            <w:shd w:val="clear"/>
            <w:vAlign w:val="center"/>
          </w:tcPr>
          <w:p w14:paraId="5380C7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7721DB0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557EEF3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C7E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5000" w:type="pct"/>
            <w:gridSpan w:val="14"/>
            <w:tcBorders>
              <w:top w:val="nil"/>
              <w:left w:val="nil"/>
              <w:bottom w:val="nil"/>
              <w:right w:val="nil"/>
            </w:tcBorders>
            <w:shd w:val="clear"/>
            <w:vAlign w:val="center"/>
          </w:tcPr>
          <w:p w14:paraId="749D29DA">
            <w:pPr>
              <w:keepNext w:val="0"/>
              <w:keepLines w:val="0"/>
              <w:pageBreakBefore w:val="0"/>
              <w:widowControl/>
              <w:kinsoku/>
              <w:wordWrap/>
              <w:overflowPunct/>
              <w:topLinePunct w:val="0"/>
              <w:autoSpaceDE/>
              <w:autoSpaceDN/>
              <w:bidi w:val="0"/>
              <w:adjustRightInd w:val="0"/>
              <w:snapToGrid w:val="0"/>
              <w:spacing w:before="157" w:beforeLines="50" w:line="240" w:lineRule="exact"/>
              <w:ind w:firstLine="361" w:firstLineChars="200"/>
              <w:jc w:val="both"/>
              <w:textAlignment w:val="auto"/>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使用说明：　　</w:t>
            </w:r>
            <w:r>
              <w:rPr>
                <w:rFonts w:hint="eastAsia" w:ascii="方正书宋简体" w:hAnsi="方正书宋简体" w:eastAsia="方正书宋简体" w:cs="方正书宋简体"/>
                <w:i w:val="0"/>
                <w:iCs w:val="0"/>
                <w:color w:val="000000"/>
                <w:kern w:val="0"/>
                <w:sz w:val="18"/>
                <w:szCs w:val="18"/>
                <w:u w:val="none"/>
                <w:lang w:val="en-US" w:eastAsia="zh-CN" w:bidi="ar"/>
              </w:rPr>
              <w:t>1.本指南以康复治疗为重点，按照功能障碍类型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康复类项目在操作层面存在差异，但在价格项目和定价水平层面具备合并同类项的条件，立项指南对目前常用的康复类项目进行了合并。医疗服务的政府指导价为最高限价，下浮不限；医疗机构的医疗技术创新改良，申报新增医疗服务价格项目的，采取“现有项目兼容”的方式简化处理，按照对应的立项指南项目执行。　　2.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　　3.本指南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相应的加/减收水平后，据实收费。加收项两位编码第1位相同的，视为同一序列，同一序列加收项不得同时收取；不同序列的加收项，例如“01每增加10分钟加收”和“11运动功能训练（水中）加收”可以同时收取。　　4.本指南所称“扩展项”，指同一项目下以不同方式提供或在不同场景应用时，只扩展价格项目适用范围、不额外加价的一类子项，子项的价格按主项目执行。　　5.本指南所称“基本物质资源消耗”，指原则上限于不应或不必要与医疗服务项目分割的易耗品，包括但不限于各类消毒用品、储存用品、清洁用品、个人防护用品、标签、垃圾处理用品、治疗巾（单）、棉球、棉签、纱布（垫）、普通绷带、固定带、治疗护理盘（包）、护（尿）垫、中单、可复用训练器具、软件（版权、开发、购买）成本等。基本物质资源消耗成本计入项目价格，不另行收费。除基本物质资源消耗以外的其他耗材，立项指南落地前价格项目除外内容的可收费医用耗材，按照实际采购价格零差率销售另行收费。　　6.本指南中涉及“包括……”“……等”的，属于开放型表述，所指对象不仅局限于表述中列明的事项，也包括未列明的同类事项。　　7.本指南所称的“人工智能辅助检查或训练”是指应用人工智能技术辅助进行的康复检查或训练，不得与主项目同时收费。　　8.本指南中指的团体训练人数不得超过15人。</w:t>
            </w:r>
          </w:p>
        </w:tc>
      </w:tr>
    </w:tbl>
    <w:p w14:paraId="4BB283D9">
      <w:pPr>
        <w:rPr>
          <w:rFonts w:hint="default"/>
          <w:lang w:val="en-US" w:eastAsia="zh-CN"/>
        </w:rPr>
      </w:pPr>
      <w:r>
        <w:rPr>
          <w:rFonts w:hint="default"/>
          <w:lang w:val="en-US" w:eastAsia="zh-CN"/>
        </w:rPr>
        <w:br w:type="page"/>
      </w:r>
    </w:p>
    <w:p w14:paraId="01EDE5EC">
      <w:pP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附件2-2</w:t>
      </w:r>
    </w:p>
    <w:p w14:paraId="355A7D58">
      <w:pPr>
        <w:pStyle w:val="2"/>
        <w:rPr>
          <w:rFonts w:hint="default"/>
          <w:lang w:val="en-US" w:eastAsia="zh-CN"/>
        </w:rPr>
      </w:pPr>
    </w:p>
    <w:p w14:paraId="396A1C31">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湖南省康复类医疗服务价格项目废止表</w:t>
      </w:r>
    </w:p>
    <w:tbl>
      <w:tblPr>
        <w:tblW w:w="502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06"/>
        <w:gridCol w:w="914"/>
        <w:gridCol w:w="1797"/>
        <w:gridCol w:w="1568"/>
        <w:gridCol w:w="1314"/>
        <w:gridCol w:w="1568"/>
        <w:gridCol w:w="2835"/>
        <w:gridCol w:w="863"/>
        <w:gridCol w:w="1157"/>
        <w:gridCol w:w="835"/>
        <w:gridCol w:w="833"/>
      </w:tblGrid>
      <w:tr w14:paraId="1BFB9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blHeader/>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330CE1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序号</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33519D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财务分类</w:t>
            </w:r>
          </w:p>
          <w:p w14:paraId="5D5CBD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代码</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665423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国家项目代码</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474C21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国家项目名称</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56CF4D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地方项目代码</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76D41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地方项目名称</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67D733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地方项目内涵（或章节说明）</w:t>
            </w: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384A7A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除外内容</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54F29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w:t>
            </w:r>
          </w:p>
          <w:p w14:paraId="2664A1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单位</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20D033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计价说明</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2C8A6B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价格（元）</w:t>
            </w:r>
          </w:p>
        </w:tc>
      </w:tr>
      <w:tr w14:paraId="2B06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67A9AE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5363C8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1D7B04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003115030150000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A01D1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感觉统合治疗</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09583B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311503015</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E3E57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感觉统合治疗</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7424D0D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1269687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3DC1BD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7836221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2E607E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43</w:t>
            </w:r>
          </w:p>
        </w:tc>
      </w:tr>
      <w:tr w14:paraId="6D47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0270FA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22FA26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6456E4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003115030220000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0AE7A5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听力整合及语言训练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70DE13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311503022</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4ABAE6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spacing w:val="-6"/>
                <w:kern w:val="0"/>
                <w:sz w:val="18"/>
                <w:szCs w:val="18"/>
                <w:u w:val="none"/>
                <w:bdr w:val="none" w:color="auto" w:sz="0" w:space="0"/>
                <w:lang w:val="en-US" w:eastAsia="zh-CN" w:bidi="ar"/>
              </w:rPr>
              <w:t>听力整合及语言训练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5FD74F1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5E45496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5D23F6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71F5E95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73D322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w:t>
            </w:r>
          </w:p>
        </w:tc>
      </w:tr>
      <w:tr w14:paraId="19A8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078B9A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668FF0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D</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7608F4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003402000020000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1787BA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仪器平衡功能评定</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667C4B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340200002</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6BED98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仪器平衡功能评定</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4346D8A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09471DD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075928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0CD19A3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644847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37</w:t>
            </w:r>
          </w:p>
        </w:tc>
      </w:tr>
      <w:tr w14:paraId="29B1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19CB1A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280FE4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D</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5C38C8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003402000040000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5C358A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等速肌力测定</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70DDF3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340200004</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15643E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等速肌力测定</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26E2D7C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0A74DB5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338EA2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每关节</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6CF2FC5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46A97D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r>
      <w:tr w14:paraId="5849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5DBA53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682F18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D</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04C6CE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003402000070000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2E5C50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步态分析检查</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5C763A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340200007</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5F0BD4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步态分析检查</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32AC0A3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4DC0206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09358A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222B60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儿童足底压力分析检查加收65元</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3367A9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w:t>
            </w:r>
          </w:p>
        </w:tc>
      </w:tr>
      <w:tr w14:paraId="16206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7B9C65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61D3D3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D</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425677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003402000170000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1D62F0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心功能康复评定</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1282CA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340200017</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40CC65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心功能康复评定</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53EA472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20E5461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52CA66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038FCB6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5C61E9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55</w:t>
            </w:r>
          </w:p>
        </w:tc>
      </w:tr>
      <w:tr w14:paraId="35AB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6CFB5B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3DC93B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D</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6BB1D9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003402000190000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701113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人体残伤测定</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19DE35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340200019</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683476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人体残伤测定</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72F1E72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67A013C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59861C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3CCFCB2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263306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98</w:t>
            </w:r>
          </w:p>
        </w:tc>
      </w:tr>
      <w:tr w14:paraId="5B64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1B7943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24F746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21D223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003402000200000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47DEFF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运动疗法</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57FFAA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340200020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08B21E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运动疗法</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436601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全身肌力训练、各关节活动度训练、徒手体操、器械训练、步态平衡功能训练、骨质疏松治疗、呼吸训练分别参照执行</w:t>
            </w: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207A2E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一次性呼吸训练器</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1D721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45分钟/次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1EA3F38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3E1874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46</w:t>
            </w:r>
          </w:p>
        </w:tc>
      </w:tr>
      <w:tr w14:paraId="09DEF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1370DF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65A1F1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30FCD8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003402000210000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2B3202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减重支持系统训练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335CE5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340200021</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93291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减重支持系统训练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34563C6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74803D4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840D4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40分钟/次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7CB366A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7453B4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30</w:t>
            </w:r>
          </w:p>
        </w:tc>
      </w:tr>
      <w:tr w14:paraId="4F56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0806A4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501A66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43575B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003402000220000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23969C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轮椅功能训练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3352F3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340200022</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055CA4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轮椅功能训练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11CA2B1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79A5DCA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F09D8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45分钟/次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749452D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4C02E5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30</w:t>
            </w:r>
          </w:p>
        </w:tc>
      </w:tr>
      <w:tr w14:paraId="0473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5B9E6E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55A645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55FE7C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003402000230000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24248E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电动起立床训练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736100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340200023</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5830BF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电动起立床训练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7D7F716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405EAA5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0C70E0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45分钟/次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6D32003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7EB42F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29</w:t>
            </w:r>
          </w:p>
        </w:tc>
      </w:tr>
      <w:tr w14:paraId="1EB0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24CE3B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734B2D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25715C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003402000240000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6C47C5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平衡功能训练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7CF6F9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340200024</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2CD1DD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平衡功能训练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5C2CAD8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28A4699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5F8EEF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4C5A69C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637BA1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w:t>
            </w:r>
          </w:p>
        </w:tc>
      </w:tr>
      <w:tr w14:paraId="5220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32A28A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09281C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0922CB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003402000250000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7CDA80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手功能训练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6015A2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340200025</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5597F9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手功能训练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0254190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4DCE9A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支具</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7D7940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053DCD3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0E8EEF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22</w:t>
            </w:r>
          </w:p>
        </w:tc>
      </w:tr>
      <w:tr w14:paraId="2702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519C0F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14</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573F8B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545038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003402000260000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188683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关节松动训练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67772C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340200026</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79E66F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关节松动训练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5DC701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小</w:t>
            </w:r>
            <w:r>
              <w:rPr>
                <w:rFonts w:hint="eastAsia" w:ascii="方正书宋简体" w:hAnsi="方正书宋简体" w:eastAsia="方正书宋简体" w:cs="方正书宋简体"/>
                <w:i w:val="0"/>
                <w:iCs w:val="0"/>
                <w:color w:val="000000"/>
                <w:spacing w:val="-6"/>
                <w:kern w:val="0"/>
                <w:sz w:val="18"/>
                <w:szCs w:val="18"/>
                <w:u w:val="none"/>
                <w:bdr w:val="none" w:color="auto" w:sz="0" w:space="0"/>
                <w:lang w:val="en-US" w:eastAsia="zh-CN" w:bidi="ar"/>
              </w:rPr>
              <w:t>关节(指关节)、大关节分别参照执行</w:t>
            </w: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4B242AF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294D79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6FC2A00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7AF151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52</w:t>
            </w:r>
          </w:p>
        </w:tc>
      </w:tr>
      <w:tr w14:paraId="1ACE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27291A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077017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0B5598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003402000270000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3CD06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有氧训练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6CE3F4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340200027</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560B3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有氧训练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3999925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08A14C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氧气</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A260A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108DF56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213AE0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w:t>
            </w:r>
          </w:p>
        </w:tc>
      </w:tr>
      <w:tr w14:paraId="7C03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59279D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16</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2CA764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4AAC34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003402000280000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5C59D5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文体训练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044F05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340200028</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19CA5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文体训练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04EF49D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6E9F2CA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000C6D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45分钟/次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410454C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6553DC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r>
      <w:tr w14:paraId="7FD2C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763659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17</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593D1D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1BCFBF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003402000290000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6AE8A3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引导式教育训练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185DD5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340200029</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21459B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引导式教育训练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57347BE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6693557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1BD9A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6B371F6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1A0E1B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29</w:t>
            </w:r>
          </w:p>
        </w:tc>
      </w:tr>
      <w:tr w14:paraId="6582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171688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5ED166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15B443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003402000300000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1F05BF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等速肌力训练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24E0AF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340200030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407F91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等速肌力训练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478F946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2269A1D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2FCE80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5241DAB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7C92B4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37</w:t>
            </w:r>
          </w:p>
        </w:tc>
      </w:tr>
      <w:tr w14:paraId="08DB4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4B6C15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19</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068B58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65AE7F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003402000310000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69AD98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作业疗法</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7CA0B3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340200031</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6E4995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作业疗法</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7A390C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含日常生活动作训练</w:t>
            </w: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4D0802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自助具</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0E1249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45分钟/次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2B6DDBD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62ECC7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w:t>
            </w:r>
          </w:p>
        </w:tc>
      </w:tr>
      <w:tr w14:paraId="16C8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2DA68D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20</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758472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7D8D56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003402000320000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208E3C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职业功能训练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210433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340200032</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053051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职业功能训练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2714A1C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2445ED5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38302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45分钟/次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2AE422B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236F5C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32</w:t>
            </w:r>
          </w:p>
        </w:tc>
      </w:tr>
      <w:tr w14:paraId="0856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0AAC3D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01E4D0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2930CC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003402000330000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0C816D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口吃训练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2F6303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340200033</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79F1E0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口吃训练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42875E2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2824D4D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E7DDF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30分钟/次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543D9B2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4CF5C4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r>
      <w:tr w14:paraId="3348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3A1B22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22</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35119B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23831D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003402000340000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1FDD52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言语训练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4AEC49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340200034</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602CFC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言语训练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3C31764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431394D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75D1C7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30分钟/次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40663CE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1A5C9E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w:t>
            </w:r>
          </w:p>
        </w:tc>
      </w:tr>
      <w:tr w14:paraId="24099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735AF9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23</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609397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588ABE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003402000350000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7DFD6F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儿童听力障碍语言训练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7F2CF2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340200035</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67E092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儿童听力障碍语言训练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3B2BBE1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48F5C66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0E2E0C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30分钟/次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6A38DD2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75C985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r>
      <w:tr w14:paraId="70A8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457AF9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24</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243125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775D29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003402000360000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11976C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构音障碍训练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4B12AB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340200036</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54CD2B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构音障碍训练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48B6462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689886E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4F15AD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2F02A71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49D960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w:t>
            </w:r>
          </w:p>
        </w:tc>
      </w:tr>
      <w:tr w14:paraId="6AF9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442A68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14F02A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62BEFA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003402000370000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03DCDF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吞咽功能障碍训练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072E48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340200037</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0EDACD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吞咽功能障碍训练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420EB4E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15BDA9C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78C5D7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7635AB8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1A0AA4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w:t>
            </w:r>
          </w:p>
        </w:tc>
      </w:tr>
      <w:tr w14:paraId="0A14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5867EE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26</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73D27B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1A87FB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003402000380000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699BCF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认知知觉功能障碍训练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352E54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340200038</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56EA22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认知知觉功能障碍训练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1B56A3B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749B8B3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08A6DF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78CFBDB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5C3FA1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w:t>
            </w:r>
          </w:p>
        </w:tc>
      </w:tr>
      <w:tr w14:paraId="4792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517004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27</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7DCF7D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596B53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003402000390000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7C8E15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康复评定</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7B63CF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340200039</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6C1886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康复评定</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1E3553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含咨询</w:t>
            </w: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7C40BD5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4AFEA7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51BB614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536FB0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37</w:t>
            </w:r>
          </w:p>
        </w:tc>
      </w:tr>
      <w:tr w14:paraId="2CF7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3420F8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28</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675398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3C479B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003402000400000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5E2E36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偏瘫肢体综合训练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12D673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340200040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7589F6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偏瘫肢体综合训练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49B6827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35D0999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78CA3E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40分钟/次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733D61C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48EAFA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62</w:t>
            </w:r>
          </w:p>
        </w:tc>
      </w:tr>
      <w:tr w14:paraId="0E9D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36E59C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29</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7D44D3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72FB2F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003402000410000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45D1EA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脑瘫肢体综合训练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2405F5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340200041</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62841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脑瘫肢体综合训练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386C20B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3C984CC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42E2B2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40分钟/次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1337395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24FE0C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62</w:t>
            </w:r>
          </w:p>
        </w:tc>
      </w:tr>
      <w:tr w14:paraId="2A26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44" w:type="pct"/>
            <w:tcBorders>
              <w:top w:val="single" w:color="000000" w:sz="4" w:space="0"/>
              <w:left w:val="single" w:color="000000" w:sz="4" w:space="0"/>
              <w:bottom w:val="single" w:color="000000" w:sz="4" w:space="0"/>
              <w:right w:val="single" w:color="000000" w:sz="4" w:space="0"/>
            </w:tcBorders>
            <w:shd w:val="clear"/>
            <w:noWrap/>
            <w:vAlign w:val="center"/>
          </w:tcPr>
          <w:p w14:paraId="523BEA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30</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1875F7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37" w:type="pct"/>
            <w:tcBorders>
              <w:top w:val="single" w:color="000000" w:sz="4" w:space="0"/>
              <w:left w:val="single" w:color="000000" w:sz="4" w:space="0"/>
              <w:bottom w:val="single" w:color="000000" w:sz="4" w:space="0"/>
              <w:right w:val="single" w:color="000000" w:sz="4" w:space="0"/>
            </w:tcBorders>
            <w:shd w:val="clear"/>
            <w:vAlign w:val="center"/>
          </w:tcPr>
          <w:p w14:paraId="65F849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003402000420000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1D786F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截瘫肢体综合训练</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2E0A2F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340200042</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1FD10E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截瘫肢体综合训练</w:t>
            </w: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4FD6DAE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vAlign w:val="center"/>
          </w:tcPr>
          <w:p w14:paraId="555BB71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03496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40分钟/次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33A7C05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75D335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50</w:t>
            </w:r>
          </w:p>
        </w:tc>
      </w:tr>
    </w:tbl>
    <w:p w14:paraId="1100CEDD">
      <w:pPr>
        <w:rPr>
          <w:rFonts w:hint="default"/>
          <w:lang w:val="en-US" w:eastAsia="zh-CN"/>
        </w:rPr>
      </w:pPr>
      <w:r>
        <w:rPr>
          <w:rFonts w:hint="default"/>
          <w:lang w:val="en-US" w:eastAsia="zh-CN"/>
        </w:rPr>
        <w:br w:type="page"/>
      </w:r>
    </w:p>
    <w:p w14:paraId="7B8B46A5">
      <w:pPr>
        <w:jc w:val="center"/>
        <w:rPr>
          <w:rFonts w:hint="default"/>
          <w:lang w:val="en-US" w:eastAsia="zh-CN"/>
        </w:rPr>
      </w:pPr>
      <w:r>
        <w:rPr>
          <w:rFonts w:hint="eastAsia" w:ascii="方正小标宋简体" w:hAnsi="方正小标宋简体" w:eastAsia="方正小标宋简体" w:cs="方正小标宋简体"/>
          <w:sz w:val="44"/>
          <w:szCs w:val="44"/>
          <w:lang w:val="en-US" w:eastAsia="zh-CN"/>
        </w:rPr>
        <w:t>湖南省康复类医疗服务价格项目废止表续</w:t>
      </w:r>
    </w:p>
    <w:tbl>
      <w:tblPr>
        <w:tblW w:w="50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36"/>
        <w:gridCol w:w="1003"/>
        <w:gridCol w:w="1466"/>
        <w:gridCol w:w="2581"/>
        <w:gridCol w:w="2325"/>
        <w:gridCol w:w="989"/>
        <w:gridCol w:w="559"/>
        <w:gridCol w:w="632"/>
        <w:gridCol w:w="1000"/>
        <w:gridCol w:w="1033"/>
        <w:gridCol w:w="862"/>
        <w:gridCol w:w="1045"/>
      </w:tblGrid>
      <w:tr w14:paraId="707D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rPr>
        <w:tc>
          <w:tcPr>
            <w:tcW w:w="191" w:type="pct"/>
            <w:tcBorders>
              <w:top w:val="single" w:color="000000" w:sz="4" w:space="0"/>
              <w:left w:val="single" w:color="000000" w:sz="4" w:space="0"/>
              <w:bottom w:val="single" w:color="000000" w:sz="4" w:space="0"/>
              <w:right w:val="single" w:color="000000" w:sz="4" w:space="0"/>
            </w:tcBorders>
            <w:shd w:val="clear"/>
            <w:vAlign w:val="center"/>
          </w:tcPr>
          <w:p w14:paraId="6CC92A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序号</w:t>
            </w:r>
          </w:p>
        </w:tc>
        <w:tc>
          <w:tcPr>
            <w:tcW w:w="357" w:type="pct"/>
            <w:tcBorders>
              <w:top w:val="single" w:color="000000" w:sz="4" w:space="0"/>
              <w:left w:val="single" w:color="000000" w:sz="4" w:space="0"/>
              <w:bottom w:val="single" w:color="000000" w:sz="4" w:space="0"/>
              <w:right w:val="single" w:color="000000" w:sz="4" w:space="0"/>
            </w:tcBorders>
            <w:shd w:val="clear"/>
            <w:vAlign w:val="center"/>
          </w:tcPr>
          <w:p w14:paraId="1EE127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项目编码</w:t>
            </w:r>
          </w:p>
        </w:tc>
        <w:tc>
          <w:tcPr>
            <w:tcW w:w="522" w:type="pct"/>
            <w:tcBorders>
              <w:top w:val="single" w:color="000000" w:sz="4" w:space="0"/>
              <w:left w:val="single" w:color="000000" w:sz="4" w:space="0"/>
              <w:bottom w:val="single" w:color="000000" w:sz="4" w:space="0"/>
              <w:right w:val="single" w:color="000000" w:sz="4" w:space="0"/>
            </w:tcBorders>
            <w:shd w:val="clear"/>
            <w:vAlign w:val="center"/>
          </w:tcPr>
          <w:p w14:paraId="36C1E4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项目名称</w:t>
            </w:r>
          </w:p>
        </w:tc>
        <w:tc>
          <w:tcPr>
            <w:tcW w:w="919" w:type="pct"/>
            <w:tcBorders>
              <w:top w:val="single" w:color="000000" w:sz="4" w:space="0"/>
              <w:left w:val="single" w:color="000000" w:sz="4" w:space="0"/>
              <w:bottom w:val="single" w:color="000000" w:sz="4" w:space="0"/>
              <w:right w:val="single" w:color="000000" w:sz="4" w:space="0"/>
            </w:tcBorders>
            <w:shd w:val="clear"/>
            <w:vAlign w:val="center"/>
          </w:tcPr>
          <w:p w14:paraId="6F12F6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服务产出</w:t>
            </w:r>
          </w:p>
        </w:tc>
        <w:tc>
          <w:tcPr>
            <w:tcW w:w="828" w:type="pct"/>
            <w:tcBorders>
              <w:top w:val="single" w:color="000000" w:sz="4" w:space="0"/>
              <w:left w:val="single" w:color="000000" w:sz="4" w:space="0"/>
              <w:bottom w:val="single" w:color="000000" w:sz="4" w:space="0"/>
              <w:right w:val="single" w:color="000000" w:sz="4" w:space="0"/>
            </w:tcBorders>
            <w:shd w:val="clear"/>
            <w:vAlign w:val="center"/>
          </w:tcPr>
          <w:p w14:paraId="3E407C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价格构成</w:t>
            </w:r>
          </w:p>
        </w:tc>
        <w:tc>
          <w:tcPr>
            <w:tcW w:w="352" w:type="pct"/>
            <w:tcBorders>
              <w:top w:val="single" w:color="000000" w:sz="4" w:space="0"/>
              <w:left w:val="single" w:color="000000" w:sz="4" w:space="0"/>
              <w:bottom w:val="single" w:color="000000" w:sz="4" w:space="0"/>
              <w:right w:val="single" w:color="000000" w:sz="4" w:space="0"/>
            </w:tcBorders>
            <w:shd w:val="clear"/>
            <w:vAlign w:val="center"/>
          </w:tcPr>
          <w:p w14:paraId="63B78B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除外内容</w:t>
            </w:r>
          </w:p>
        </w:tc>
        <w:tc>
          <w:tcPr>
            <w:tcW w:w="199" w:type="pct"/>
            <w:tcBorders>
              <w:top w:val="single" w:color="000000" w:sz="4" w:space="0"/>
              <w:left w:val="single" w:color="000000" w:sz="4" w:space="0"/>
              <w:bottom w:val="single" w:color="000000" w:sz="4" w:space="0"/>
              <w:right w:val="single" w:color="000000" w:sz="4" w:space="0"/>
            </w:tcBorders>
            <w:shd w:val="clear"/>
            <w:vAlign w:val="center"/>
          </w:tcPr>
          <w:p w14:paraId="0D42E9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加收项</w:t>
            </w:r>
          </w:p>
        </w:tc>
        <w:tc>
          <w:tcPr>
            <w:tcW w:w="225" w:type="pct"/>
            <w:tcBorders>
              <w:top w:val="single" w:color="000000" w:sz="4" w:space="0"/>
              <w:left w:val="single" w:color="000000" w:sz="4" w:space="0"/>
              <w:bottom w:val="single" w:color="000000" w:sz="4" w:space="0"/>
              <w:right w:val="single" w:color="000000" w:sz="4" w:space="0"/>
            </w:tcBorders>
            <w:shd w:val="clear"/>
            <w:vAlign w:val="center"/>
          </w:tcPr>
          <w:p w14:paraId="3D7188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扩展项</w:t>
            </w:r>
          </w:p>
        </w:tc>
        <w:tc>
          <w:tcPr>
            <w:tcW w:w="356" w:type="pct"/>
            <w:tcBorders>
              <w:top w:val="single" w:color="000000" w:sz="4" w:space="0"/>
              <w:left w:val="single" w:color="000000" w:sz="4" w:space="0"/>
              <w:bottom w:val="single" w:color="000000" w:sz="4" w:space="0"/>
              <w:right w:val="single" w:color="000000" w:sz="4" w:space="0"/>
            </w:tcBorders>
            <w:shd w:val="clear"/>
            <w:vAlign w:val="center"/>
          </w:tcPr>
          <w:p w14:paraId="0FD160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计价单位</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766B5D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计价说明</w:t>
            </w:r>
          </w:p>
        </w:tc>
        <w:tc>
          <w:tcPr>
            <w:tcW w:w="307" w:type="pct"/>
            <w:tcBorders>
              <w:top w:val="single" w:color="000000" w:sz="4" w:space="0"/>
              <w:left w:val="single" w:color="000000" w:sz="4" w:space="0"/>
              <w:bottom w:val="single" w:color="000000" w:sz="4" w:space="0"/>
              <w:right w:val="single" w:color="000000" w:sz="4" w:space="0"/>
            </w:tcBorders>
            <w:shd w:val="clear"/>
            <w:vAlign w:val="center"/>
          </w:tcPr>
          <w:p w14:paraId="1A3DA5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试行价格（元）</w:t>
            </w:r>
          </w:p>
        </w:tc>
        <w:tc>
          <w:tcPr>
            <w:tcW w:w="372" w:type="pct"/>
            <w:tcBorders>
              <w:top w:val="single" w:color="000000" w:sz="4" w:space="0"/>
              <w:left w:val="single" w:color="000000" w:sz="4" w:space="0"/>
              <w:bottom w:val="single" w:color="000000" w:sz="4" w:space="0"/>
              <w:right w:val="single" w:color="000000" w:sz="4" w:space="0"/>
            </w:tcBorders>
            <w:shd w:val="clear"/>
            <w:vAlign w:val="center"/>
          </w:tcPr>
          <w:p w14:paraId="492E83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pacing w:val="-6"/>
                <w:sz w:val="18"/>
                <w:szCs w:val="18"/>
                <w:u w:val="none"/>
              </w:rPr>
            </w:pPr>
            <w:r>
              <w:rPr>
                <w:rFonts w:hint="eastAsia" w:ascii="方正书宋简体" w:hAnsi="方正书宋简体" w:eastAsia="方正书宋简体" w:cs="方正书宋简体"/>
                <w:b/>
                <w:bCs/>
                <w:i w:val="0"/>
                <w:iCs w:val="0"/>
                <w:color w:val="000000"/>
                <w:spacing w:val="0"/>
                <w:kern w:val="0"/>
                <w:sz w:val="18"/>
                <w:szCs w:val="18"/>
                <w:u w:val="none"/>
                <w:bdr w:val="none" w:color="auto" w:sz="0" w:space="0"/>
                <w:lang w:val="en-US" w:eastAsia="zh-CN" w:bidi="ar"/>
              </w:rPr>
              <w:t>备注</w:t>
            </w:r>
          </w:p>
        </w:tc>
      </w:tr>
      <w:tr w14:paraId="2180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131194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w:t>
            </w:r>
          </w:p>
        </w:tc>
        <w:tc>
          <w:tcPr>
            <w:tcW w:w="357" w:type="pct"/>
            <w:tcBorders>
              <w:top w:val="single" w:color="000000" w:sz="4" w:space="0"/>
              <w:left w:val="single" w:color="000000" w:sz="4" w:space="0"/>
              <w:bottom w:val="single" w:color="000000" w:sz="4" w:space="0"/>
              <w:right w:val="single" w:color="000000" w:sz="4" w:space="0"/>
            </w:tcBorders>
            <w:shd w:val="clear"/>
            <w:vAlign w:val="center"/>
          </w:tcPr>
          <w:p w14:paraId="32E89B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340200047</w:t>
            </w:r>
          </w:p>
        </w:tc>
        <w:tc>
          <w:tcPr>
            <w:tcW w:w="522" w:type="pct"/>
            <w:tcBorders>
              <w:top w:val="single" w:color="000000" w:sz="4" w:space="0"/>
              <w:left w:val="single" w:color="000000" w:sz="4" w:space="0"/>
              <w:bottom w:val="single" w:color="000000" w:sz="4" w:space="0"/>
              <w:right w:val="single" w:color="000000" w:sz="4" w:space="0"/>
            </w:tcBorders>
            <w:shd w:val="clear"/>
            <w:vAlign w:val="center"/>
          </w:tcPr>
          <w:p w14:paraId="1D2FC2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情景互动训练</w:t>
            </w:r>
          </w:p>
        </w:tc>
        <w:tc>
          <w:tcPr>
            <w:tcW w:w="919" w:type="pct"/>
            <w:tcBorders>
              <w:top w:val="single" w:color="000000" w:sz="4" w:space="0"/>
              <w:left w:val="single" w:color="000000" w:sz="4" w:space="0"/>
              <w:bottom w:val="single" w:color="000000" w:sz="4" w:space="0"/>
              <w:right w:val="single" w:color="000000" w:sz="4" w:space="0"/>
            </w:tcBorders>
            <w:shd w:val="clear"/>
            <w:vAlign w:val="center"/>
          </w:tcPr>
          <w:p w14:paraId="7417E41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通过运用可视化情景互动训练仪，根据患者存在的功能障碍情况，选择配件，利用视觉、声觉的反馈进行运动、认知的康复训练，达到训练手眼协调能力、精细化能力、四肢力量训练能力的提高。</w:t>
            </w:r>
          </w:p>
        </w:tc>
        <w:tc>
          <w:tcPr>
            <w:tcW w:w="828" w:type="pct"/>
            <w:tcBorders>
              <w:top w:val="single" w:color="000000" w:sz="4" w:space="0"/>
              <w:left w:val="single" w:color="000000" w:sz="4" w:space="0"/>
              <w:bottom w:val="single" w:color="000000" w:sz="4" w:space="0"/>
              <w:right w:val="single" w:color="000000" w:sz="4" w:space="0"/>
            </w:tcBorders>
            <w:shd w:val="clear"/>
            <w:vAlign w:val="center"/>
          </w:tcPr>
          <w:p w14:paraId="18C2E07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vAlign w:val="center"/>
          </w:tcPr>
          <w:p w14:paraId="4FE2FA7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199" w:type="pct"/>
            <w:tcBorders>
              <w:top w:val="single" w:color="000000" w:sz="4" w:space="0"/>
              <w:left w:val="single" w:color="000000" w:sz="4" w:space="0"/>
              <w:bottom w:val="single" w:color="000000" w:sz="4" w:space="0"/>
              <w:right w:val="single" w:color="000000" w:sz="4" w:space="0"/>
            </w:tcBorders>
            <w:shd w:val="clear"/>
            <w:noWrap/>
            <w:vAlign w:val="center"/>
          </w:tcPr>
          <w:p w14:paraId="17BD2890">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240928B1">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noWrap/>
            <w:vAlign w:val="center"/>
          </w:tcPr>
          <w:p w14:paraId="469A20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4C4DC65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3193BF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120</w:t>
            </w:r>
          </w:p>
        </w:tc>
        <w:tc>
          <w:tcPr>
            <w:tcW w:w="372" w:type="pct"/>
            <w:tcBorders>
              <w:top w:val="single" w:color="000000" w:sz="4" w:space="0"/>
              <w:left w:val="single" w:color="000000" w:sz="4" w:space="0"/>
              <w:bottom w:val="single" w:color="000000" w:sz="4" w:space="0"/>
              <w:right w:val="single" w:color="000000" w:sz="4" w:space="0"/>
            </w:tcBorders>
            <w:shd w:val="clear"/>
            <w:vAlign w:val="center"/>
          </w:tcPr>
          <w:p w14:paraId="31A304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bdr w:val="none" w:color="auto" w:sz="0" w:space="0"/>
                <w:lang w:val="en-US" w:eastAsia="zh-CN" w:bidi="ar"/>
              </w:rPr>
              <w:t>湘医保发〔2023〕25号</w:t>
            </w:r>
          </w:p>
        </w:tc>
      </w:tr>
      <w:tr w14:paraId="6E01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216B6E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32</w:t>
            </w:r>
          </w:p>
        </w:tc>
        <w:tc>
          <w:tcPr>
            <w:tcW w:w="357" w:type="pct"/>
            <w:tcBorders>
              <w:top w:val="single" w:color="000000" w:sz="4" w:space="0"/>
              <w:left w:val="single" w:color="000000" w:sz="4" w:space="0"/>
              <w:bottom w:val="single" w:color="000000" w:sz="4" w:space="0"/>
              <w:right w:val="single" w:color="000000" w:sz="4" w:space="0"/>
            </w:tcBorders>
            <w:shd w:val="clear"/>
            <w:vAlign w:val="center"/>
          </w:tcPr>
          <w:p w14:paraId="3EC5E9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340200049</w:t>
            </w:r>
          </w:p>
        </w:tc>
        <w:tc>
          <w:tcPr>
            <w:tcW w:w="522" w:type="pct"/>
            <w:tcBorders>
              <w:top w:val="single" w:color="000000" w:sz="4" w:space="0"/>
              <w:left w:val="single" w:color="000000" w:sz="4" w:space="0"/>
              <w:bottom w:val="single" w:color="000000" w:sz="4" w:space="0"/>
              <w:right w:val="single" w:color="000000" w:sz="4" w:space="0"/>
            </w:tcBorders>
            <w:shd w:val="clear"/>
            <w:vAlign w:val="center"/>
          </w:tcPr>
          <w:p w14:paraId="5CF480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膀胱功能综合训练</w:t>
            </w:r>
          </w:p>
        </w:tc>
        <w:tc>
          <w:tcPr>
            <w:tcW w:w="919" w:type="pct"/>
            <w:tcBorders>
              <w:top w:val="single" w:color="000000" w:sz="4" w:space="0"/>
              <w:left w:val="single" w:color="000000" w:sz="4" w:space="0"/>
              <w:bottom w:val="single" w:color="000000" w:sz="4" w:space="0"/>
              <w:right w:val="single" w:color="000000" w:sz="4" w:space="0"/>
            </w:tcBorders>
            <w:shd w:val="clear"/>
            <w:vAlign w:val="center"/>
          </w:tcPr>
          <w:p w14:paraId="75864E1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人工手法促进患者逼尿肌、括约肌功能，从而进行膀胱功能训练包括出入量控制训练、间歇导尿训练、膀胱括约肌控制力训练、排尿反射训练等，有效促进膀胱容量-压力关系，为神经源性膀胱功能障碍的患者实施精准有效的康复治疗。</w:t>
            </w:r>
          </w:p>
        </w:tc>
        <w:tc>
          <w:tcPr>
            <w:tcW w:w="828" w:type="pct"/>
            <w:tcBorders>
              <w:top w:val="single" w:color="000000" w:sz="4" w:space="0"/>
              <w:left w:val="single" w:color="000000" w:sz="4" w:space="0"/>
              <w:bottom w:val="single" w:color="000000" w:sz="4" w:space="0"/>
              <w:right w:val="single" w:color="000000" w:sz="4" w:space="0"/>
            </w:tcBorders>
            <w:shd w:val="clear"/>
            <w:vAlign w:val="center"/>
          </w:tcPr>
          <w:p w14:paraId="35138D6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所定价格涵盖各项训练操作的人力资源和基本物质资源消耗。</w:t>
            </w:r>
          </w:p>
        </w:tc>
        <w:tc>
          <w:tcPr>
            <w:tcW w:w="352" w:type="pct"/>
            <w:tcBorders>
              <w:top w:val="single" w:color="000000" w:sz="4" w:space="0"/>
              <w:left w:val="single" w:color="000000" w:sz="4" w:space="0"/>
              <w:bottom w:val="single" w:color="000000" w:sz="4" w:space="0"/>
              <w:right w:val="single" w:color="000000" w:sz="4" w:space="0"/>
            </w:tcBorders>
            <w:shd w:val="clear"/>
            <w:noWrap/>
            <w:vAlign w:val="center"/>
          </w:tcPr>
          <w:p w14:paraId="1E920C20">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199" w:type="pct"/>
            <w:tcBorders>
              <w:top w:val="single" w:color="000000" w:sz="4" w:space="0"/>
              <w:left w:val="single" w:color="000000" w:sz="4" w:space="0"/>
              <w:bottom w:val="single" w:color="000000" w:sz="4" w:space="0"/>
              <w:right w:val="single" w:color="000000" w:sz="4" w:space="0"/>
            </w:tcBorders>
            <w:shd w:val="clear"/>
            <w:noWrap/>
            <w:vAlign w:val="center"/>
          </w:tcPr>
          <w:p w14:paraId="0267D666">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2BC84DC9">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vAlign w:val="center"/>
          </w:tcPr>
          <w:p w14:paraId="6905C0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30分钟/次</w:t>
            </w:r>
          </w:p>
        </w:tc>
        <w:tc>
          <w:tcPr>
            <w:tcW w:w="368" w:type="pct"/>
            <w:tcBorders>
              <w:top w:val="single" w:color="000000" w:sz="4" w:space="0"/>
              <w:left w:val="single" w:color="000000" w:sz="4" w:space="0"/>
              <w:bottom w:val="single" w:color="000000" w:sz="4" w:space="0"/>
              <w:right w:val="single" w:color="000000" w:sz="4" w:space="0"/>
            </w:tcBorders>
            <w:shd w:val="clear"/>
            <w:noWrap/>
            <w:vAlign w:val="center"/>
          </w:tcPr>
          <w:p w14:paraId="151A167B">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4F357A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75</w:t>
            </w:r>
          </w:p>
        </w:tc>
        <w:tc>
          <w:tcPr>
            <w:tcW w:w="372" w:type="pct"/>
            <w:tcBorders>
              <w:top w:val="single" w:color="000000" w:sz="4" w:space="0"/>
              <w:left w:val="single" w:color="000000" w:sz="4" w:space="0"/>
              <w:bottom w:val="single" w:color="000000" w:sz="4" w:space="0"/>
              <w:right w:val="single" w:color="000000" w:sz="4" w:space="0"/>
            </w:tcBorders>
            <w:shd w:val="clear"/>
            <w:vAlign w:val="center"/>
          </w:tcPr>
          <w:p w14:paraId="71F7B2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bdr w:val="none" w:color="auto" w:sz="0" w:space="0"/>
                <w:lang w:val="en-US" w:eastAsia="zh-CN" w:bidi="ar"/>
              </w:rPr>
              <w:t>湘医保发〔2023〕25号</w:t>
            </w:r>
          </w:p>
        </w:tc>
      </w:tr>
      <w:tr w14:paraId="4DEA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79F17B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w:t>
            </w:r>
          </w:p>
        </w:tc>
        <w:tc>
          <w:tcPr>
            <w:tcW w:w="357" w:type="pct"/>
            <w:tcBorders>
              <w:top w:val="single" w:color="000000" w:sz="4" w:space="0"/>
              <w:left w:val="single" w:color="000000" w:sz="4" w:space="0"/>
              <w:bottom w:val="single" w:color="000000" w:sz="4" w:space="0"/>
              <w:right w:val="single" w:color="000000" w:sz="4" w:space="0"/>
            </w:tcBorders>
            <w:shd w:val="clear"/>
            <w:vAlign w:val="center"/>
          </w:tcPr>
          <w:p w14:paraId="4B0D04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340200048</w:t>
            </w:r>
          </w:p>
        </w:tc>
        <w:tc>
          <w:tcPr>
            <w:tcW w:w="522" w:type="pct"/>
            <w:tcBorders>
              <w:top w:val="single" w:color="000000" w:sz="4" w:space="0"/>
              <w:left w:val="single" w:color="000000" w:sz="4" w:space="0"/>
              <w:bottom w:val="single" w:color="000000" w:sz="4" w:space="0"/>
              <w:right w:val="single" w:color="000000" w:sz="4" w:space="0"/>
            </w:tcBorders>
            <w:shd w:val="clear"/>
            <w:vAlign w:val="center"/>
          </w:tcPr>
          <w:p w14:paraId="68D951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肢体康复机器人辅助训练</w:t>
            </w:r>
          </w:p>
        </w:tc>
        <w:tc>
          <w:tcPr>
            <w:tcW w:w="919" w:type="pct"/>
            <w:tcBorders>
              <w:top w:val="single" w:color="000000" w:sz="4" w:space="0"/>
              <w:left w:val="single" w:color="000000" w:sz="4" w:space="0"/>
              <w:bottom w:val="single" w:color="000000" w:sz="4" w:space="0"/>
              <w:right w:val="single" w:color="000000" w:sz="4" w:space="0"/>
            </w:tcBorders>
            <w:shd w:val="clear"/>
            <w:vAlign w:val="center"/>
          </w:tcPr>
          <w:p w14:paraId="7D7E915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机器人辅助功能康复训练，提高肢体运动、感觉、步行能力，刺激大脑重建功能区域。</w:t>
            </w:r>
          </w:p>
        </w:tc>
        <w:tc>
          <w:tcPr>
            <w:tcW w:w="828" w:type="pct"/>
            <w:tcBorders>
              <w:top w:val="single" w:color="000000" w:sz="4" w:space="0"/>
              <w:left w:val="single" w:color="000000" w:sz="4" w:space="0"/>
              <w:bottom w:val="single" w:color="000000" w:sz="4" w:space="0"/>
              <w:right w:val="single" w:color="000000" w:sz="4" w:space="0"/>
            </w:tcBorders>
            <w:shd w:val="clear"/>
            <w:vAlign w:val="center"/>
          </w:tcPr>
          <w:p w14:paraId="05BBD5C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所定价格涵盖患者训练肢体长度、围度、活动度等测量，设置机器人训练参数，转移、上机、固定、预训练、训练、监测、下机等操作步骤的人力资源和基本物质资源消耗。</w:t>
            </w:r>
          </w:p>
        </w:tc>
        <w:tc>
          <w:tcPr>
            <w:tcW w:w="352" w:type="pct"/>
            <w:tcBorders>
              <w:top w:val="single" w:color="000000" w:sz="4" w:space="0"/>
              <w:left w:val="single" w:color="000000" w:sz="4" w:space="0"/>
              <w:bottom w:val="single" w:color="000000" w:sz="4" w:space="0"/>
              <w:right w:val="single" w:color="000000" w:sz="4" w:space="0"/>
            </w:tcBorders>
            <w:shd w:val="clear"/>
            <w:noWrap/>
            <w:vAlign w:val="center"/>
          </w:tcPr>
          <w:p w14:paraId="4F496CB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199" w:type="pct"/>
            <w:tcBorders>
              <w:top w:val="single" w:color="000000" w:sz="4" w:space="0"/>
              <w:left w:val="single" w:color="000000" w:sz="4" w:space="0"/>
              <w:bottom w:val="single" w:color="000000" w:sz="4" w:space="0"/>
              <w:right w:val="single" w:color="000000" w:sz="4" w:space="0"/>
            </w:tcBorders>
            <w:shd w:val="clear"/>
            <w:noWrap/>
            <w:vAlign w:val="center"/>
          </w:tcPr>
          <w:p w14:paraId="3CD59EC8">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32EBA567">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vAlign w:val="center"/>
          </w:tcPr>
          <w:p w14:paraId="7C4B98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30分钟/次</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16DC3D8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不足 30 分钟按 30 分钟收取，每天不超过 2次。</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1D6173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210</w:t>
            </w:r>
          </w:p>
        </w:tc>
        <w:tc>
          <w:tcPr>
            <w:tcW w:w="372" w:type="pct"/>
            <w:tcBorders>
              <w:top w:val="single" w:color="000000" w:sz="4" w:space="0"/>
              <w:left w:val="single" w:color="000000" w:sz="4" w:space="0"/>
              <w:bottom w:val="single" w:color="000000" w:sz="4" w:space="0"/>
              <w:right w:val="single" w:color="000000" w:sz="4" w:space="0"/>
            </w:tcBorders>
            <w:shd w:val="clear"/>
            <w:vAlign w:val="center"/>
          </w:tcPr>
          <w:p w14:paraId="432438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bdr w:val="none" w:color="auto" w:sz="0" w:space="0"/>
                <w:lang w:val="en-US" w:eastAsia="zh-CN" w:bidi="ar"/>
              </w:rPr>
              <w:t>湘医保发〔2023〕25号</w:t>
            </w:r>
          </w:p>
        </w:tc>
      </w:tr>
      <w:tr w14:paraId="41F4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374DC6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w:t>
            </w:r>
          </w:p>
        </w:tc>
        <w:tc>
          <w:tcPr>
            <w:tcW w:w="357" w:type="pct"/>
            <w:tcBorders>
              <w:top w:val="single" w:color="000000" w:sz="4" w:space="0"/>
              <w:left w:val="single" w:color="000000" w:sz="4" w:space="0"/>
              <w:bottom w:val="single" w:color="000000" w:sz="4" w:space="0"/>
              <w:right w:val="single" w:color="000000" w:sz="4" w:space="0"/>
            </w:tcBorders>
            <w:shd w:val="clear"/>
            <w:vAlign w:val="center"/>
          </w:tcPr>
          <w:p w14:paraId="71F71F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121600004</w:t>
            </w:r>
          </w:p>
        </w:tc>
        <w:tc>
          <w:tcPr>
            <w:tcW w:w="522" w:type="pct"/>
            <w:tcBorders>
              <w:top w:val="single" w:color="000000" w:sz="4" w:space="0"/>
              <w:left w:val="single" w:color="000000" w:sz="4" w:space="0"/>
              <w:bottom w:val="single" w:color="000000" w:sz="4" w:space="0"/>
              <w:right w:val="single" w:color="000000" w:sz="4" w:space="0"/>
            </w:tcBorders>
            <w:shd w:val="clear"/>
            <w:vAlign w:val="center"/>
          </w:tcPr>
          <w:p w14:paraId="24D47C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膀胱容量压力测定</w:t>
            </w:r>
          </w:p>
        </w:tc>
        <w:tc>
          <w:tcPr>
            <w:tcW w:w="919" w:type="pct"/>
            <w:tcBorders>
              <w:top w:val="single" w:color="000000" w:sz="4" w:space="0"/>
              <w:left w:val="single" w:color="000000" w:sz="4" w:space="0"/>
              <w:bottom w:val="single" w:color="000000" w:sz="4" w:space="0"/>
              <w:right w:val="single" w:color="000000" w:sz="4" w:space="0"/>
            </w:tcBorders>
            <w:shd w:val="clear"/>
            <w:vAlign w:val="center"/>
          </w:tcPr>
          <w:p w14:paraId="2287499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828" w:type="pct"/>
            <w:tcBorders>
              <w:top w:val="single" w:color="000000" w:sz="4" w:space="0"/>
              <w:left w:val="single" w:color="000000" w:sz="4" w:space="0"/>
              <w:bottom w:val="single" w:color="000000" w:sz="4" w:space="0"/>
              <w:right w:val="single" w:color="000000" w:sz="4" w:space="0"/>
            </w:tcBorders>
            <w:shd w:val="clear"/>
            <w:vAlign w:val="center"/>
          </w:tcPr>
          <w:p w14:paraId="36754D6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所定价格涵盖硬化局部注射、膀胱灌注、膀胱残余尿量、导尿、膀胱冲洗、膀胱持续冲洗、测压及报告分析等操作步骤的人力资源和基本物质资源消耗。</w:t>
            </w:r>
          </w:p>
        </w:tc>
        <w:tc>
          <w:tcPr>
            <w:tcW w:w="352" w:type="pct"/>
            <w:tcBorders>
              <w:top w:val="single" w:color="000000" w:sz="4" w:space="0"/>
              <w:left w:val="single" w:color="000000" w:sz="4" w:space="0"/>
              <w:bottom w:val="single" w:color="000000" w:sz="4" w:space="0"/>
              <w:right w:val="single" w:color="000000" w:sz="4" w:space="0"/>
            </w:tcBorders>
            <w:shd w:val="clear"/>
            <w:vAlign w:val="center"/>
          </w:tcPr>
          <w:p w14:paraId="06D783E5">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199" w:type="pct"/>
            <w:tcBorders>
              <w:top w:val="single" w:color="000000" w:sz="4" w:space="0"/>
              <w:left w:val="single" w:color="000000" w:sz="4" w:space="0"/>
              <w:bottom w:val="single" w:color="000000" w:sz="4" w:space="0"/>
              <w:right w:val="single" w:color="000000" w:sz="4" w:space="0"/>
            </w:tcBorders>
            <w:shd w:val="clear"/>
            <w:noWrap/>
            <w:vAlign w:val="center"/>
          </w:tcPr>
          <w:p w14:paraId="2AD432B0">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12FB7B60">
            <w:pPr>
              <w:keepNext w:val="0"/>
              <w:keepLines w:val="0"/>
              <w:pageBreakBefore w:val="0"/>
              <w:widowControl/>
              <w:kinsoku/>
              <w:wordWrap/>
              <w:overflowPunct/>
              <w:topLinePunct w:val="0"/>
              <w:autoSpaceDE/>
              <w:autoSpaceDN/>
              <w:bidi w:val="0"/>
              <w:adjustRightInd w:val="0"/>
              <w:snapToGrid w:val="0"/>
              <w:spacing w:line="240" w:lineRule="exact"/>
              <w:rPr>
                <w:rFonts w:hint="eastAsia" w:ascii="方正书宋简体" w:hAnsi="方正书宋简体" w:eastAsia="方正书宋简体" w:cs="方正书宋简体"/>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vAlign w:val="center"/>
          </w:tcPr>
          <w:p w14:paraId="53C162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14:paraId="7C70E60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07" w:type="pct"/>
            <w:tcBorders>
              <w:top w:val="single" w:color="000000" w:sz="4" w:space="0"/>
              <w:left w:val="single" w:color="000000" w:sz="4" w:space="0"/>
              <w:bottom w:val="single" w:color="000000" w:sz="4" w:space="0"/>
              <w:right w:val="single" w:color="000000" w:sz="4" w:space="0"/>
            </w:tcBorders>
            <w:shd w:val="clear"/>
            <w:vAlign w:val="center"/>
          </w:tcPr>
          <w:p w14:paraId="0D118E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167</w:t>
            </w:r>
          </w:p>
        </w:tc>
        <w:tc>
          <w:tcPr>
            <w:tcW w:w="372" w:type="pct"/>
            <w:tcBorders>
              <w:top w:val="single" w:color="000000" w:sz="4" w:space="0"/>
              <w:left w:val="single" w:color="000000" w:sz="4" w:space="0"/>
              <w:bottom w:val="single" w:color="000000" w:sz="4" w:space="0"/>
              <w:right w:val="single" w:color="000000" w:sz="4" w:space="0"/>
            </w:tcBorders>
            <w:shd w:val="clear"/>
            <w:vAlign w:val="center"/>
          </w:tcPr>
          <w:p w14:paraId="7D999A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pacing w:val="-6"/>
                <w:sz w:val="18"/>
                <w:szCs w:val="18"/>
                <w:u w:val="none"/>
              </w:rPr>
            </w:pPr>
            <w:r>
              <w:rPr>
                <w:rFonts w:hint="eastAsia" w:ascii="方正书宋简体" w:hAnsi="方正书宋简体" w:eastAsia="方正书宋简体" w:cs="方正书宋简体"/>
                <w:i w:val="0"/>
                <w:iCs w:val="0"/>
                <w:color w:val="000000"/>
                <w:spacing w:val="-6"/>
                <w:kern w:val="0"/>
                <w:sz w:val="18"/>
                <w:szCs w:val="18"/>
                <w:u w:val="none"/>
                <w:bdr w:val="none" w:color="auto" w:sz="0" w:space="0"/>
                <w:lang w:val="en-US" w:eastAsia="zh-CN" w:bidi="ar"/>
              </w:rPr>
              <w:t>湘医保发〔2024〕28号</w:t>
            </w:r>
          </w:p>
        </w:tc>
      </w:tr>
    </w:tbl>
    <w:p w14:paraId="59D9F271">
      <w:pPr>
        <w:rPr>
          <w:rFonts w:hint="default"/>
          <w:lang w:val="en-US" w:eastAsia="zh-CN"/>
        </w:rPr>
      </w:pPr>
      <w:r>
        <w:rPr>
          <w:rFonts w:hint="default"/>
          <w:lang w:val="en-US" w:eastAsia="zh-CN"/>
        </w:rPr>
        <w:br w:type="page"/>
      </w:r>
      <w:r>
        <w:rPr>
          <w:rFonts w:hint="default" w:ascii="Times New Roman" w:hAnsi="Times New Roman" w:eastAsia="黑体" w:cs="Times New Roman"/>
          <w:sz w:val="28"/>
          <w:szCs w:val="28"/>
          <w:lang w:val="en-US" w:eastAsia="zh-CN"/>
        </w:rPr>
        <w:t>附件3-1</w:t>
      </w:r>
    </w:p>
    <w:p w14:paraId="72D1B1CF">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湖南省美容整形类医疗服务项目价格表</w:t>
      </w:r>
    </w:p>
    <w:tbl>
      <w:tblPr>
        <w:tblW w:w="50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97"/>
        <w:gridCol w:w="1456"/>
        <w:gridCol w:w="1287"/>
        <w:gridCol w:w="1543"/>
        <w:gridCol w:w="2218"/>
        <w:gridCol w:w="1102"/>
        <w:gridCol w:w="762"/>
        <w:gridCol w:w="742"/>
        <w:gridCol w:w="1759"/>
        <w:gridCol w:w="506"/>
        <w:gridCol w:w="506"/>
        <w:gridCol w:w="517"/>
        <w:gridCol w:w="540"/>
        <w:gridCol w:w="596"/>
      </w:tblGrid>
      <w:tr w14:paraId="2553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blHeader/>
        </w:trPr>
        <w:tc>
          <w:tcPr>
            <w:tcW w:w="177" w:type="pct"/>
            <w:vMerge w:val="restart"/>
            <w:tcBorders>
              <w:top w:val="single" w:color="000000" w:sz="4" w:space="0"/>
              <w:left w:val="single" w:color="000000" w:sz="4" w:space="0"/>
              <w:bottom w:val="single" w:color="000000" w:sz="4" w:space="0"/>
              <w:right w:val="single" w:color="000000" w:sz="4" w:space="0"/>
            </w:tcBorders>
            <w:shd w:val="clear"/>
            <w:vAlign w:val="center"/>
          </w:tcPr>
          <w:p w14:paraId="41CBFA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序号</w:t>
            </w:r>
          </w:p>
        </w:tc>
        <w:tc>
          <w:tcPr>
            <w:tcW w:w="5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37D6B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项目编码</w:t>
            </w:r>
          </w:p>
        </w:tc>
        <w:tc>
          <w:tcPr>
            <w:tcW w:w="45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6366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项目名称</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2D773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服务产出</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2FAEB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价格构成</w:t>
            </w:r>
          </w:p>
        </w:tc>
        <w:tc>
          <w:tcPr>
            <w:tcW w:w="392" w:type="pct"/>
            <w:vMerge w:val="restart"/>
            <w:tcBorders>
              <w:top w:val="single" w:color="000000" w:sz="4" w:space="0"/>
              <w:left w:val="single" w:color="000000" w:sz="4" w:space="0"/>
              <w:bottom w:val="single" w:color="000000" w:sz="4" w:space="0"/>
              <w:right w:val="single" w:color="000000" w:sz="4" w:space="0"/>
            </w:tcBorders>
            <w:shd w:val="clear"/>
            <w:vAlign w:val="center"/>
          </w:tcPr>
          <w:p w14:paraId="63AB4D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加收项</w:t>
            </w:r>
          </w:p>
        </w:tc>
        <w:tc>
          <w:tcPr>
            <w:tcW w:w="2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4AA8B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扩展项</w:t>
            </w:r>
          </w:p>
        </w:tc>
        <w:tc>
          <w:tcPr>
            <w:tcW w:w="264" w:type="pct"/>
            <w:vMerge w:val="restart"/>
            <w:tcBorders>
              <w:top w:val="single" w:color="000000" w:sz="4" w:space="0"/>
              <w:left w:val="single" w:color="000000" w:sz="4" w:space="0"/>
              <w:bottom w:val="single" w:color="000000" w:sz="4" w:space="0"/>
              <w:right w:val="single" w:color="000000" w:sz="4" w:space="0"/>
            </w:tcBorders>
            <w:shd w:val="clear"/>
            <w:vAlign w:val="center"/>
          </w:tcPr>
          <w:p w14:paraId="751CE0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计价</w:t>
            </w:r>
          </w:p>
          <w:p w14:paraId="4F5786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单位</w:t>
            </w:r>
          </w:p>
        </w:tc>
        <w:tc>
          <w:tcPr>
            <w:tcW w:w="626" w:type="pct"/>
            <w:vMerge w:val="restart"/>
            <w:tcBorders>
              <w:top w:val="single" w:color="000000" w:sz="4" w:space="0"/>
              <w:left w:val="single" w:color="000000" w:sz="4" w:space="0"/>
              <w:bottom w:val="single" w:color="000000" w:sz="4" w:space="0"/>
              <w:right w:val="single" w:color="000000" w:sz="4" w:space="0"/>
            </w:tcBorders>
            <w:shd w:val="clear"/>
            <w:vAlign w:val="center"/>
          </w:tcPr>
          <w:p w14:paraId="2EB685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计价说明</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20E831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一类价格</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72705F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二类价格</w:t>
            </w:r>
          </w:p>
        </w:tc>
        <w:tc>
          <w:tcPr>
            <w:tcW w:w="183" w:type="pct"/>
            <w:tcBorders>
              <w:top w:val="single" w:color="000000" w:sz="4" w:space="0"/>
              <w:left w:val="single" w:color="000000" w:sz="4" w:space="0"/>
              <w:bottom w:val="single" w:color="000000" w:sz="4" w:space="0"/>
              <w:right w:val="single" w:color="000000" w:sz="4" w:space="0"/>
            </w:tcBorders>
            <w:shd w:val="clear"/>
            <w:vAlign w:val="center"/>
          </w:tcPr>
          <w:p w14:paraId="5135A6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三类价格</w:t>
            </w:r>
          </w:p>
        </w:tc>
        <w:tc>
          <w:tcPr>
            <w:tcW w:w="19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9C3C4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支付分类</w:t>
            </w:r>
          </w:p>
        </w:tc>
        <w:tc>
          <w:tcPr>
            <w:tcW w:w="2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6C8DEF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自付比例</w:t>
            </w:r>
          </w:p>
        </w:tc>
      </w:tr>
      <w:tr w14:paraId="1407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blHeader/>
        </w:trPr>
        <w:tc>
          <w:tcPr>
            <w:tcW w:w="17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74AAA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20557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75D6A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3FFA6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b/>
                <w:bCs/>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EF351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b/>
                <w:bCs/>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410E1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CBB84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83E0D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B7F67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b/>
                <w:bCs/>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A7CBE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价格单位：元</w:t>
            </w:r>
          </w:p>
        </w:tc>
        <w:tc>
          <w:tcPr>
            <w:tcW w:w="19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7EBF1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DC068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b/>
                <w:bCs/>
                <w:i w:val="0"/>
                <w:iCs w:val="0"/>
                <w:color w:val="000000"/>
                <w:sz w:val="18"/>
                <w:szCs w:val="18"/>
                <w:u w:val="none"/>
              </w:rPr>
            </w:pPr>
          </w:p>
        </w:tc>
      </w:tr>
      <w:tr w14:paraId="42AC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38602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263CB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016200000010000T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39423B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减张美容缝合费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705B3E4E">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通过各种方式实现减张美容缝合。</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6470C5A2">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所定价格涵盖止血、切口远端锚定、表皮精细缝合、包扎等步骤所需的人力资源及基本物质资源消耗。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74089E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47F834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1152E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每切口</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EBD16F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面部每切口以</w:t>
            </w:r>
            <w:r>
              <w:rPr>
                <w:rStyle w:val="12"/>
                <w:rFonts w:hint="eastAsia" w:ascii="方正书宋简体" w:hAnsi="方正书宋简体" w:eastAsia="方正书宋简体" w:cs="方正书宋简体"/>
                <w:sz w:val="18"/>
                <w:szCs w:val="18"/>
                <w:bdr w:val="none" w:color="auto" w:sz="0" w:space="0"/>
                <w:lang w:val="en-US" w:eastAsia="zh-CN" w:bidi="ar"/>
              </w:rPr>
              <w:t>3</w:t>
            </w:r>
            <w:r>
              <w:rPr>
                <w:rStyle w:val="13"/>
                <w:rFonts w:hint="eastAsia" w:ascii="方正书宋简体" w:hAnsi="方正书宋简体" w:eastAsia="方正书宋简体" w:cs="方正书宋简体"/>
                <w:sz w:val="18"/>
                <w:szCs w:val="18"/>
                <w:bdr w:val="none" w:color="auto" w:sz="0" w:space="0"/>
                <w:lang w:val="en-US" w:eastAsia="zh-CN" w:bidi="ar"/>
              </w:rPr>
              <w:t>厘米为基础计价，躯干部每切口以</w:t>
            </w:r>
            <w:r>
              <w:rPr>
                <w:rStyle w:val="12"/>
                <w:rFonts w:hint="eastAsia" w:ascii="方正书宋简体" w:hAnsi="方正书宋简体" w:eastAsia="方正书宋简体" w:cs="方正书宋简体"/>
                <w:sz w:val="18"/>
                <w:szCs w:val="18"/>
                <w:bdr w:val="none" w:color="auto" w:sz="0" w:space="0"/>
                <w:lang w:val="en-US" w:eastAsia="zh-CN" w:bidi="ar"/>
              </w:rPr>
              <w:t>5</w:t>
            </w:r>
            <w:r>
              <w:rPr>
                <w:rStyle w:val="13"/>
                <w:rFonts w:hint="eastAsia" w:ascii="方正书宋简体" w:hAnsi="方正书宋简体" w:eastAsia="方正书宋简体" w:cs="方正书宋简体"/>
                <w:sz w:val="18"/>
                <w:szCs w:val="18"/>
                <w:bdr w:val="none" w:color="auto" w:sz="0" w:space="0"/>
                <w:lang w:val="en-US" w:eastAsia="zh-CN" w:bidi="ar"/>
              </w:rPr>
              <w:t>厘米为基础计价，超过长度按厘米加收。</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AD30F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982205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259B70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DE0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599F8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2B772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016200000020000T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6AA9D3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切口美容改型费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01335148">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通过各种方式实现切口改型。</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6DA7A0CB">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所定价格涵盖手术计划、术区准备、设计，切开、错位缝合等步骤所需的人力资源及基本物质资源消耗。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AB8C41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D4BFCB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7C7B8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每切口</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FC8B20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限面颈部、关节周围及出现直线瘢痕挛缩的部位。</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42A5B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2F9C20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12BC64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9E5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271BF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11EA4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016100000010000T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C24CD1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4"/>
                <w:rFonts w:hint="eastAsia" w:ascii="方正书宋简体" w:hAnsi="方正书宋简体" w:eastAsia="方正书宋简体" w:cs="方正书宋简体"/>
                <w:sz w:val="18"/>
                <w:szCs w:val="18"/>
                <w:bdr w:val="none" w:color="auto" w:sz="0" w:space="0"/>
                <w:lang w:val="en-US" w:eastAsia="zh-CN" w:bidi="ar"/>
              </w:rPr>
              <w:t>美容治疗费（光</w:t>
            </w:r>
            <w:r>
              <w:rPr>
                <w:rStyle w:val="15"/>
                <w:rFonts w:hint="eastAsia" w:ascii="方正书宋简体" w:hAnsi="方正书宋简体" w:eastAsia="方正书宋简体" w:cs="方正书宋简体"/>
                <w:sz w:val="18"/>
                <w:szCs w:val="18"/>
                <w:bdr w:val="none" w:color="auto" w:sz="0" w:space="0"/>
                <w:lang w:val="en-US" w:eastAsia="zh-CN" w:bidi="ar"/>
              </w:rPr>
              <w:t>/</w:t>
            </w:r>
            <w:r>
              <w:rPr>
                <w:rStyle w:val="14"/>
                <w:rFonts w:hint="eastAsia" w:ascii="方正书宋简体" w:hAnsi="方正书宋简体" w:eastAsia="方正书宋简体" w:cs="方正书宋简体"/>
                <w:sz w:val="18"/>
                <w:szCs w:val="18"/>
                <w:bdr w:val="none" w:color="auto" w:sz="0" w:space="0"/>
                <w:lang w:val="en-US" w:eastAsia="zh-CN" w:bidi="ar"/>
              </w:rPr>
              <w:t>激光）</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055B53D3">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使用光源照射，改善皮肤状态。</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02D750C0">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所定价格涵盖皮肤清洁、仪器操作、观察患者反应等步骤所需的人力资源和基本物质资源消耗。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E37A94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F7AEB6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47403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光斑</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0B9934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有条件的医疗机构可自行设立加</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减收项、扩展项，并报属地医保部门备案。</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0FB38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6432E2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D69F2D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0B0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3513D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EC5DA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016100000020000T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132A41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美容治疗费（射频）</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0A58B6BF">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通过射频技术，改善皮肤状态。</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4C62E8D6">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所定价格涵盖皮肤清洁、仪器操作、观察患者反应等步骤所需的人力资源和基本物质资源消耗。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017CE3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65EF1D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87EF8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平方厘米</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4AFC08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有条件的医疗机构可自行设立加</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减收项、扩展项，并报属地医保部门备案。</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94EC0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B945E4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64DAD7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A94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2E051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F5946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016100000030000T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A24E9C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美容治疗费（超声）</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2EAB7603">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通过超声技术，改善皮肤状态。</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3118B511">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所定价格涵盖皮肤清洁、仪器操作、观察患者反应等步骤所需的人力资源和基本物质资源消耗。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9A5079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7A1F8E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46B70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平方厘米</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8FED19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有条件的医疗机构可自行设立加</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减收项、扩展项，并报属地医保部门备案。</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5350E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BE32A4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CA8936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2AA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9BC9D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427B6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016100000040000T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AF2C1C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美容治疗费（等离子）</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48C6D996">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通过等离子技术，改善皮肤状态。</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3A840554">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所定价格涵盖皮肤清洁、仪器操作、观察患者反应等步骤所需的人力资源和基本物质资源消耗。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77E09D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ED2890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F3E85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平方厘米</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7B420F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有条件的医疗机构可自行设立加</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减收项、扩展项，并报属地医保部门备案。</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4FCF8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A0328E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AD18E5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FDCC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C47B7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4F663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016100000050000T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ACA551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美容治疗费（控温）</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65C7466A">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通过温度调控，改善皮肤状态。</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2283F057">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所定价格涵盖皮肤清洁、仪器操作、观察患者反应等步骤所需的人力资源和基本物质资源消耗。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78EC49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B45560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0AA8D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平方厘米</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95D34E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有条件的医疗机构可自行设立加</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减收项、扩展项，并报属地医保部门备案。</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AE609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3CBDAC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452AF90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CCD8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7FEA1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B6133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016100000060000T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3AF3F84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美容治疗费（微针）</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514FF58E">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通过微针刺激，改善皮肤状态。</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34EFAB5E">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所定价格涵盖皮肤清洁、仪器操作、观察患者反应、必要时敷药等步骤所需的人力资源和基本物质资源消耗。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D6C380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010D4F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D9B92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平方厘米</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F14A11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46AE3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E4FF79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65A026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DCE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8ACDA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6BAB5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016200000030000T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DC1919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美容治疗费（化学剥脱）</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1806B6A4">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利用化学物质对进行皮肤剥脱，改善皮肤状态。</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4022C7A7">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所定价格涵盖手术计划、术区准备、使用溶液、冲洗等步骤所需的人力资源及基本物质资源消耗。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D1C9FA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BC66D9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696E0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355570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次</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以</w:t>
            </w:r>
            <w:r>
              <w:rPr>
                <w:rStyle w:val="12"/>
                <w:rFonts w:hint="eastAsia" w:ascii="方正书宋简体" w:hAnsi="方正书宋简体" w:eastAsia="方正书宋简体" w:cs="方正书宋简体"/>
                <w:sz w:val="18"/>
                <w:szCs w:val="18"/>
                <w:bdr w:val="none" w:color="auto" w:sz="0" w:space="0"/>
                <w:lang w:val="en-US" w:eastAsia="zh-CN" w:bidi="ar"/>
              </w:rPr>
              <w:t>200</w:t>
            </w:r>
            <w:r>
              <w:rPr>
                <w:rStyle w:val="13"/>
                <w:rFonts w:hint="eastAsia" w:ascii="方正书宋简体" w:hAnsi="方正书宋简体" w:eastAsia="方正书宋简体" w:cs="方正书宋简体"/>
                <w:sz w:val="18"/>
                <w:szCs w:val="18"/>
                <w:bdr w:val="none" w:color="auto" w:sz="0" w:space="0"/>
                <w:lang w:val="en-US" w:eastAsia="zh-CN" w:bidi="ar"/>
              </w:rPr>
              <w:t>平方厘米为基础计价，不足</w:t>
            </w:r>
            <w:r>
              <w:rPr>
                <w:rStyle w:val="12"/>
                <w:rFonts w:hint="eastAsia" w:ascii="方正书宋简体" w:hAnsi="方正书宋简体" w:eastAsia="方正书宋简体" w:cs="方正书宋简体"/>
                <w:sz w:val="18"/>
                <w:szCs w:val="18"/>
                <w:bdr w:val="none" w:color="auto" w:sz="0" w:space="0"/>
                <w:lang w:val="en-US" w:eastAsia="zh-CN" w:bidi="ar"/>
              </w:rPr>
              <w:t>200</w:t>
            </w:r>
            <w:r>
              <w:rPr>
                <w:rStyle w:val="13"/>
                <w:rFonts w:hint="eastAsia" w:ascii="方正书宋简体" w:hAnsi="方正书宋简体" w:eastAsia="方正书宋简体" w:cs="方正书宋简体"/>
                <w:sz w:val="18"/>
                <w:szCs w:val="18"/>
                <w:bdr w:val="none" w:color="auto" w:sz="0" w:space="0"/>
                <w:lang w:val="en-US" w:eastAsia="zh-CN" w:bidi="ar"/>
              </w:rPr>
              <w:t>平方厘米按</w:t>
            </w:r>
            <w:r>
              <w:rPr>
                <w:rStyle w:val="12"/>
                <w:rFonts w:hint="eastAsia" w:ascii="方正书宋简体" w:hAnsi="方正书宋简体" w:eastAsia="方正书宋简体" w:cs="方正书宋简体"/>
                <w:sz w:val="18"/>
                <w:szCs w:val="18"/>
                <w:bdr w:val="none" w:color="auto" w:sz="0" w:space="0"/>
                <w:lang w:val="en-US" w:eastAsia="zh-CN" w:bidi="ar"/>
              </w:rPr>
              <w:t>200</w:t>
            </w:r>
            <w:r>
              <w:rPr>
                <w:rStyle w:val="13"/>
                <w:rFonts w:hint="eastAsia" w:ascii="方正书宋简体" w:hAnsi="方正书宋简体" w:eastAsia="方正书宋简体" w:cs="方正书宋简体"/>
                <w:sz w:val="18"/>
                <w:szCs w:val="18"/>
                <w:bdr w:val="none" w:color="auto" w:sz="0" w:space="0"/>
                <w:lang w:val="en-US" w:eastAsia="zh-CN" w:bidi="ar"/>
              </w:rPr>
              <w:t>平方厘米收取。</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57DEE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27C6F9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189954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E6E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E97B3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20AAE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016200000040000T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15D931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美容治疗费（机械操作）</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1C6D62B2">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通过各种方式对皮肤及其附属器进行机械操作治疗，清除皮损、修复组织、促进皮肤健康。</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201DB1BC">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所定价格涵盖手术计划、术区准备、仪器或工具操作、观察患者反应、必要时敷药等步骤所需的人力资源和基本物质资源消耗。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96E907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001D9D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19C88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平方厘米</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8B4335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44018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C2241C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D28655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830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180F8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DA51F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016100000070000T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42AC46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美容治疗费（药物导入）</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4A0469E1">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通过各种方式促进药物透皮吸收，清除皮损、修复组织、促进皮肤健康。</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13E6506D">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所定价格涵盖设备准备、皮肤清洁、仪器操作、观察患者反应等步骤所需的人力资源和基本物质资源消耗。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9BA8C2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C0EC9F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54810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平方厘米</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F8BD45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190E5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9CD408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05F869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4D3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22ABC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F50E9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016100000090000T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61531A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美容注射费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2307C89">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通过注射物质，改善皮肤状态或容貌外观。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36AEBB5">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所定价格涵盖注射计划、手术计划、术区准备、注射等步骤所需的人力资源及基本物质资源消耗。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8F4D48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特殊部位</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7B1677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B1C79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AC7DEA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w:t>
            </w:r>
            <w:r>
              <w:rPr>
                <w:rStyle w:val="13"/>
                <w:rFonts w:hint="eastAsia" w:ascii="方正书宋简体" w:hAnsi="方正书宋简体" w:eastAsia="方正书宋简体" w:cs="方正书宋简体"/>
                <w:sz w:val="18"/>
                <w:szCs w:val="18"/>
                <w:bdr w:val="none" w:color="auto" w:sz="0" w:space="0"/>
                <w:lang w:val="en-US" w:eastAsia="zh-CN" w:bidi="ar"/>
              </w:rPr>
              <w:t>本项目中的</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次</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指每次注射的部位，部位包括：眉间纹、鱼尾纹、眼袋纹、额纹、鼻背纹、颏部、颈阔肌、腋窝、手足等各类需要改善的部位。</w:t>
            </w:r>
            <w:r>
              <w:rPr>
                <w:rStyle w:val="12"/>
                <w:rFonts w:hint="eastAsia" w:ascii="方正书宋简体" w:hAnsi="方正书宋简体" w:eastAsia="方正书宋简体" w:cs="方正书宋简体"/>
                <w:sz w:val="18"/>
                <w:szCs w:val="18"/>
                <w:bdr w:val="none" w:color="auto" w:sz="0" w:space="0"/>
                <w:lang w:val="en-US" w:eastAsia="zh-CN" w:bidi="ar"/>
              </w:rPr>
              <w:t>2.</w:t>
            </w:r>
            <w:r>
              <w:rPr>
                <w:rStyle w:val="13"/>
                <w:rFonts w:hint="eastAsia" w:ascii="方正书宋简体" w:hAnsi="方正书宋简体" w:eastAsia="方正书宋简体" w:cs="方正书宋简体"/>
                <w:sz w:val="18"/>
                <w:szCs w:val="18"/>
                <w:bdr w:val="none" w:color="auto" w:sz="0" w:space="0"/>
                <w:lang w:val="en-US" w:eastAsia="zh-CN" w:bidi="ar"/>
              </w:rPr>
              <w:t>本项目中的</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特殊部位</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指：咬肌、斜方肌、腓肠肌。</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0570B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F7B173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A2965B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C91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97A6B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F2748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016100000090001T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6E4EB2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美容注射费-特殊部位（加收）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33C819">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9478C0">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19F5DD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E399EF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E0C7E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E34BE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89446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D85FD8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87E7AA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CAE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F8C80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B6E3F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016100000100000T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57E2F8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填充注射费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7CCA2220">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通过注射填充性物质，改善皮肤状态或容貌外观。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221C69CD">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所定价格涵盖注射计划、手术计划、术区准备、注射等步骤所需的人力资源及基本物质资源消耗。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D7D037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0A18B2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50B71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每位点</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5CC15B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23C1B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FEF5FD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A4C30C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8B7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FF2BB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C9DBC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016100000110000T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73F2EA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溶解注射费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1AB7990C">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通过注射溶解性物质，溶解原有填充物，改善皮肤状态或容貌外观。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3980308F">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所定价格涵盖注射计划、手术计划、术区准备、注射等步骤所需的人力资源及基本物质资源消耗。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619A4B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429CDF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9C418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每位点</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0D21285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070ED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DD86FC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6B283A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0E4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842CA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3CDB9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016200000050000T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F611FD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除皱费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AD67A2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通过手术方式改善患者皮肤松弛，满足患者需求。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63495F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所定价格涵盖手术计划、术区准备、消毒、切开、悬吊、止血、缝合等步骤所需人力资源和基本物质资源消耗。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B99390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浅表肌肉腱膜折叠</w:t>
            </w:r>
            <w:r>
              <w:rPr>
                <w:rStyle w:val="15"/>
                <w:rFonts w:hint="eastAsia" w:ascii="方正书宋简体" w:hAnsi="方正书宋简体" w:eastAsia="方正书宋简体" w:cs="方正书宋简体"/>
                <w:sz w:val="18"/>
                <w:szCs w:val="18"/>
                <w:bdr w:val="none" w:color="auto" w:sz="0" w:space="0"/>
                <w:lang w:val="en-US" w:eastAsia="zh-CN" w:bidi="ar"/>
              </w:rPr>
              <w:t>21</w:t>
            </w:r>
            <w:r>
              <w:rPr>
                <w:rStyle w:val="14"/>
                <w:rFonts w:hint="eastAsia" w:ascii="方正书宋简体" w:hAnsi="方正书宋简体" w:eastAsia="方正书宋简体" w:cs="方正书宋简体"/>
                <w:sz w:val="18"/>
                <w:szCs w:val="18"/>
                <w:bdr w:val="none" w:color="auto" w:sz="0" w:space="0"/>
                <w:lang w:val="en-US" w:eastAsia="zh-CN" w:bidi="ar"/>
              </w:rPr>
              <w:t>骨膜下除皱</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8E8E7A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FF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24FFB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部位</w:t>
            </w:r>
          </w:p>
        </w:tc>
        <w:tc>
          <w:tcPr>
            <w:tcW w:w="626" w:type="pct"/>
            <w:vMerge w:val="restart"/>
            <w:tcBorders>
              <w:top w:val="single" w:color="000000" w:sz="4" w:space="0"/>
              <w:left w:val="single" w:color="000000" w:sz="4" w:space="0"/>
              <w:bottom w:val="single" w:color="000000" w:sz="4" w:space="0"/>
              <w:right w:val="single" w:color="000000" w:sz="4" w:space="0"/>
            </w:tcBorders>
            <w:shd w:val="clear"/>
            <w:vAlign w:val="center"/>
          </w:tcPr>
          <w:p w14:paraId="03D875F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本项目中的</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部位</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指额部、颞部、颊部、颈部、下颌部等。</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29325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24456C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FD8D88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D5F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97B4C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24570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016200000050001T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5EF7B1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除皱费-再次手术（加收）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E7305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36652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B35C7A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0AE026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FF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C17A2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部位</w:t>
            </w: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EC32D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552BF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9CF4F9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3CA25A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E6F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A98C6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48747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016200000050011T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37632A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除</w:t>
            </w:r>
            <w:r>
              <w:rPr>
                <w:rFonts w:hint="eastAsia" w:ascii="方正书宋简体" w:hAnsi="方正书宋简体" w:eastAsia="方正书宋简体" w:cs="方正书宋简体"/>
                <w:i w:val="0"/>
                <w:iCs w:val="0"/>
                <w:color w:val="000000"/>
                <w:spacing w:val="-11"/>
                <w:kern w:val="0"/>
                <w:sz w:val="18"/>
                <w:szCs w:val="18"/>
                <w:u w:val="none"/>
                <w:bdr w:val="none" w:color="auto" w:sz="0" w:space="0"/>
                <w:lang w:val="en-US" w:eastAsia="zh-CN" w:bidi="ar"/>
              </w:rPr>
              <w:t>皱费-浅表肌肉腱膜折叠（加收）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4B574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D3596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1A6CF3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D897DA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FF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292B5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部位</w:t>
            </w: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5CB4A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395F7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92A351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2054EA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0E1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81119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5C7E7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016200000050021T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3830F1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除皱费-骨膜下除皱（加收）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FA7F1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167AD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435ACA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C4E677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FF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04BFD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部位</w:t>
            </w: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C4E82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417BA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0C5AC2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8C0AD4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38C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8EF37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7B3D7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016200000060000T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5FD3C6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皱纹抚平费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3F88D5C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通过手术方式改善患者皱纹，满足患者需求。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401F358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所定价格涵盖手术计划、术区准备、消毒、切开、止血、缝合等步骤所需人力资源和基本物质资源消耗。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166C48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2F0DDC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9A1BC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部位</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B0F64D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本项目中的</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部位</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指：额部、颞部、颊部、颈部、下颌部等。</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66F8E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5ECE6D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585148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2D9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1AC3E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3684E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016200000070000T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977011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凹陷瘢痕填充费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038C04A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通过各种方式填充凹陷性瘢痕，满足患者需求。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243A639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所定价格涵盖手术计划、术区准备、设计，剥离、应用自体或异体材料进行填充等步骤所需的人力资源及基本物质资源消耗。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89A0FB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A437DC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202CD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0815AF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面颈部以</w:t>
            </w:r>
            <w:r>
              <w:rPr>
                <w:rStyle w:val="12"/>
                <w:rFonts w:hint="eastAsia" w:ascii="方正书宋简体" w:hAnsi="方正书宋简体" w:eastAsia="方正书宋简体" w:cs="方正书宋简体"/>
                <w:sz w:val="18"/>
                <w:szCs w:val="18"/>
                <w:bdr w:val="none" w:color="auto" w:sz="0" w:space="0"/>
                <w:lang w:val="en-US" w:eastAsia="zh-CN" w:bidi="ar"/>
              </w:rPr>
              <w:t>4</w:t>
            </w:r>
            <w:r>
              <w:rPr>
                <w:rStyle w:val="13"/>
                <w:rFonts w:hint="eastAsia" w:ascii="方正书宋简体" w:hAnsi="方正书宋简体" w:eastAsia="方正书宋简体" w:cs="方正书宋简体"/>
                <w:sz w:val="18"/>
                <w:szCs w:val="18"/>
                <w:bdr w:val="none" w:color="auto" w:sz="0" w:space="0"/>
                <w:lang w:val="en-US" w:eastAsia="zh-CN" w:bidi="ar"/>
              </w:rPr>
              <w:t>平方厘米为基础计价；躯干四肢以</w:t>
            </w:r>
            <w:r>
              <w:rPr>
                <w:rStyle w:val="12"/>
                <w:rFonts w:hint="eastAsia" w:ascii="方正书宋简体" w:hAnsi="方正书宋简体" w:eastAsia="方正书宋简体" w:cs="方正书宋简体"/>
                <w:sz w:val="18"/>
                <w:szCs w:val="18"/>
                <w:bdr w:val="none" w:color="auto" w:sz="0" w:space="0"/>
                <w:lang w:val="en-US" w:eastAsia="zh-CN" w:bidi="ar"/>
              </w:rPr>
              <w:t>16</w:t>
            </w:r>
            <w:r>
              <w:rPr>
                <w:rStyle w:val="13"/>
                <w:rFonts w:hint="eastAsia" w:ascii="方正书宋简体" w:hAnsi="方正书宋简体" w:eastAsia="方正书宋简体" w:cs="方正书宋简体"/>
                <w:sz w:val="18"/>
                <w:szCs w:val="18"/>
                <w:bdr w:val="none" w:color="auto" w:sz="0" w:space="0"/>
                <w:lang w:val="en-US" w:eastAsia="zh-CN" w:bidi="ar"/>
              </w:rPr>
              <w:t>平方厘米为基础计价。</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9FDB5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80AFF6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A64A6B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021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FD97B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F00CC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016200000080000T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2EFFEF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发际调整费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6C16888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通过手术调整发际线，满足患者需求。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28919F0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w:t>
            </w:r>
            <w:r>
              <w:rPr>
                <w:rFonts w:hint="eastAsia" w:ascii="方正书宋简体" w:hAnsi="方正书宋简体" w:eastAsia="方正书宋简体" w:cs="方正书宋简体"/>
                <w:i w:val="0"/>
                <w:iCs w:val="0"/>
                <w:color w:val="000000"/>
                <w:spacing w:val="-6"/>
                <w:kern w:val="0"/>
                <w:sz w:val="18"/>
                <w:szCs w:val="18"/>
                <w:u w:val="none"/>
                <w:bdr w:val="none" w:color="auto" w:sz="0" w:space="0"/>
                <w:lang w:val="en-US" w:eastAsia="zh-CN" w:bidi="ar"/>
              </w:rPr>
              <w:t>切开、止血、缝合及提升悬吊等步骤所需的人力资源及基本</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61D3A7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7B7D1E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0E5D4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210287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E980B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F452B8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FC8CAB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30E5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C3802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048DD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016200000090000T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994A7B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头发移植费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0FF2C70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通过手术改善头发外观或遮盖头部面部瘢痕，满足患者需求。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50B2503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所定价格涵盖手术计划、术区准备、切取头皮、提取毛囊、分离毛囊、缝合头皮、毛囊种植等步骤所需的人力资源和基本物质资源消耗。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E2B3AF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D12248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5A93B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BD834D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本项目中的</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次</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以</w:t>
            </w:r>
            <w:r>
              <w:rPr>
                <w:rStyle w:val="12"/>
                <w:rFonts w:hint="eastAsia" w:ascii="方正书宋简体" w:hAnsi="方正书宋简体" w:eastAsia="方正书宋简体" w:cs="方正书宋简体"/>
                <w:sz w:val="18"/>
                <w:szCs w:val="18"/>
                <w:bdr w:val="none" w:color="auto" w:sz="0" w:space="0"/>
                <w:lang w:val="en-US" w:eastAsia="zh-CN" w:bidi="ar"/>
              </w:rPr>
              <w:t>100</w:t>
            </w:r>
            <w:r>
              <w:rPr>
                <w:rStyle w:val="13"/>
                <w:rFonts w:hint="eastAsia" w:ascii="方正书宋简体" w:hAnsi="方正书宋简体" w:eastAsia="方正书宋简体" w:cs="方正书宋简体"/>
                <w:sz w:val="18"/>
                <w:szCs w:val="18"/>
                <w:bdr w:val="none" w:color="auto" w:sz="0" w:space="0"/>
                <w:lang w:val="en-US" w:eastAsia="zh-CN" w:bidi="ar"/>
              </w:rPr>
              <w:t>个毛囊单位为基础计价。</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76E3A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D3A83F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6A409D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790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E8C48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1F3B2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016200000100000T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5E5544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眉毛移植费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07B296A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通过手术改善眉毛不美观或缺损，满足患者需求。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351A204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所定价格涵盖手术计划、术区准备、切取皮肤、提取毛囊、分离毛囊、缝合皮肤、毛囊种植等步骤所需的人力资源和基本物质资源消耗。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58C158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74C7A2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4E136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781745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本项目中的</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次</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以</w:t>
            </w:r>
            <w:r>
              <w:rPr>
                <w:rStyle w:val="12"/>
                <w:rFonts w:hint="eastAsia" w:ascii="方正书宋简体" w:hAnsi="方正书宋简体" w:eastAsia="方正书宋简体" w:cs="方正书宋简体"/>
                <w:sz w:val="18"/>
                <w:szCs w:val="18"/>
                <w:bdr w:val="none" w:color="auto" w:sz="0" w:space="0"/>
                <w:lang w:val="en-US" w:eastAsia="zh-CN" w:bidi="ar"/>
              </w:rPr>
              <w:t>20</w:t>
            </w:r>
            <w:r>
              <w:rPr>
                <w:rStyle w:val="13"/>
                <w:rFonts w:hint="eastAsia" w:ascii="方正书宋简体" w:hAnsi="方正书宋简体" w:eastAsia="方正书宋简体" w:cs="方正书宋简体"/>
                <w:sz w:val="18"/>
                <w:szCs w:val="18"/>
                <w:bdr w:val="none" w:color="auto" w:sz="0" w:space="0"/>
                <w:lang w:val="en-US" w:eastAsia="zh-CN" w:bidi="ar"/>
              </w:rPr>
              <w:t>个毛囊单位为基础计价。</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9ACF4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CFE321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4667B75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253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54BDC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F9D29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016200000110000T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341263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睫毛移植费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2FE98E63">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通过手术改善睫毛不美观或缺损，满足患者需求。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11F41BC0">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所定价格涵盖手术计划、术区准备、切取皮肤、提取毛囊，分离毛囊、毛囊种植等步骤所需的人力资源和基本物质资源消耗。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6DAEC6F">
            <w:pPr>
              <w:keepNext w:val="0"/>
              <w:keepLines w:val="0"/>
              <w:pageBreakBefore w:val="0"/>
              <w:widowControl/>
              <w:kinsoku/>
              <w:wordWrap/>
              <w:overflowPunct/>
              <w:topLinePunct w:val="0"/>
              <w:autoSpaceDE/>
              <w:autoSpaceDN/>
              <w:bidi w:val="0"/>
              <w:adjustRightInd w:val="0"/>
              <w:snapToGrid w:val="0"/>
              <w:spacing w:line="26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AAB9FCF">
            <w:pPr>
              <w:keepNext w:val="0"/>
              <w:keepLines w:val="0"/>
              <w:pageBreakBefore w:val="0"/>
              <w:widowControl/>
              <w:kinsoku/>
              <w:wordWrap/>
              <w:overflowPunct/>
              <w:topLinePunct w:val="0"/>
              <w:autoSpaceDE/>
              <w:autoSpaceDN/>
              <w:bidi w:val="0"/>
              <w:adjustRightInd w:val="0"/>
              <w:snapToGrid w:val="0"/>
              <w:spacing w:line="26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7A892D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5F9129B">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7E96A2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6DE81D7">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A0FE0A6">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r>
      <w:tr w14:paraId="660F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9B928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D8F94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016200000120000T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52F3B86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体毛移植费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62AC68F7">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通过手术改善体毛不美观或缺损，满足患者需求。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372FB644">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所定价格涵盖手术计划、术区准备、提取毛囊、分离毛囊、缝合皮肤、毛囊种植等步骤所需的人力资源和基本物质资源消耗。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8BB75DB">
            <w:pPr>
              <w:keepNext w:val="0"/>
              <w:keepLines w:val="0"/>
              <w:pageBreakBefore w:val="0"/>
              <w:widowControl/>
              <w:kinsoku/>
              <w:wordWrap/>
              <w:overflowPunct/>
              <w:topLinePunct w:val="0"/>
              <w:autoSpaceDE/>
              <w:autoSpaceDN/>
              <w:bidi w:val="0"/>
              <w:adjustRightInd w:val="0"/>
              <w:snapToGrid w:val="0"/>
              <w:spacing w:line="26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497B4F5">
            <w:pPr>
              <w:keepNext w:val="0"/>
              <w:keepLines w:val="0"/>
              <w:pageBreakBefore w:val="0"/>
              <w:widowControl/>
              <w:kinsoku/>
              <w:wordWrap/>
              <w:overflowPunct/>
              <w:topLinePunct w:val="0"/>
              <w:autoSpaceDE/>
              <w:autoSpaceDN/>
              <w:bidi w:val="0"/>
              <w:adjustRightInd w:val="0"/>
              <w:snapToGrid w:val="0"/>
              <w:spacing w:line="26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7CD402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2A715DC">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w:t>
            </w:r>
            <w:r>
              <w:rPr>
                <w:rStyle w:val="13"/>
                <w:rFonts w:hint="eastAsia" w:ascii="方正书宋简体" w:hAnsi="方正书宋简体" w:eastAsia="方正书宋简体" w:cs="方正书宋简体"/>
                <w:sz w:val="18"/>
                <w:szCs w:val="18"/>
                <w:bdr w:val="none" w:color="auto" w:sz="0" w:space="0"/>
                <w:lang w:val="en-US" w:eastAsia="zh-CN" w:bidi="ar"/>
              </w:rPr>
              <w:t>本项目中的</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体毛</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指：除头发、眉毛、睫毛以外的各种体毛。</w:t>
            </w:r>
            <w:r>
              <w:rPr>
                <w:rStyle w:val="12"/>
                <w:rFonts w:hint="eastAsia" w:ascii="方正书宋简体" w:hAnsi="方正书宋简体" w:eastAsia="方正书宋简体" w:cs="方正书宋简体"/>
                <w:sz w:val="18"/>
                <w:szCs w:val="18"/>
                <w:bdr w:val="none" w:color="auto" w:sz="0" w:space="0"/>
                <w:lang w:val="en-US" w:eastAsia="zh-CN" w:bidi="ar"/>
              </w:rPr>
              <w:t>2.</w:t>
            </w:r>
            <w:r>
              <w:rPr>
                <w:rStyle w:val="13"/>
                <w:rFonts w:hint="eastAsia" w:ascii="方正书宋简体" w:hAnsi="方正书宋简体" w:eastAsia="方正书宋简体" w:cs="方正书宋简体"/>
                <w:sz w:val="18"/>
                <w:szCs w:val="18"/>
                <w:bdr w:val="none" w:color="auto" w:sz="0" w:space="0"/>
                <w:lang w:val="en-US" w:eastAsia="zh-CN" w:bidi="ar"/>
              </w:rPr>
              <w:t>本项目中的</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次</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以</w:t>
            </w:r>
            <w:r>
              <w:rPr>
                <w:rStyle w:val="12"/>
                <w:rFonts w:hint="eastAsia" w:ascii="方正书宋简体" w:hAnsi="方正书宋简体" w:eastAsia="方正书宋简体" w:cs="方正书宋简体"/>
                <w:sz w:val="18"/>
                <w:szCs w:val="18"/>
                <w:bdr w:val="none" w:color="auto" w:sz="0" w:space="0"/>
                <w:lang w:val="en-US" w:eastAsia="zh-CN" w:bidi="ar"/>
              </w:rPr>
              <w:t>20</w:t>
            </w:r>
            <w:r>
              <w:rPr>
                <w:rStyle w:val="13"/>
                <w:rFonts w:hint="eastAsia" w:ascii="方正书宋简体" w:hAnsi="方正书宋简体" w:eastAsia="方正书宋简体" w:cs="方正书宋简体"/>
                <w:sz w:val="18"/>
                <w:szCs w:val="18"/>
                <w:bdr w:val="none" w:color="auto" w:sz="0" w:space="0"/>
                <w:lang w:val="en-US" w:eastAsia="zh-CN" w:bidi="ar"/>
              </w:rPr>
              <w:t>个毛囊单位为基础计价。</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460CEC3">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0D60733">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5357907">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r>
      <w:tr w14:paraId="6A6D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8608C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8B80A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016200000130000T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C80A78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眉上部整形费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2E1480">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通过手术方式改善患者眉上部外观，并改善上睑皮肤松弛，满足患者需求。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62B6BF3">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所定价格涵盖手术计划、术区准备、消毒、切开、悬吊、止血、缝合等步骤所需人力资源和基本物质资源消耗。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507F223">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涉及真皮或肌肉</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B2F18F0">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眉再造</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隆眉</w:t>
            </w:r>
            <w:r>
              <w:rPr>
                <w:rStyle w:val="15"/>
                <w:rFonts w:hint="eastAsia" w:ascii="方正书宋简体" w:hAnsi="方正书宋简体" w:eastAsia="方正书宋简体" w:cs="方正书宋简体"/>
                <w:sz w:val="18"/>
                <w:szCs w:val="18"/>
                <w:bdr w:val="none" w:color="auto" w:sz="0" w:space="0"/>
                <w:lang w:val="en-US" w:eastAsia="zh-CN" w:bidi="ar"/>
              </w:rPr>
              <w:t>21</w:t>
            </w:r>
            <w:r>
              <w:rPr>
                <w:rStyle w:val="14"/>
                <w:rFonts w:hint="eastAsia" w:ascii="方正书宋简体" w:hAnsi="方正书宋简体" w:eastAsia="方正书宋简体" w:cs="方正书宋简体"/>
                <w:sz w:val="18"/>
                <w:szCs w:val="18"/>
                <w:bdr w:val="none" w:color="auto" w:sz="0" w:space="0"/>
                <w:lang w:val="en-US" w:eastAsia="zh-CN" w:bidi="ar"/>
              </w:rPr>
              <w:t>眉下部整形</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F43A52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8CD0A17">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12BC2C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D15C706">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C1BD25E">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r>
      <w:tr w14:paraId="3811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E2E41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95623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016200000130001T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568D91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眉上部整形费-再次手术（加收）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611CED">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C4D120">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381B46D">
            <w:pPr>
              <w:keepNext w:val="0"/>
              <w:keepLines w:val="0"/>
              <w:pageBreakBefore w:val="0"/>
              <w:widowControl/>
              <w:kinsoku/>
              <w:wordWrap/>
              <w:overflowPunct/>
              <w:topLinePunct w:val="0"/>
              <w:autoSpaceDE/>
              <w:autoSpaceDN/>
              <w:bidi w:val="0"/>
              <w:adjustRightInd w:val="0"/>
              <w:snapToGrid w:val="0"/>
              <w:spacing w:line="26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97007C3">
            <w:pPr>
              <w:keepNext w:val="0"/>
              <w:keepLines w:val="0"/>
              <w:pageBreakBefore w:val="0"/>
              <w:widowControl/>
              <w:kinsoku/>
              <w:wordWrap/>
              <w:overflowPunct/>
              <w:topLinePunct w:val="0"/>
              <w:autoSpaceDE/>
              <w:autoSpaceDN/>
              <w:bidi w:val="0"/>
              <w:adjustRightInd w:val="0"/>
              <w:snapToGrid w:val="0"/>
              <w:spacing w:line="26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BCEEBA0">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1DD85C9">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6B34E18">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F7BA0BF">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D700491">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r>
      <w:tr w14:paraId="7154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C2E53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4B2C5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016200000130011T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504AF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眉上部整形费-涉及真皮或肌肉（加收）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7FDB0C">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7B2828">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E34EF83">
            <w:pPr>
              <w:keepNext w:val="0"/>
              <w:keepLines w:val="0"/>
              <w:pageBreakBefore w:val="0"/>
              <w:widowControl/>
              <w:kinsoku/>
              <w:wordWrap/>
              <w:overflowPunct/>
              <w:topLinePunct w:val="0"/>
              <w:autoSpaceDE/>
              <w:autoSpaceDN/>
              <w:bidi w:val="0"/>
              <w:adjustRightInd w:val="0"/>
              <w:snapToGrid w:val="0"/>
              <w:spacing w:line="26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08BD011">
            <w:pPr>
              <w:keepNext w:val="0"/>
              <w:keepLines w:val="0"/>
              <w:pageBreakBefore w:val="0"/>
              <w:widowControl/>
              <w:kinsoku/>
              <w:wordWrap/>
              <w:overflowPunct/>
              <w:topLinePunct w:val="0"/>
              <w:autoSpaceDE/>
              <w:autoSpaceDN/>
              <w:bidi w:val="0"/>
              <w:adjustRightInd w:val="0"/>
              <w:snapToGrid w:val="0"/>
              <w:spacing w:line="26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43D7751">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D5780F3">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C736F3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A8E5969">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4D7F056">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r>
      <w:tr w14:paraId="39F5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C4968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8952C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016200000130100T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323783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眉上部整形费-眉再造（扩展）</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E3AA77">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046BF6">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C9ED1BF">
            <w:pPr>
              <w:keepNext w:val="0"/>
              <w:keepLines w:val="0"/>
              <w:pageBreakBefore w:val="0"/>
              <w:widowControl/>
              <w:kinsoku/>
              <w:wordWrap/>
              <w:overflowPunct/>
              <w:topLinePunct w:val="0"/>
              <w:autoSpaceDE/>
              <w:autoSpaceDN/>
              <w:bidi w:val="0"/>
              <w:adjustRightInd w:val="0"/>
              <w:snapToGrid w:val="0"/>
              <w:spacing w:line="26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94E85FE">
            <w:pPr>
              <w:keepNext w:val="0"/>
              <w:keepLines w:val="0"/>
              <w:pageBreakBefore w:val="0"/>
              <w:widowControl/>
              <w:kinsoku/>
              <w:wordWrap/>
              <w:overflowPunct/>
              <w:topLinePunct w:val="0"/>
              <w:autoSpaceDE/>
              <w:autoSpaceDN/>
              <w:bidi w:val="0"/>
              <w:adjustRightInd w:val="0"/>
              <w:snapToGrid w:val="0"/>
              <w:spacing w:line="26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8F845F3">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6FFB897">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41B3703">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066E2F3">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73D3B2A">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r>
      <w:tr w14:paraId="0959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2CF15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65026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016200000131100T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CCB1B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眉上部整形费-隆眉（扩展）</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AFDB8A">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25FD32">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A71E44B">
            <w:pPr>
              <w:keepNext w:val="0"/>
              <w:keepLines w:val="0"/>
              <w:pageBreakBefore w:val="0"/>
              <w:widowControl/>
              <w:kinsoku/>
              <w:wordWrap/>
              <w:overflowPunct/>
              <w:topLinePunct w:val="0"/>
              <w:autoSpaceDE/>
              <w:autoSpaceDN/>
              <w:bidi w:val="0"/>
              <w:adjustRightInd w:val="0"/>
              <w:snapToGrid w:val="0"/>
              <w:spacing w:line="26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3499DB5">
            <w:pPr>
              <w:keepNext w:val="0"/>
              <w:keepLines w:val="0"/>
              <w:pageBreakBefore w:val="0"/>
              <w:widowControl/>
              <w:kinsoku/>
              <w:wordWrap/>
              <w:overflowPunct/>
              <w:topLinePunct w:val="0"/>
              <w:autoSpaceDE/>
              <w:autoSpaceDN/>
              <w:bidi w:val="0"/>
              <w:adjustRightInd w:val="0"/>
              <w:snapToGrid w:val="0"/>
              <w:spacing w:line="26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966AB5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503D1B9">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12EDA91">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E46305C">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61D43B4">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r>
      <w:tr w14:paraId="7D1C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73AC8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9A300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016200000132100T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AB691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眉上部整形费-眉下部整形（扩展）</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A24BBE">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32B398">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2F33275">
            <w:pPr>
              <w:keepNext w:val="0"/>
              <w:keepLines w:val="0"/>
              <w:pageBreakBefore w:val="0"/>
              <w:widowControl/>
              <w:kinsoku/>
              <w:wordWrap/>
              <w:overflowPunct/>
              <w:topLinePunct w:val="0"/>
              <w:autoSpaceDE/>
              <w:autoSpaceDN/>
              <w:bidi w:val="0"/>
              <w:adjustRightInd w:val="0"/>
              <w:snapToGrid w:val="0"/>
              <w:spacing w:line="26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ACE14D1">
            <w:pPr>
              <w:keepNext w:val="0"/>
              <w:keepLines w:val="0"/>
              <w:pageBreakBefore w:val="0"/>
              <w:widowControl/>
              <w:kinsoku/>
              <w:wordWrap/>
              <w:overflowPunct/>
              <w:topLinePunct w:val="0"/>
              <w:autoSpaceDE/>
              <w:autoSpaceDN/>
              <w:bidi w:val="0"/>
              <w:adjustRightInd w:val="0"/>
              <w:snapToGrid w:val="0"/>
              <w:spacing w:line="26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44687F3">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04134195">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C2C317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8FE87F3">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BC75733">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r>
      <w:tr w14:paraId="6E32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9AF34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FD0CE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016200000140000T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5378FCD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眉心三角整形费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745027D0">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通过手术改善眉心三角区域外观形态，满足患者需求。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2B7B424B">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所定价格涵盖手术计划、术区准备、消毒、切开、止血清洗、创面覆盖等步骤所需的人力资源和基本物质资源消耗。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9D40546">
            <w:pPr>
              <w:keepNext w:val="0"/>
              <w:keepLines w:val="0"/>
              <w:pageBreakBefore w:val="0"/>
              <w:widowControl/>
              <w:kinsoku/>
              <w:wordWrap/>
              <w:overflowPunct/>
              <w:topLinePunct w:val="0"/>
              <w:autoSpaceDE/>
              <w:autoSpaceDN/>
              <w:bidi w:val="0"/>
              <w:adjustRightInd w:val="0"/>
              <w:snapToGrid w:val="0"/>
              <w:spacing w:line="26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A1CCC05">
            <w:pPr>
              <w:keepNext w:val="0"/>
              <w:keepLines w:val="0"/>
              <w:pageBreakBefore w:val="0"/>
              <w:widowControl/>
              <w:kinsoku/>
              <w:wordWrap/>
              <w:overflowPunct/>
              <w:topLinePunct w:val="0"/>
              <w:autoSpaceDE/>
              <w:autoSpaceDN/>
              <w:bidi w:val="0"/>
              <w:adjustRightInd w:val="0"/>
              <w:snapToGrid w:val="0"/>
              <w:spacing w:line="26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3862BF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202FAA5">
            <w:pPr>
              <w:keepNext w:val="0"/>
              <w:keepLines w:val="0"/>
              <w:pageBreakBefore w:val="0"/>
              <w:widowControl/>
              <w:kinsoku/>
              <w:wordWrap/>
              <w:overflowPunct/>
              <w:topLinePunct w:val="0"/>
              <w:autoSpaceDE/>
              <w:autoSpaceDN/>
              <w:bidi w:val="0"/>
              <w:adjustRightInd w:val="0"/>
              <w:snapToGrid w:val="0"/>
              <w:spacing w:line="26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81F15FE">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C449040">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192185A">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方正书宋简体" w:hAnsi="方正书宋简体" w:eastAsia="方正书宋简体" w:cs="方正书宋简体"/>
                <w:i w:val="0"/>
                <w:iCs w:val="0"/>
                <w:color w:val="000000"/>
                <w:sz w:val="18"/>
                <w:szCs w:val="18"/>
                <w:u w:val="none"/>
              </w:rPr>
            </w:pPr>
          </w:p>
        </w:tc>
      </w:tr>
      <w:tr w14:paraId="3969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FA06C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154B0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016200000150000T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61A30C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眼袋整形费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28FE135">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通过整形手术方式去除眼睑脂肪、皮肤、肌肉，满足患者需求。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8F992E">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所定价格涵盖手术计划、术区准备、消毒、切开或穿刺、必要时去除部分组织、缝合等步骤所需的人力资源和基本物质资源消耗。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98237B2">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睑板楔形切除</w:t>
            </w:r>
            <w:r>
              <w:rPr>
                <w:rStyle w:val="15"/>
                <w:rFonts w:hint="eastAsia" w:ascii="方正书宋简体" w:hAnsi="方正书宋简体" w:eastAsia="方正书宋简体" w:cs="方正书宋简体"/>
                <w:sz w:val="18"/>
                <w:szCs w:val="18"/>
                <w:bdr w:val="none" w:color="auto" w:sz="0" w:space="0"/>
                <w:lang w:val="en-US" w:eastAsia="zh-CN" w:bidi="ar"/>
              </w:rPr>
              <w:t>21</w:t>
            </w:r>
            <w:r>
              <w:rPr>
                <w:rStyle w:val="14"/>
                <w:rFonts w:hint="eastAsia" w:ascii="方正书宋简体" w:hAnsi="方正书宋简体" w:eastAsia="方正书宋简体" w:cs="方正书宋简体"/>
                <w:sz w:val="18"/>
                <w:szCs w:val="18"/>
                <w:bdr w:val="none" w:color="auto" w:sz="0" w:space="0"/>
                <w:lang w:val="en-US" w:eastAsia="zh-CN" w:bidi="ar"/>
              </w:rPr>
              <w:t>外眦锚定</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511071C">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61176C9">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6517C3C">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224DE3C">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7BADFCE">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4E5448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643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952F7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5A9F9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016200000150001T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D49C8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眼袋整形费-再次手术（加收）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138172">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940441">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EF6D45C">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075E38B">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7AFB96F">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0B69514">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9BF68F2">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DD9335C">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5EE127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ACBB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CC479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5D262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016200000150011T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BA8A9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眼袋整形费-睑板楔形切除（加收）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F39D5D">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CE7163">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413DF36">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9DA866C">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F0CFFBB">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C4F2E6E">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0D652FF">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3AC063D">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C2285E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665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868CA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8A971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016200000150021T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01ACD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眼袋整形费-外眦锚定（加收）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24C835">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B32637">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192AF2F">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FC5865E">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1342127">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7BAFE4C">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F16D885">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5EE1EC7">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02E1D6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581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E341D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E5BA2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016200000160000T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82690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重睑整形费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13A0BFFA">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通过整形手术方式实现重睑成形，满足患者需求。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2AA45D1E">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所定价格涵盖手术计划、术区准备、消毒、切开或穿刺、必要时去除部分组织、缝合等步骤所需的人力资源和基本物质资源消耗。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40AADA7">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上睑提肌腱膜调整</w:t>
            </w:r>
            <w:r>
              <w:rPr>
                <w:rStyle w:val="15"/>
                <w:rFonts w:hint="eastAsia" w:ascii="方正书宋简体" w:hAnsi="方正书宋简体" w:eastAsia="方正书宋简体" w:cs="方正书宋简体"/>
                <w:sz w:val="18"/>
                <w:szCs w:val="18"/>
                <w:bdr w:val="none" w:color="auto" w:sz="0" w:space="0"/>
                <w:lang w:val="en-US" w:eastAsia="zh-CN" w:bidi="ar"/>
              </w:rPr>
              <w:t>21</w:t>
            </w:r>
            <w:r>
              <w:rPr>
                <w:rStyle w:val="14"/>
                <w:rFonts w:hint="eastAsia" w:ascii="方正书宋简体" w:hAnsi="方正书宋简体" w:eastAsia="方正书宋简体" w:cs="方正书宋简体"/>
                <w:sz w:val="18"/>
                <w:szCs w:val="18"/>
                <w:bdr w:val="none" w:color="auto" w:sz="0" w:space="0"/>
                <w:lang w:val="en-US" w:eastAsia="zh-CN" w:bidi="ar"/>
              </w:rPr>
              <w:t>筋膜鞘异常</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B0AEC53">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A401890">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A9E759B">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BFCD69A">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85791A0">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6D289C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6BC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55ED6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28577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016200000160001T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EB689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重睑整形费-再次手术（加收）</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62083424">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3CC0BDD3">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A972176">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FD6FD22">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4948D93">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87FA15C">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BAE99F5">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069E8B7">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481F0AB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FF1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A4A8B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77CB4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016200000160011T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6D703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重睑整形费-上睑提肌腱膜调整（加收）</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2FC8C514">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71EFF659">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07E6EE8">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0174465">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86C015B">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5E50CC3">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0A8BB74">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DED3125">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DFCC2D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D8E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29C63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60967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016200000160021T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D5681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重睑整形费-筋膜鞘异常（加收）</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2AB281E3">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681A8BB2">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17371C8">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F55D2D8">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68EE4C5">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A5AC9DB">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D9A7290">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3FB23CB">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6D93B4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2B5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739C8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FD3D9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016200000170000T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1C15A6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眦整形费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B154A21">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通过整形手术方式改善患者眦部外观，满足患者需求。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1FF1E36">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所定价格涵盖手术计划、术区准备、消毒、切开、止血、缝合等步骤所需人力资源和基本物质资源消耗。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7C40294">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F11DC5B">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外眦眼轮匝肌离断</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5699126">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vMerge w:val="restart"/>
            <w:tcBorders>
              <w:top w:val="single" w:color="000000" w:sz="4" w:space="0"/>
              <w:left w:val="single" w:color="000000" w:sz="4" w:space="0"/>
              <w:bottom w:val="single" w:color="000000" w:sz="4" w:space="0"/>
              <w:right w:val="single" w:color="000000" w:sz="4" w:space="0"/>
            </w:tcBorders>
            <w:shd w:val="clear"/>
            <w:vAlign w:val="center"/>
          </w:tcPr>
          <w:p w14:paraId="5AB65EC3">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内眦外眦可分别计价。</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5392336">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38D421A">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B42C00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E3E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ED24C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70EC7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016200000170001T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51E3ED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眦整形费-再次手术（加收）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9888B4">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DBF5BC">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D78BD71">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5DFE5FE">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3394846">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1072A0">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0B78D57">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D99D7C6">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BFCAB9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A253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4A380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EF48B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016200000170100T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8C0DE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眦整形费-外眦眼轮匝肌离断（扩展）</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8404DA">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47C586">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16F48E2">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6C408CD">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8CD4081">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16FB1C">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DE0E727">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FF2EF6E">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461D0A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946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74E50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8EB06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016200000180000T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CEFACD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酒窝整形费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54117E7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通过整形手术方式形成或调整患者酒窝，满足患者需求。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55FE11B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所定价格涵盖手术计划、术区准备、消毒、切开、止血、缝合等步骤所需人力资源和基本物质资源消耗。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BD27A5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B718DF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4937C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CD601C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1FC60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F6E047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867838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9F40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13ECD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E2B93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016200000190000T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2CD9D5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眶隔脂肪整形费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55018C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通过整形手术方式调整眶隔脂肪组织量及分布位置，改善上睑臃肿或凹陷，满足患者需求。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CAD833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所定价格涵盖手术计划、术区准备、消毒、切开、修复、止血、缝合</w:t>
            </w:r>
            <w:r>
              <w:rPr>
                <w:rFonts w:hint="eastAsia" w:ascii="方正书宋简体" w:hAnsi="方正书宋简体" w:eastAsia="方正书宋简体" w:cs="方正书宋简体"/>
                <w:i w:val="0"/>
                <w:iCs w:val="0"/>
                <w:color w:val="000000"/>
                <w:spacing w:val="-6"/>
                <w:kern w:val="0"/>
                <w:sz w:val="18"/>
                <w:szCs w:val="18"/>
                <w:u w:val="none"/>
                <w:bdr w:val="none" w:color="auto" w:sz="0" w:space="0"/>
                <w:lang w:val="en-US" w:eastAsia="zh-CN" w:bidi="ar"/>
              </w:rPr>
              <w:t>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EE9EF3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1612A7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眼轮匝肌下脂肪整形</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26548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B93C54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B1ECF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481A20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C953D7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AF0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3F4F8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38CDD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016200000190001T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9B693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眶隔脂肪整形费-再次手术（加收）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B279D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5712D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5028C3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9F80D0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93517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D0C514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57B73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FE9378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0E926F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5E1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439CD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3CB10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016200000190100T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59E323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眶隔脂肪整形费-眼轮匝肌下脂肪整形（扩展）</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9038C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F8486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B3F18B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B6C6C6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D9159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272C43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517EE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94F327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8A23A3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61E2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9C566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97967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016200000200000T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688DA6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副耳切除费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530E3DE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通过整形手术方式去除</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副耳，改善局部形态，满足患者需求。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49477E2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所定价格涵盖手术计划、术区准备、消毒、切除、止血、缝合</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、处理用物等步骤所需的人力资源和基本物资消耗。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60436B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A181B4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FEA50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个</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BF8547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B32E3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FAE897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A44DBA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CA1F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64BAE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2040D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016200000210000T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B70970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耳垂整形费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6BAF547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通过整形手术方式改善耳垂形态，满足患者需求。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1FF3E4E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所定价格涵盖手术计划、术区准备、消毒、切开、修整、止血、缝合、处理用物等步骤所需的人力资源和基本物资消耗。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C9CF6C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8D5E4A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05DF9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44A1FB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355AE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ECD7BA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D995EE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56F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D517E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E0779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016200000220000T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C15706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耳屏整形费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790088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通过整形手术方式改善耳屏局部形态，满足患者需求。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4712FE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所定价格涵盖手术计划、术区准备、消毒、切开、修整、止血、缝合、处理用物等步骤所需的人力资源和基本物资消耗。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F1A18C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0F830D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耳廓其他部位整形</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7A585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vMerge w:val="restart"/>
            <w:tcBorders>
              <w:top w:val="single" w:color="000000" w:sz="4" w:space="0"/>
              <w:left w:val="single" w:color="000000" w:sz="4" w:space="0"/>
              <w:bottom w:val="single" w:color="000000" w:sz="4" w:space="0"/>
              <w:right w:val="single" w:color="000000" w:sz="4" w:space="0"/>
            </w:tcBorders>
            <w:shd w:val="clear"/>
            <w:vAlign w:val="center"/>
          </w:tcPr>
          <w:p w14:paraId="0F5268B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本项目中的</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耳廓其他部位</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中的部位指：对耳屏、屏间切迹、耳甲艇、耳甲腔、耳轮成形、耳舟、耳轮脚等。</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5BC66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C35BF4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AC3631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EAD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93598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CB9C1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016200000220100T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12B9F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耳屏整形费-耳廓其他部位整形（扩展）</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2EB6F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02992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006392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B68D35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7A7FD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CAE8D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817C9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BEB322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493DCF6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05E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4E2F2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9370A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016200000230000T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06E63A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再造耳毛囊去除费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315283A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通过整形手术方式改善再造耳多毛外观，满足患者需求。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4D053D1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所定价格涵盖手术计划、术区准备、消毒、切开、止血、缝合、处理用物等步骤所需的人力资源和基本物资消耗。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0E9D66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8643F1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009CB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3CF385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E50E8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421D85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F6EFAE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434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ACC60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D01C5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016200000240000T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F924C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鼻部畸形整形费（整体）</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8FCE218">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通过整形手术方式进行鼻部整体软组织形态调整。</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0835AA0">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所定价格涵盖手术计划、术区准备、消毒、切开、调整形态、止血、缝合等步骤所需的人力资源和基本物质资源消耗。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12C7CC3">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082D8F4">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E8CF9ED">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vMerge w:val="restart"/>
            <w:tcBorders>
              <w:top w:val="single" w:color="000000" w:sz="4" w:space="0"/>
              <w:left w:val="single" w:color="000000" w:sz="4" w:space="0"/>
              <w:bottom w:val="single" w:color="000000" w:sz="4" w:space="0"/>
              <w:right w:val="single" w:color="000000" w:sz="4" w:space="0"/>
            </w:tcBorders>
            <w:shd w:val="clear"/>
            <w:vAlign w:val="center"/>
          </w:tcPr>
          <w:p w14:paraId="41E4FB07">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鼻部畸形整形指：患者在外伤、烧伤、肿瘤术后等情况下需要进行整形的情况。</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7D78A29">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436440D">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2F30F74">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r>
      <w:tr w14:paraId="065F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E3B8C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5AEBB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016200000240001T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17A31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鼻部畸形整形费（整体）-再次手术（加收）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269102">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D63A74">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735F187">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BE99C90">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B1023B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6DA37A">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A870B2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F4C5A65">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2E2289B">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r>
      <w:tr w14:paraId="6F9B2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3C98D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E1848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016200000250000T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33D8C0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鼻部畸形整形费（局部）</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D991F53">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通过整形手术方式进行鼻部局部软组织形态调整。</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32D5D5D">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所定价格涵盖手术计划、术区准备、消毒、切开、调整形态、止血、缝合等步骤所需的人力资源和基本物质资源消耗。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02637ED">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FFC2A2E">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04E3C85">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vMerge w:val="restart"/>
            <w:tcBorders>
              <w:top w:val="single" w:color="000000" w:sz="4" w:space="0"/>
              <w:left w:val="single" w:color="000000" w:sz="4" w:space="0"/>
              <w:bottom w:val="single" w:color="000000" w:sz="4" w:space="0"/>
              <w:right w:val="single" w:color="000000" w:sz="4" w:space="0"/>
            </w:tcBorders>
            <w:shd w:val="clear"/>
            <w:vAlign w:val="center"/>
          </w:tcPr>
          <w:p w14:paraId="5C6F927A">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鼻部畸形整形指：患者在外伤、烧伤、肿瘤术后等情况下需要进行整形的情况。</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E094B0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9F81007">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BA14A20">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r>
      <w:tr w14:paraId="7BD3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3B0E3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25A1C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016200000250001T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73BD3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鼻部畸形整形费（局部）-再次手术（加收）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AD4B37">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27B6C1">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F84FB72">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357ED0F">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E2E39C9">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9CCA34">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FE405BE">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8570E32">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F7AEEEB">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r>
      <w:tr w14:paraId="6CBB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F84C2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3BBC0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016200000260000T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F4B656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隆鼻费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2E7D739">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通过整形手术方式调整鼻部高度，满足患者需求。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2C7E20C">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所定价格涵盖手术计划、术区准备、消毒、切开、修整、创面覆盖、止血、缝合等步骤所需的人力资源和基本物质资源消耗。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BD4C10E">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自体组织移植</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E8CA820">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8F6D64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0B1218EB">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6356C2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A022445">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679BCC8">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r>
      <w:tr w14:paraId="5C7A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8C2DE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A27A4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016200000260001T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065A9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隆鼻费-再次手术（加收）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EB35AA">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51A65F">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CD474D9">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F0BD7BE">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ED674A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82952C0">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434053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44F9440">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B8B8DA4">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r>
      <w:tr w14:paraId="4C92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9CD5D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7B58B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016200000260011T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BC1B1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隆鼻费-自体组织移植（加收）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049AF3">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CA4352">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4C5BEB6">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3AE06C0">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DD230C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CEF4607">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ACD89B8">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F356C49">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990787F">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r>
      <w:tr w14:paraId="719A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24AF3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64180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016200000270000T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7FC7A4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鼻再造费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A68A04">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通过整形手术方式进行部分或全部鼻再造，满足患者需求。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1B2B3E6">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所定价格涵盖手术计划、术区准备、消毒、切开、修整、创面覆盖、止血、缝合等步骤所需的人力资源和基本物质资源消耗。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FED2FE1">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自体组织移植</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7F5A302">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1A9203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C5F44EF">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2C45529">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A8A3561">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4CAF760">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r>
      <w:tr w14:paraId="3FE8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5EB21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73B2D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016200000270001T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C092B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鼻再造费-自体组织移植（加收）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ABDF42">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C6D27F">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27371EB">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A6A70FE">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2722D80">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58CCACA">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1FB687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77D6C9A">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7B33422">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r>
      <w:tr w14:paraId="54B9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95757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3705B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016200000280000T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CFEF4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鼻翼整形费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560E7A0">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通过整形手术方式修整鼻翼，满足患者需求。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A17A176">
            <w:pPr>
              <w:keepNext w:val="0"/>
              <w:keepLines w:val="0"/>
              <w:pageBreakBefore w:val="0"/>
              <w:widowControl/>
              <w:suppressLineNumbers w:val="0"/>
              <w:kinsoku/>
              <w:wordWrap/>
              <w:overflowPunct/>
              <w:topLinePunct w:val="0"/>
              <w:autoSpaceDE/>
              <w:autoSpaceDN/>
              <w:bidi w:val="0"/>
              <w:adjustRightInd w:val="0"/>
              <w:snapToGrid w:val="0"/>
              <w:spacing w:line="25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所定价格涵盖手术计划、术区准备、消毒、切开、修整、创面覆盖、止血、缝合等步骤所需的人力资源和基本物质资源消耗。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8DB1C92">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自体组织移植</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EFC2726">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鼻槛整形</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9B01089">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AE6EBB5">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4281E0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0A7F795">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B481DC3">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r>
      <w:tr w14:paraId="57668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67811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30E5C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016200000280001T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C1382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鼻翼整形费-再次手术（加收）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CC0CCB">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86A87C">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89DE40A">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49661D6">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F64C78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02008CCD">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C3A9BE9">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33CF8ED">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E66BCA8">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r>
      <w:tr w14:paraId="758B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2C8F7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66160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016200000280011T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05EE3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鼻翼整形费-自体组织移植（加收）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FECF4D">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7CD863">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3F598F4">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B0AC02E">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4EACB87">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18C4B2B">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9DC0D4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AB82EAA">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DCF911B">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r>
      <w:tr w14:paraId="64AE4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C15CE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E893F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016200000280100T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31B9CF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鼻翼整形费-鼻槛整形（扩展）</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3EC1E5">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A690F5">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DE40C4E">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EB7444A">
            <w:pPr>
              <w:keepNext w:val="0"/>
              <w:keepLines w:val="0"/>
              <w:pageBreakBefore w:val="0"/>
              <w:widowControl/>
              <w:kinsoku/>
              <w:wordWrap/>
              <w:overflowPunct/>
              <w:topLinePunct w:val="0"/>
              <w:autoSpaceDE/>
              <w:autoSpaceDN/>
              <w:bidi w:val="0"/>
              <w:adjustRightInd w:val="0"/>
              <w:snapToGrid w:val="0"/>
              <w:spacing w:line="25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C6A0470">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0DE7505">
            <w:pPr>
              <w:keepNext w:val="0"/>
              <w:keepLines w:val="0"/>
              <w:pageBreakBefore w:val="0"/>
              <w:widowControl/>
              <w:kinsoku/>
              <w:wordWrap/>
              <w:overflowPunct/>
              <w:topLinePunct w:val="0"/>
              <w:autoSpaceDE/>
              <w:autoSpaceDN/>
              <w:bidi w:val="0"/>
              <w:adjustRightInd w:val="0"/>
              <w:snapToGrid w:val="0"/>
              <w:spacing w:line="25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36D37F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EFE6C57">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23A2FC1">
            <w:pPr>
              <w:keepNext w:val="0"/>
              <w:keepLines w:val="0"/>
              <w:pageBreakBefore w:val="0"/>
              <w:widowControl/>
              <w:kinsoku/>
              <w:wordWrap/>
              <w:overflowPunct/>
              <w:topLinePunct w:val="0"/>
              <w:autoSpaceDE/>
              <w:autoSpaceDN/>
              <w:bidi w:val="0"/>
              <w:adjustRightInd w:val="0"/>
              <w:snapToGrid w:val="0"/>
              <w:spacing w:line="250" w:lineRule="exact"/>
              <w:jc w:val="center"/>
              <w:rPr>
                <w:rFonts w:hint="eastAsia" w:ascii="方正书宋简体" w:hAnsi="方正书宋简体" w:eastAsia="方正书宋简体" w:cs="方正书宋简体"/>
                <w:i w:val="0"/>
                <w:iCs w:val="0"/>
                <w:color w:val="000000"/>
                <w:sz w:val="18"/>
                <w:szCs w:val="18"/>
                <w:u w:val="none"/>
              </w:rPr>
            </w:pPr>
          </w:p>
        </w:tc>
      </w:tr>
      <w:tr w14:paraId="319A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0D37B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985B7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016200000290000T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52E7FB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鼻尖整形费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0B9C56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通过整形手术方式在鼻尖位置填充移植物或改变鼻尖形态，满足患者需求。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FD0F0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所定价格涵盖手术计划、术区准备、消毒、切开、修整、创面覆盖、止血、缝合等步骤所需的人力资源和基本物质资源消耗。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91AEBD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自体组织移植</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45BA42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76A49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A366D5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0DDBF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319E01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763013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F87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29A4C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7F50B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016200000290001T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53DEB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鼻尖整形费-再次手术（加收）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89AFD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39BE2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EF3B50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E246AF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83C2C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01D1B0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21F2C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5642E8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099763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782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ED21A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15BBC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016200000290011T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C526F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鼻尖整形费-自体组织移植（加收）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91218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1C06D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CC233E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BB74F1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164BD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E9A10B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268F7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001560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A61D6C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F88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9B933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99991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016200000300000T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F525E3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鼻骨整形费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413314D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通过整形手术方式改变鼻骨、上颌骨额突位置的形态，满足患者需求。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3715937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所定价格涵盖手术计划、术区准备、消毒、切开、修整、创面覆盖、止血、缝合等步骤所需的人力资源和基本物质资源消耗。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97B001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C8D307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8F9AE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67AB5B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A7D86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9F70AE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59DF76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900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34EE6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5B3E3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016200000310000T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9AACA9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鼻中隔整形费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5679304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通过整形手术方式改善鼻中隔形态及位置，满足患者需求。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5885546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所定价格涵盖手术计划、术区准备、消毒、切开、修整、创面覆盖、止血、缝合等步骤所需的人力资源和基本物质资源消耗。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2F4EB5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D706F7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57811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E51408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76700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5B5A6C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F1203D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FFA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FCBD8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7875E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016200000320000T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25526D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鼻孔整形费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0DFA7E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通过整形手术方式调整鼻孔形态，满足患者需求。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E7E9E0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所定价格涵盖手术计划、术区准备、消毒、切开、修整、创面覆盖、止血、缝合等步骤所需的人力资源和基本物质资源消耗。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EAC8F9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24B718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CEEAB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E2A642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21E17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75D7E4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F16C2D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0A1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38423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53717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016200000320001T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B99D1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鼻孔整形费-再次手术（加收）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107DC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8D4D3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67E1EF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48C2A3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D04D7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7AFF24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111B8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203F00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29FB28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C31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BAFCD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C98A9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016200000330000T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5A01DC0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鼻底基整形费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0EE51B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通过整形手术方式填充自体或异体组织矫正鼻基底形态，满足患者需求。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EE9407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所定价格涵盖手术计划、术区准备、消毒、切开、修整、创面覆盖、止血、缝合等步骤所需的人力资源和基本物质资源消耗。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FCCF8D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自体组织移植</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829E2A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FFDAD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84A792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BABF0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A444F5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4E4A03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05B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F2C7A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590B4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016200000330001T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F2F72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鼻底基整形费-自体组织移植（加收）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F204E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3B13C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C36956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CA534F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C6226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0EB527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1E011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0AEEF4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31E9B6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C0E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A6DF2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97777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016200000340000T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9132D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红唇整形费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ADBA58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通过整形手术方式整体改善红唇形态，满足患者需求。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BD5749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所定价格涵盖手术计划、术区准备、消毒、切开、调整形态、止血、缝合等步骤所需的人力资源和基本物质资源消耗。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68E34A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口轮匝肌重建</w:t>
            </w:r>
            <w:r>
              <w:rPr>
                <w:rStyle w:val="15"/>
                <w:rFonts w:hint="eastAsia" w:ascii="方正书宋简体" w:hAnsi="方正书宋简体" w:eastAsia="方正书宋简体" w:cs="方正书宋简体"/>
                <w:sz w:val="18"/>
                <w:szCs w:val="18"/>
                <w:bdr w:val="none" w:color="auto" w:sz="0" w:space="0"/>
                <w:lang w:val="en-US" w:eastAsia="zh-CN" w:bidi="ar"/>
              </w:rPr>
              <w:t>21</w:t>
            </w:r>
            <w:r>
              <w:rPr>
                <w:rStyle w:val="14"/>
                <w:rFonts w:hint="eastAsia" w:ascii="方正书宋简体" w:hAnsi="方正书宋简体" w:eastAsia="方正书宋简体" w:cs="方正书宋简体"/>
                <w:sz w:val="18"/>
                <w:szCs w:val="18"/>
                <w:bdr w:val="none" w:color="auto" w:sz="0" w:space="0"/>
                <w:lang w:val="en-US" w:eastAsia="zh-CN" w:bidi="ar"/>
              </w:rPr>
              <w:t>红唇精细结构形态调整</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FDA358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86BD2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部位</w:t>
            </w:r>
          </w:p>
        </w:tc>
        <w:tc>
          <w:tcPr>
            <w:tcW w:w="626" w:type="pct"/>
            <w:vMerge w:val="restart"/>
            <w:tcBorders>
              <w:top w:val="single" w:color="000000" w:sz="4" w:space="0"/>
              <w:left w:val="single" w:color="000000" w:sz="4" w:space="0"/>
              <w:bottom w:val="single" w:color="000000" w:sz="4" w:space="0"/>
              <w:right w:val="single" w:color="000000" w:sz="4" w:space="0"/>
            </w:tcBorders>
            <w:shd w:val="clear"/>
            <w:vAlign w:val="center"/>
          </w:tcPr>
          <w:p w14:paraId="6590491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上下唇可分别计价收费。</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E5E2B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52D367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AF9716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B9C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4CEC9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BC54C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016200000340001T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D0397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红唇整形费-再次手术（加收）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DC701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D88E0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4987F2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90DE38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B5AEA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部位</w:t>
            </w: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39C2F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58E7F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72422B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0806EF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DC7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8BFD0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11864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016200000340011T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897DB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红唇整形费-口轮匝肌重建（加收）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44BCE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F2B82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DDC6B7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0C7212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11631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部位</w:t>
            </w: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70120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98A75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FBE69A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30F499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393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3EEF7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AB57D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016200000340021T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25AEA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红唇整形费-红唇精细结构形态调整（加收）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663FD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D4897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5DFB83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6AC6FE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395DD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部位</w:t>
            </w: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7CB23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C1498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E431ED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436B65B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610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70A37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200F9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016200000350000T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9E0682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唇珠整形费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6D7C0E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通过整形手术方式改善唇珠形态，满足患者需求。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55CAD1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所定价格涵盖手术计划、术区准备、消毒、切开、调整形态、止血、缝合等步骤所需的人力资源和基本物质资源消耗。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623DB7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AA1536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049D9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13DF50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28BB8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F9065B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244C27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346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54A68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531EE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016200000350001T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01DE5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唇珠整形费-再次手术（加收）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DC2D6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3DD5A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096DB7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977A53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AA8F6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51A6D4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87A5A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AD0454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55B8CF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2620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2AC6A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32CE2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016200000360000T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586CF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人中整形费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05EE75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通过整形手术方式改善人中外观形态，满足患者需求。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83D49B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所定价格涵盖手术计划、术区准备、消毒、切开、调整形态、止血、缝合等步骤所需的人力资源和基本物质资源消耗。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1E2DE6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口轮匝肌重建</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04D5F8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B4BA1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D41405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75491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AB5D9B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FA8E64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630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40AFC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1B9CC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016200000360001T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BB676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人中整形费-再次手术（加收）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C2F38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6D97A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767FBB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E8DB01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70A1D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C451D6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DB253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B1A9F6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47149A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A76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0CE26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336FD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016200000360011T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F588D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人中整形费-口轮匝肌重建（加收）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8372D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937E5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CBCBAB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808B5C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8A638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759C9E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E04E6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545D37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79DC39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F7D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8422E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177B2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016200000370000T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8E581A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口角整形费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02B622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通过整形手术方式改善口角外观形态，满足患者需求。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F05DB5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所定价格涵盖手术计划、术区准备、消毒、切开、调整形态、止血、缝合等步骤所需的人力资源和基本物质资源消耗。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D7593E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口轮匝肌重建</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CDB97E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F6D23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D702E5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7E2A0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67D705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409DE37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B32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B50BD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CF582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016200000370001T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5BDAE8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口角整形费-再次手术（加收）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EDB09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9077D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C84CFB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6A293E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1D534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22AB81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144D8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051967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E708C4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305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CC3DC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C0CEF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016200000370011T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39F13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口角整</w:t>
            </w:r>
            <w:r>
              <w:rPr>
                <w:rFonts w:hint="eastAsia" w:ascii="方正书宋简体" w:hAnsi="方正书宋简体" w:eastAsia="方正书宋简体" w:cs="方正书宋简体"/>
                <w:i w:val="0"/>
                <w:iCs w:val="0"/>
                <w:color w:val="000000"/>
                <w:spacing w:val="-11"/>
                <w:kern w:val="0"/>
                <w:sz w:val="18"/>
                <w:szCs w:val="18"/>
                <w:u w:val="none"/>
                <w:bdr w:val="none" w:color="auto" w:sz="0" w:space="0"/>
                <w:lang w:val="en-US" w:eastAsia="zh-CN" w:bidi="ar"/>
              </w:rPr>
              <w:t>形费-口轮匝肌重建（加收）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293CE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00AF9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FE4746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CF4F92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8BF21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8E7E15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B70F8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4BA0AD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57FEDD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CDAA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5BF2E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52CF0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016200000380000T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C1C8D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唇部继发畸形整形费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E6732F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通过整形手术方式进行唇部皮肤形态调整，满足患者需求。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EFE5A2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所定价格涵盖手术计划、术区准备、消毒、切开、调整形态、止血、缝合等步骤所需的人力资源和基本物质资源消耗。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358475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唇部肌肉形态调整</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22A061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0EAFF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0846FE7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F0D1D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5A2686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9E0504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94C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65FFA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89362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016200000380001T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3ABD2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唇部继发畸形整形费-唇部肌肉形态调整（加收）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31F6E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DD28A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9D7267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3FCFD0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014E2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081795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64BAF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D6FF57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971404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6239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AFBAA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84BAA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016200000390000T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32AB48C4">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下颌截骨整形费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359219">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通过整形截骨手术方式改善患者下颌骨轮廓形态，满足患者需求。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EF77AC4">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所定价格涵盖手术计划、术区准备、消毒、切开、修整、创面覆盖、止血、缝合等步骤所需的人力资源和基本物质资源消耗。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12D5F9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w:t>
            </w:r>
            <w:r>
              <w:rPr>
                <w:rFonts w:hint="eastAsia" w:ascii="方正书宋简体" w:hAnsi="方正书宋简体" w:eastAsia="方正书宋简体" w:cs="方正书宋简体"/>
                <w:i w:val="0"/>
                <w:iCs w:val="0"/>
                <w:color w:val="000000"/>
                <w:spacing w:val="-11"/>
                <w:kern w:val="0"/>
                <w:sz w:val="18"/>
                <w:szCs w:val="18"/>
                <w:u w:val="none"/>
                <w:lang w:val="en-US" w:eastAsia="zh-CN" w:bidi="ar"/>
              </w:rPr>
              <w:t>手术11长弧形截骨</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E5D5E9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上颌截骨整形</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0CB75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B30078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5831F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9E9BDB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B6AFFF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72AE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25426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7F772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016200000390001T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5B04F3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下</w:t>
            </w:r>
            <w:r>
              <w:rPr>
                <w:rFonts w:hint="eastAsia" w:ascii="方正书宋简体" w:hAnsi="方正书宋简体" w:eastAsia="方正书宋简体" w:cs="方正书宋简体"/>
                <w:i w:val="0"/>
                <w:iCs w:val="0"/>
                <w:color w:val="000000"/>
                <w:spacing w:val="-11"/>
                <w:kern w:val="0"/>
                <w:sz w:val="18"/>
                <w:szCs w:val="18"/>
                <w:u w:val="none"/>
                <w:lang w:val="en-US" w:eastAsia="zh-CN" w:bidi="ar"/>
              </w:rPr>
              <w:t>颌截骨整形费-再次手术（加收）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C5D4E4">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99087B">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8DE2E0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F6D507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FB7E4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40B8A6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E6FD1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5E333F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BFB617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D91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14896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6D674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016200000390011T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17B955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下颌</w:t>
            </w:r>
            <w:r>
              <w:rPr>
                <w:rFonts w:hint="eastAsia" w:ascii="方正书宋简体" w:hAnsi="方正书宋简体" w:eastAsia="方正书宋简体" w:cs="方正书宋简体"/>
                <w:i w:val="0"/>
                <w:iCs w:val="0"/>
                <w:color w:val="000000"/>
                <w:spacing w:val="-11"/>
                <w:kern w:val="0"/>
                <w:sz w:val="18"/>
                <w:szCs w:val="18"/>
                <w:u w:val="none"/>
                <w:lang w:val="en-US" w:eastAsia="zh-CN" w:bidi="ar"/>
              </w:rPr>
              <w:t>截骨整形费-长弧形截骨（加收）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DF411E">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245803">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4C07BC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8D5502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ED1FE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6E5807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7CEB1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852C49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034DF2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F87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124CB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CD546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016200000390100T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F66A63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下颌截骨整形费-上颌截骨整形（扩展）</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46F22B">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FDFFC7">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608AF2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5560A6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F5A4B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EF069D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3B65C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F7C1BA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634DC1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684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591F1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272DC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016200000400000T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58DABEF">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颏部轮廓整形费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F6E561">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通过整形手术方式修整颏部轮廓，满足患者需求。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9545DE0">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所定价格涵盖手术计划、术区准备、消毒、切开、修整、创面覆盖、止血、缝合等步骤所需的人力资源和基本物质资源消耗。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0BF496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w:t>
            </w:r>
            <w:r>
              <w:rPr>
                <w:rFonts w:hint="eastAsia" w:ascii="方正书宋简体" w:hAnsi="方正书宋简体" w:eastAsia="方正书宋简体" w:cs="方正书宋简体"/>
                <w:i w:val="0"/>
                <w:iCs w:val="0"/>
                <w:color w:val="000000"/>
                <w:spacing w:val="-11"/>
                <w:kern w:val="0"/>
                <w:sz w:val="18"/>
                <w:szCs w:val="18"/>
                <w:u w:val="none"/>
                <w:lang w:val="en-US" w:eastAsia="zh-CN" w:bidi="ar"/>
              </w:rPr>
              <w:t>次手术11自体骨移植21复杂截骨</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6A9B60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 </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3CC75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7ECF0A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CB8E4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E58CF1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4CF9471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BFA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5202C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33A0C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016200000400001T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BBE1E2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颏部轮廓整形费-再次手术（加收）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837D86">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B759E7">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569FFD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6121E0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61792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F4E58A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FBC58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D7584E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0F0DCF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04A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82971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28C65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016200000400011T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4E45BA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颏部轮廓整形费-自体骨移植（加收）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BA0EC9">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80D1B3">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507ED5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A56B7E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4708D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6D31C4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50478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F972F0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31C35C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F27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C6375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4057A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016200000400021T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8571E3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pacing w:val="-11"/>
                <w:kern w:val="0"/>
                <w:sz w:val="18"/>
                <w:szCs w:val="18"/>
                <w:u w:val="none"/>
                <w:lang w:val="en-US" w:eastAsia="zh-CN" w:bidi="ar"/>
              </w:rPr>
            </w:pPr>
            <w:r>
              <w:rPr>
                <w:rFonts w:hint="eastAsia" w:ascii="方正书宋简体" w:hAnsi="方正书宋简体" w:eastAsia="方正书宋简体" w:cs="方正书宋简体"/>
                <w:i w:val="0"/>
                <w:iCs w:val="0"/>
                <w:color w:val="000000"/>
                <w:spacing w:val="-11"/>
                <w:kern w:val="0"/>
                <w:sz w:val="18"/>
                <w:szCs w:val="18"/>
                <w:u w:val="none"/>
                <w:lang w:val="en-US" w:eastAsia="zh-CN" w:bidi="ar"/>
              </w:rPr>
              <w:t>颏部轮廓整形费-复杂截骨（加收）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0A0E68">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74848F">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FF1E40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4635E7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2A78E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0450C9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本项目中的</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复杂截骨</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指：抽屉截骨、阶梯截骨、楔形截骨、</w:t>
            </w:r>
            <w:r>
              <w:rPr>
                <w:rStyle w:val="12"/>
                <w:rFonts w:hint="eastAsia" w:ascii="方正书宋简体" w:hAnsi="方正书宋简体" w:eastAsia="方正书宋简体" w:cs="方正书宋简体"/>
                <w:sz w:val="18"/>
                <w:szCs w:val="18"/>
                <w:bdr w:val="none" w:color="auto" w:sz="0" w:space="0"/>
                <w:lang w:val="en-US" w:eastAsia="zh-CN" w:bidi="ar"/>
              </w:rPr>
              <w:t>U</w:t>
            </w:r>
            <w:r>
              <w:rPr>
                <w:rStyle w:val="13"/>
                <w:rFonts w:hint="eastAsia" w:ascii="方正书宋简体" w:hAnsi="方正书宋简体" w:eastAsia="方正书宋简体" w:cs="方正书宋简体"/>
                <w:sz w:val="18"/>
                <w:szCs w:val="18"/>
                <w:bdr w:val="none" w:color="auto" w:sz="0" w:space="0"/>
                <w:lang w:val="en-US" w:eastAsia="zh-CN" w:bidi="ar"/>
              </w:rPr>
              <w:t>型截骨。</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0B49A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D555EA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3AC0AC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BC4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205F9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A559F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016200000410000T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5F7F773D">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颌下腺摘除整形费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7DB24EF7">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通过整形手术方式改善患者颌下腺处外观形态，满足患者需求。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1EEF17CA">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所定价格涵盖手术计划、术区准备、消毒、切开、摘除、止血、缝合等步骤所需人力资源和基本物质资源消耗。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1C469F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9816F1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F589F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部位</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049E961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F0DD8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13FEBD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99C006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E2D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07D83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78D59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016200000420000T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1980CD1">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颊脂肪垫整形费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4F3B0A12">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w:t>
            </w:r>
            <w:r>
              <w:rPr>
                <w:rFonts w:hint="eastAsia" w:ascii="方正书宋简体" w:hAnsi="方正书宋简体" w:eastAsia="方正书宋简体" w:cs="方正书宋简体"/>
                <w:i w:val="0"/>
                <w:iCs w:val="0"/>
                <w:color w:val="000000"/>
                <w:spacing w:val="-11"/>
                <w:kern w:val="0"/>
                <w:sz w:val="18"/>
                <w:szCs w:val="18"/>
                <w:u w:val="none"/>
                <w:lang w:val="en-US" w:eastAsia="zh-CN" w:bidi="ar"/>
              </w:rPr>
              <w:t>整形手术方式改善</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患者颊部体积形态，满足患者需求。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700E8232">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所定价格涵盖手术计划、术区准备、消毒、切开、修整、创面覆盖、止血、缝合等步骤所需的人力资源和基本物质资源消耗。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74CA3C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C7E805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D49A5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02FC99C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2DC6D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512DA4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BFD813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8C4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C2531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FD77E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016200000430000T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5035484">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颅颌面骨延长器植入费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72BF7E4">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通过整形手术方式植入颅颌面骨延长器，改善面部不对称。</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6D644F">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所定价格涵盖手术计划、术区准备、消毒、切开、植入、缝合、处理用物等步骤所需的人力资源和基本物资消耗。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B712ED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56D16F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颅颌面骨延长器取出</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FFA3B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个</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2A8B83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37471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64BE69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74C21B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201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0803D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AD77F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016200000430100T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1C0E2A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颅颌面骨延长器植入费-颅颌面骨延长器取出（扩展）</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EB6AB5">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F6FA40">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B7DBB2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2FE623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0A3DF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个</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C549DF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ED5C7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CC9CDD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BA9538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8CD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B3CCB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7092B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016200000440000T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3793F8C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颧骨轮廓整形费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0C57EB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通过整形手术方式改善颧骨轮廓形态，满足患者需求。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7BF79C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所定价格涵盖手术计划、术区准备、消毒、切开、修整、缝合、止血、处理用物等步骤所需的人力资源和基本物资消耗。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8FF0F7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46E243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颧弓轮廓整形</w:t>
            </w:r>
            <w:r>
              <w:rPr>
                <w:rStyle w:val="15"/>
                <w:rFonts w:hint="eastAsia" w:ascii="方正书宋简体" w:hAnsi="方正书宋简体" w:eastAsia="方正书宋简体" w:cs="方正书宋简体"/>
                <w:sz w:val="18"/>
                <w:szCs w:val="18"/>
                <w:bdr w:val="none" w:color="auto" w:sz="0" w:space="0"/>
                <w:lang w:val="en-US" w:eastAsia="zh-CN" w:bidi="ar"/>
              </w:rPr>
              <w:t xml:space="preserve"> 11</w:t>
            </w:r>
            <w:r>
              <w:rPr>
                <w:rStyle w:val="14"/>
                <w:rFonts w:hint="eastAsia" w:ascii="方正书宋简体" w:hAnsi="方正书宋简体" w:eastAsia="方正书宋简体" w:cs="方正书宋简体"/>
                <w:sz w:val="18"/>
                <w:szCs w:val="18"/>
                <w:bdr w:val="none" w:color="auto" w:sz="0" w:space="0"/>
                <w:lang w:val="en-US" w:eastAsia="zh-CN" w:bidi="ar"/>
              </w:rPr>
              <w:t>上颌轮廓整形</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12825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F92861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5ECCA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8A4370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4F42D3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F00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AD231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D5A33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016200000440001T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E2D1D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颧骨轮廓整形费-再次手术（加收）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417EB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D9CEB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8FAF1F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FF818B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DDF01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7943C8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8D917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EFBB50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16E617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7C9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5BAB2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F26D1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016200000440100T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78F5A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颧骨轮廓整形费-颧弓轮廓整形（扩展）</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8BEF7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2F81F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C0064B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B68A13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8AD44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755754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EE039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18F4A1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D4C709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DAA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07B6E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01BE5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016200000441100T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84DD1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颧骨轮廓整形费-上颌轮廓整形（扩展）</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755E0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2191C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3A1D71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334A59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AAE0E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7EE126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EB1F5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F1136C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B1408F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6C4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9DD54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99010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016200000450000T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7D1155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面突截骨整形费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1CA60B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通过整形手术方式修正患者咬合关系并改善外观形态，满足患者需求。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CC873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所定价格涵盖手术计划、术区准备、消毒、切开、修整、缝合、</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处理用物等步骤所需的人力资源和基本物资消耗。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FBE538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根尖下截骨</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B1EFAA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93722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部位</w:t>
            </w:r>
          </w:p>
        </w:tc>
        <w:tc>
          <w:tcPr>
            <w:tcW w:w="626" w:type="pct"/>
            <w:vMerge w:val="restart"/>
            <w:tcBorders>
              <w:top w:val="single" w:color="000000" w:sz="4" w:space="0"/>
              <w:left w:val="single" w:color="000000" w:sz="4" w:space="0"/>
              <w:bottom w:val="single" w:color="000000" w:sz="4" w:space="0"/>
              <w:right w:val="single" w:color="000000" w:sz="4" w:space="0"/>
            </w:tcBorders>
            <w:shd w:val="clear"/>
            <w:vAlign w:val="center"/>
          </w:tcPr>
          <w:p w14:paraId="7033058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本项目中的</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部位</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指左侧上颌骨、右侧上颌骨、左侧下颌骨、右侧下颌骨，不同部位可分别计费。</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3DEC9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7F32CC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4CC84E0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121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03779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2E244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016200000450001T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0DDD8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面突截骨整形费-根尖下截骨（加收）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8DB91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0B59C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79D9B8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E77ACA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408CE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部位</w:t>
            </w: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62D4A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4F838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3F7C3D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A40F38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0D2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34A54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0501B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016200000460000T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439218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颅颌面畸形修复费（常规）</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56BF47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通过整形手术方式整复畸形颅颌面，改善外观形态，满足患者需求。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3AD192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、切开、修整、缝合、处理用物等步骤所需的人力资源和基本物资消耗。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7394E5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自体骨移植</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28F3B0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71318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77311B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 </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930F4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1EA4CE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71B248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0F1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35A31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A189A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016200000460001T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8095F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颅颌面畸形修复费（常规）-自体骨移植（加收）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9895B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CC67C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FD0E8C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642680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23D2B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2F2004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0DFA3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6D2B77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B23A0D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2C7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136BF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021DB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016200000470000T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7DB885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4"/>
                <w:rFonts w:hint="eastAsia" w:ascii="方正书宋简体" w:hAnsi="方正书宋简体" w:eastAsia="方正书宋简体" w:cs="方正书宋简体"/>
                <w:sz w:val="18"/>
                <w:szCs w:val="18"/>
                <w:bdr w:val="none" w:color="auto" w:sz="0" w:space="0"/>
                <w:lang w:val="en-US" w:eastAsia="zh-CN" w:bidi="ar"/>
              </w:rPr>
              <w:t>颅颌面畸形修复费（复杂）</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28B08D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通过整形手术方式整复复杂颅颌面畸形，改善外观形态，满足患者需求。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4A09C4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w:t>
            </w:r>
            <w:r>
              <w:rPr>
                <w:rFonts w:hint="eastAsia" w:ascii="方正书宋简体" w:hAnsi="方正书宋简体" w:eastAsia="方正书宋简体" w:cs="方正书宋简体"/>
                <w:i w:val="0"/>
                <w:iCs w:val="0"/>
                <w:color w:val="000000"/>
                <w:spacing w:val="-6"/>
                <w:kern w:val="0"/>
                <w:sz w:val="18"/>
                <w:szCs w:val="18"/>
                <w:u w:val="none"/>
                <w:bdr w:val="none" w:color="auto" w:sz="0" w:space="0"/>
                <w:lang w:val="en-US" w:eastAsia="zh-CN" w:bidi="ar"/>
              </w:rPr>
              <w:t>备、消毒、切开、修整、缝合、处理用物等步骤所需的人力资源和基本物资消耗。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DB562D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自体骨移植</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FC4FBA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16C7B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vMerge w:val="restart"/>
            <w:tcBorders>
              <w:top w:val="single" w:color="000000" w:sz="4" w:space="0"/>
              <w:left w:val="single" w:color="000000" w:sz="4" w:space="0"/>
              <w:bottom w:val="single" w:color="000000" w:sz="4" w:space="0"/>
              <w:right w:val="single" w:color="000000" w:sz="4" w:space="0"/>
            </w:tcBorders>
            <w:shd w:val="clear"/>
            <w:vAlign w:val="center"/>
          </w:tcPr>
          <w:p w14:paraId="3A92BB5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本项目中的</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复杂</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指涉及颅内、眶内侧壁等部位的颅颌面畸形。</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BB225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FD9849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3A3501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5AC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FA7C5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9DDAA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016200000470001T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A80D0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颅颌面畸形修复费（复杂）-自体骨移植（加收）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F56FF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1946E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AEE4C9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6F56F8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E7679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C10AD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E9E54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2B3822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844C32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BE2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CEC70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26112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016200000480000T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AC3758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颌面骨骨折修复成形费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245577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通过整形手术方式改善患者颌面骨折后的异常形态，满足患者需求。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E7ED55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毒、切开、修复、缝合、处理用物以及必要时置入内固定材料等步骤所需的人力资源和基</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本物资消耗。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184944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自体骨移植</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504E40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681E7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vMerge w:val="restart"/>
            <w:tcBorders>
              <w:top w:val="single" w:color="000000" w:sz="4" w:space="0"/>
              <w:left w:val="single" w:color="000000" w:sz="4" w:space="0"/>
              <w:bottom w:val="single" w:color="000000" w:sz="4" w:space="0"/>
              <w:right w:val="single" w:color="000000" w:sz="4" w:space="0"/>
            </w:tcBorders>
            <w:shd w:val="clear"/>
            <w:vAlign w:val="center"/>
          </w:tcPr>
          <w:p w14:paraId="20E4A80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本项目中的</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颌面骨</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包括：上颌骨。下颌骨、颧骨、颧弓骨、鼻骨、眶骨。</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30480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7621CA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400FF27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A0D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A0E4E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626A0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016200000480001T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B1AFF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颌面骨骨折修复成形费-自体骨移植（加收）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7B971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58F1F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06C2D4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8BB474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A527A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F957A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F6039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672171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42D95C4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48A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ACC40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440E1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016200000490000T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4AD4BD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颌面部内固定物取出费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7DF5F95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通过整形手术方式取出颅颌面内固定物，满足患者需求。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6040B84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消毒、切开、取出、缝合、处理用物等步骤所需的人力资</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源和基本物资消耗。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59A9DE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82BD1F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C758A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套</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0D29DF1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AC298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DD3CA1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0E15EF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C13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99191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115</w:t>
            </w:r>
          </w:p>
        </w:tc>
        <w:tc>
          <w:tcPr>
            <w:tcW w:w="518" w:type="pct"/>
            <w:tcBorders>
              <w:top w:val="nil"/>
              <w:left w:val="single" w:color="000000" w:sz="4" w:space="0"/>
              <w:bottom w:val="single" w:color="000000" w:sz="4" w:space="0"/>
              <w:right w:val="single" w:color="000000" w:sz="4" w:space="0"/>
            </w:tcBorders>
            <w:shd w:val="clear"/>
            <w:vAlign w:val="center"/>
          </w:tcPr>
          <w:p w14:paraId="0ADED0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016100000080000T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FAC995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药物面膜美容费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060DBB3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通过药物面膜治疗，增加药物吸收，促进皮肤修复或治疗局部病变。</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2A41CE6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所定价格涵盖皮肤清洁、按摩、制备面膜、贴敷等步骤所需的人力资源和基本物质资源消耗。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61B6C0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083448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000000"/>
                <w:sz w:val="18"/>
                <w:szCs w:val="18"/>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C57C0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004307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非院内自制面膜或非医护人员提供服务的不得按此项目收费。</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8A601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AF5661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5EFBBE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F13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B0F98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4C971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016200000500000T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652237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脂肪移植费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C698A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通过各种方式移植脂肪及其衍生物，改善患者外观形态或功能。</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BC2812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所定价格涵盖手术计划、术区准备、消毒、切开、脂肪处理、脂肪移植、缝合等步骤所需人力资源和基本物质资源消耗。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A9DC44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B45C43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B3F10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vMerge w:val="restart"/>
            <w:tcBorders>
              <w:top w:val="single" w:color="000000" w:sz="4" w:space="0"/>
              <w:left w:val="single" w:color="000000" w:sz="4" w:space="0"/>
              <w:bottom w:val="single" w:color="000000" w:sz="4" w:space="0"/>
              <w:right w:val="single" w:color="000000" w:sz="4" w:space="0"/>
            </w:tcBorders>
            <w:shd w:val="clear"/>
            <w:vAlign w:val="center"/>
          </w:tcPr>
          <w:p w14:paraId="45A0A33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头面颈部以</w:t>
            </w:r>
            <w:r>
              <w:rPr>
                <w:rStyle w:val="12"/>
                <w:rFonts w:hint="eastAsia" w:ascii="方正书宋简体" w:hAnsi="方正书宋简体" w:eastAsia="方正书宋简体" w:cs="方正书宋简体"/>
                <w:sz w:val="18"/>
                <w:szCs w:val="18"/>
                <w:bdr w:val="none" w:color="auto" w:sz="0" w:space="0"/>
                <w:lang w:val="en-US" w:eastAsia="zh-CN" w:bidi="ar"/>
              </w:rPr>
              <w:t>2×2</w:t>
            </w:r>
            <w:r>
              <w:rPr>
                <w:rStyle w:val="13"/>
                <w:rFonts w:hint="eastAsia" w:ascii="方正书宋简体" w:hAnsi="方正书宋简体" w:eastAsia="方正书宋简体" w:cs="方正书宋简体"/>
                <w:sz w:val="18"/>
                <w:szCs w:val="18"/>
                <w:bdr w:val="none" w:color="auto" w:sz="0" w:space="0"/>
                <w:lang w:val="en-US" w:eastAsia="zh-CN" w:bidi="ar"/>
              </w:rPr>
              <w:t>平方厘米为基础计价，躯干四肢以</w:t>
            </w:r>
            <w:r>
              <w:rPr>
                <w:rStyle w:val="12"/>
                <w:rFonts w:hint="eastAsia" w:ascii="方正书宋简体" w:hAnsi="方正书宋简体" w:eastAsia="方正书宋简体" w:cs="方正书宋简体"/>
                <w:sz w:val="18"/>
                <w:szCs w:val="18"/>
                <w:bdr w:val="none" w:color="auto" w:sz="0" w:space="0"/>
                <w:lang w:val="en-US" w:eastAsia="zh-CN" w:bidi="ar"/>
              </w:rPr>
              <w:t>3×3</w:t>
            </w:r>
            <w:r>
              <w:rPr>
                <w:rStyle w:val="13"/>
                <w:rFonts w:hint="eastAsia" w:ascii="方正书宋简体" w:hAnsi="方正书宋简体" w:eastAsia="方正书宋简体" w:cs="方正书宋简体"/>
                <w:sz w:val="18"/>
                <w:szCs w:val="18"/>
                <w:bdr w:val="none" w:color="auto" w:sz="0" w:space="0"/>
                <w:lang w:val="en-US" w:eastAsia="zh-CN" w:bidi="ar"/>
              </w:rPr>
              <w:t>平方厘米为基础计价。</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2BBFF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79A2D6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D0A6CA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13D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BF48E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3BDB8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016200000500001T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3C39FE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脂肪移植费-再次手术（加收）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4ABFF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C564B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E61C87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591C95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93FC2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D1279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735CB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D38CF1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F3CE78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A54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C997F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46F93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016200000510000T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3A8510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颈部整形费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5E6321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通过整形手术方式改善患者颈部外观，满足患者需求。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6C42F4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所定价格涵盖手术计划、术区准备、消毒、切开、悬吊、止血、缝合等步骤所需人力资源和基本物质资源消耗。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80BEB4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胸锁乳突肌上移</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F1A6C0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0D87C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79DAEA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84884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592ED9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CC671A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DA0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DE7A2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A284B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016200000510001T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5CCC55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颈部整形费-再次手术（加收）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A67AF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9E437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22BCD6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76FD91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97545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C696D4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886B8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B8CD44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09A807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C60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699C4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53953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016200000510011T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9F5DC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颈部整形费-胸锁乳突肌上移（加收）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6C966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22E39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E562A7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F04546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760C2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71B663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89CDB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737FD5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602E9B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163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3A5D2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9DDCB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016200000520000T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8447EB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喉结整形费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F6EB78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通过整形手术方式改善喉结整体外观，满足患者需求。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FB22AC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所定价格涵盖手术计划、术区准备、消毒、切开、修整、止血、缝合等步骤所需人力资源和基本物质资源消耗。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4335C5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磨削</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2D00CE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CFFF0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F179AB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031E2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8679CE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594474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2BC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CC3AF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EBA2D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016200000520001T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376E9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喉结整形费-磨削（加收）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6EC7C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9511B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2CE298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08CB8C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1A96C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5B03D3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28124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FC44A8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D7C39E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532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9848E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43AAB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016200000530000T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33A8A25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腋臭切除费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A5B0FD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通过手术切除腋臭，改善患者腋臭情况，满足患者需求。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9F2FF1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所定价格涵盖手术计划、术区准备、消毒、切开、切除、缝合等步骤所需的人力资源及基本物质资源消耗。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3EA6E0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保留皮片大汗腺</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69B856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2B0B9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2DE011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6F66D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9AF62C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946063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74C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EB562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38A22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016200000530001T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F0334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腋臭切除费-再次手术（加收）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13603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221E4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318B15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FEBAA2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72FF7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4DC49C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6D06C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713BD3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C1DA5F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8DE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5EB8A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7430F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016200000530011T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46362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腋臭切除费-保留皮片大汗腺（加收）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C6757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9813A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4B71D3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F1E68F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C1A5A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1D5B0E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1BA65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3F55DF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B8E50D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6B3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72973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978C9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016200000540000T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99B30D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上臂整形费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ECBD5E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通过整形手术方式改善患者上臂松弛，改善外观形态，满足患者需求。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E94269">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F8A69F6">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联合腋窝松弛</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联合侧胸壁松弛</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468B0B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D5FFE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9F7538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C6200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1C70C3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320DD5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6FB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DC9B5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B5C1A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016200000540001T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8E5BE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上臂整形费-联合腋窝松弛（加收）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1E13C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C2FBE6">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10597E4">
            <w:pPr>
              <w:keepNext w:val="0"/>
              <w:keepLines w:val="0"/>
              <w:pageBreakBefore w:val="0"/>
              <w:widowControl/>
              <w:kinsoku/>
              <w:wordWrap/>
              <w:overflowPunct/>
              <w:topLinePunct w:val="0"/>
              <w:autoSpaceDE/>
              <w:autoSpaceDN/>
              <w:bidi w:val="0"/>
              <w:adjustRightInd w:val="0"/>
              <w:snapToGrid w:val="0"/>
              <w:spacing w:line="22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F2ADF6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5EF21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091343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AF3A1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46B527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C65FA1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8A2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0B973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C2E33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016200000540011T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13435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上臂整形费-联合侧胸壁松弛（加收）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54D54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1D2B3A">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B6436F8">
            <w:pPr>
              <w:keepNext w:val="0"/>
              <w:keepLines w:val="0"/>
              <w:pageBreakBefore w:val="0"/>
              <w:widowControl/>
              <w:kinsoku/>
              <w:wordWrap/>
              <w:overflowPunct/>
              <w:topLinePunct w:val="0"/>
              <w:autoSpaceDE/>
              <w:autoSpaceDN/>
              <w:bidi w:val="0"/>
              <w:adjustRightInd w:val="0"/>
              <w:snapToGrid w:val="0"/>
              <w:spacing w:line="22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5C3506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A39A3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440109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78BFB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3ED825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F7D2E5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E8F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9FE43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AB25A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016200000550000T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A7B2E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腹壁整形费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6F90C1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通过各种方式改善患者腹壁松弛，矫正患者腹部、脐部外观形态，满足患者需求。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3A9F122">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所定价格涵盖手术计划、术区准备、消毒、切开、切除、缝合、必要时放置补片及引流等步骤所需人力资源和基本物质资源消耗。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A7FB87F">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腹壁肌筋膜系统折叠</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大范围腹壁整形</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376944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0F9AB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nil"/>
              <w:left w:val="nil"/>
              <w:bottom w:val="nil"/>
              <w:right w:val="nil"/>
            </w:tcBorders>
            <w:shd w:val="clear"/>
            <w:vAlign w:val="center"/>
          </w:tcPr>
          <w:p w14:paraId="46F3C2A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B5DD0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1F300C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48C9D3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A32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0D7AE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D8F5A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016200000550001T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BEE4E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腹壁整形费-腹壁肌筋膜系统折叠（加收）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22627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473E8D">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3ADC272">
            <w:pPr>
              <w:keepNext w:val="0"/>
              <w:keepLines w:val="0"/>
              <w:pageBreakBefore w:val="0"/>
              <w:widowControl/>
              <w:kinsoku/>
              <w:wordWrap/>
              <w:overflowPunct/>
              <w:topLinePunct w:val="0"/>
              <w:autoSpaceDE/>
              <w:autoSpaceDN/>
              <w:bidi w:val="0"/>
              <w:adjustRightInd w:val="0"/>
              <w:snapToGrid w:val="0"/>
              <w:spacing w:line="22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A2E2E4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6626A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15237C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AEC3C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F6A78D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B37EE9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44A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87A76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E973E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016200000550011T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89E4B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腹壁整形费-大范围腹壁整形（加收）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1891F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CB59AB">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56E9926">
            <w:pPr>
              <w:keepNext w:val="0"/>
              <w:keepLines w:val="0"/>
              <w:pageBreakBefore w:val="0"/>
              <w:widowControl/>
              <w:kinsoku/>
              <w:wordWrap/>
              <w:overflowPunct/>
              <w:topLinePunct w:val="0"/>
              <w:autoSpaceDE/>
              <w:autoSpaceDN/>
              <w:bidi w:val="0"/>
              <w:adjustRightInd w:val="0"/>
              <w:snapToGrid w:val="0"/>
              <w:spacing w:line="22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1E8044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F997C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F125F4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大范围腹壁整形指：整形范围超过腋中线或覆盖躯干环周。</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C07CA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495D06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E13E26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D3A4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3422E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D73EE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016200000560000T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33DBDF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大腿整形费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ECF497">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通过整形手术方式改善患者大腿松弛，改善大腿外观形态。</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6585DD6">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FBD7C5C">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联合臀部松弛</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18B49C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CEAED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1C28E9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57235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AB3E2D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80E60D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794A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77BFC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98A3A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016200000560001T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763DD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大腿整形费-联合臀部松弛（加收）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FD8A7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7DAF18">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6C7F743">
            <w:pPr>
              <w:keepNext w:val="0"/>
              <w:keepLines w:val="0"/>
              <w:pageBreakBefore w:val="0"/>
              <w:widowControl/>
              <w:kinsoku/>
              <w:wordWrap/>
              <w:overflowPunct/>
              <w:topLinePunct w:val="0"/>
              <w:autoSpaceDE/>
              <w:autoSpaceDN/>
              <w:bidi w:val="0"/>
              <w:adjustRightInd w:val="0"/>
              <w:snapToGrid w:val="0"/>
              <w:spacing w:line="22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048049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219B4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E169A8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15A7F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4BF6CC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AEB33F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147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2D1BE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FEE71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016200000570000T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2723BB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脐成形费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00060BC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通过整形手术方式改善患者脐部外观或再造脐部，满足患者需求。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227555A0">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所定价格涵盖手术计划、术区准备、消毒、切开、皮瓣分离、切除、缝合以及必要时取皮、放置补片及引流等步骤所需人力资源和基本物质资源消耗。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61BA2A9">
            <w:pPr>
              <w:keepNext w:val="0"/>
              <w:keepLines w:val="0"/>
              <w:pageBreakBefore w:val="0"/>
              <w:widowControl/>
              <w:kinsoku/>
              <w:wordWrap/>
              <w:overflowPunct/>
              <w:topLinePunct w:val="0"/>
              <w:autoSpaceDE/>
              <w:autoSpaceDN/>
              <w:bidi w:val="0"/>
              <w:adjustRightInd w:val="0"/>
              <w:snapToGrid w:val="0"/>
              <w:spacing w:line="22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D551DC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7D1D6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D480B5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23E59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3743CE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524632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DCD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10717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C4A0B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016200000580000T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C22037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副乳切除费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5CB351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通过整形方式切除副乳，满足患者需求。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79ABDB7">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所定价格涵盖手术计划、术区准备、消毒、切开、切除腺体、修整外形、缝合等步骤所需的人力资源和基本物质资源消耗。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9853D37">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微创手术</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0F5565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4B650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nil"/>
              <w:left w:val="nil"/>
              <w:bottom w:val="nil"/>
              <w:right w:val="nil"/>
            </w:tcBorders>
            <w:shd w:val="clear"/>
            <w:vAlign w:val="center"/>
          </w:tcPr>
          <w:p w14:paraId="71481FD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A8FD6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7FF042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78CA60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A19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76110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94D48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016200000580001T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3E7EE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副乳切除费-微创手术（加收）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EBC5E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599C78">
            <w:pPr>
              <w:keepNext w:val="0"/>
              <w:keepLines w:val="0"/>
              <w:pageBreakBefore w:val="0"/>
              <w:widowControl/>
              <w:kinsoku/>
              <w:wordWrap/>
              <w:overflowPunct/>
              <w:topLinePunct w:val="0"/>
              <w:autoSpaceDE/>
              <w:autoSpaceDN/>
              <w:bidi w:val="0"/>
              <w:adjustRightInd w:val="0"/>
              <w:snapToGrid w:val="0"/>
              <w:spacing w:line="22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9DD862F">
            <w:pPr>
              <w:keepNext w:val="0"/>
              <w:keepLines w:val="0"/>
              <w:pageBreakBefore w:val="0"/>
              <w:widowControl/>
              <w:kinsoku/>
              <w:wordWrap/>
              <w:overflowPunct/>
              <w:topLinePunct w:val="0"/>
              <w:autoSpaceDE/>
              <w:autoSpaceDN/>
              <w:bidi w:val="0"/>
              <w:adjustRightInd w:val="0"/>
              <w:snapToGrid w:val="0"/>
              <w:spacing w:line="22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38F374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F63D0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0D9EA4B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微创切口指切口＜</w:t>
            </w:r>
            <w:r>
              <w:rPr>
                <w:rStyle w:val="12"/>
                <w:rFonts w:hint="eastAsia" w:ascii="方正书宋简体" w:hAnsi="方正书宋简体" w:eastAsia="方正书宋简体" w:cs="方正书宋简体"/>
                <w:sz w:val="18"/>
                <w:szCs w:val="18"/>
                <w:bdr w:val="none" w:color="auto" w:sz="0" w:space="0"/>
                <w:lang w:val="en-US" w:eastAsia="zh-CN" w:bidi="ar"/>
              </w:rPr>
              <w:t>2</w:t>
            </w:r>
            <w:r>
              <w:rPr>
                <w:rStyle w:val="13"/>
                <w:rFonts w:hint="eastAsia" w:ascii="方正书宋简体" w:hAnsi="方正书宋简体" w:eastAsia="方正书宋简体" w:cs="方正书宋简体"/>
                <w:sz w:val="18"/>
                <w:szCs w:val="18"/>
                <w:bdr w:val="none" w:color="auto" w:sz="0" w:space="0"/>
                <w:lang w:val="en-US" w:eastAsia="zh-CN" w:bidi="ar"/>
              </w:rPr>
              <w:t>厘米。</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BA06C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A5EB6E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29E537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D59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13ED5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A644C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016200000590000T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848FB8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隆乳术后继发畸形修整费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4921A0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通过整形手术方式改善隆乳术后继发畸形的外观，满足患者需求。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B0AE035">
            <w:pPr>
              <w:keepNext w:val="0"/>
              <w:keepLines w:val="0"/>
              <w:pageBreakBefore w:val="0"/>
              <w:widowControl/>
              <w:suppressLineNumbers w:val="0"/>
              <w:kinsoku/>
              <w:wordWrap/>
              <w:overflowPunct/>
              <w:topLinePunct w:val="0"/>
              <w:autoSpaceDE/>
              <w:autoSpaceDN/>
              <w:bidi w:val="0"/>
              <w:adjustRightInd w:val="0"/>
              <w:snapToGrid w:val="0"/>
              <w:spacing w:line="224"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所定价格涵盖手术计划、术区准备、消毒、切开、畸形修整、假体重新置入，缝合等步骤所需的人力资源和基本物质资源消耗。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A00453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软组织加强</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6CBD58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E5038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E90FAE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45D1B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7B9CF5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33F554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28C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BD7DB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8DF58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016200000590001T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7EF53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隆乳术后继发畸形修整费-软组织加强（加收）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9270E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92295B">
            <w:pPr>
              <w:keepNext w:val="0"/>
              <w:keepLines w:val="0"/>
              <w:pageBreakBefore w:val="0"/>
              <w:widowControl/>
              <w:kinsoku/>
              <w:wordWrap/>
              <w:overflowPunct/>
              <w:topLinePunct w:val="0"/>
              <w:autoSpaceDE/>
              <w:autoSpaceDN/>
              <w:bidi w:val="0"/>
              <w:adjustRightInd w:val="0"/>
              <w:snapToGrid w:val="0"/>
              <w:spacing w:line="224"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B2D0E8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2ADD94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EFDF3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AEEF39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E89F6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36F63B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562CB7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916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FB802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136E9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016200000600000T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B46108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巨乳整形费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4066E3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通过整形方式治疗巨乳，满足患者需求。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6958C23">
            <w:pPr>
              <w:keepNext w:val="0"/>
              <w:keepLines w:val="0"/>
              <w:pageBreakBefore w:val="0"/>
              <w:widowControl/>
              <w:suppressLineNumbers w:val="0"/>
              <w:kinsoku/>
              <w:wordWrap/>
              <w:overflowPunct/>
              <w:topLinePunct w:val="0"/>
              <w:autoSpaceDE/>
              <w:autoSpaceDN/>
              <w:bidi w:val="0"/>
              <w:adjustRightInd w:val="0"/>
              <w:snapToGrid w:val="0"/>
              <w:spacing w:line="224"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所定价格涵盖手术计划、术区准备、消毒、切开、切除组织、评估血供、乳房塑形、缝合等步骤所需的人力资源和基本物质资源消耗。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81AEF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6"/>
                <w:rFonts w:hint="eastAsia" w:ascii="方正书宋简体" w:hAnsi="方正书宋简体" w:eastAsia="方正书宋简体" w:cs="方正书宋简体"/>
                <w:sz w:val="18"/>
                <w:szCs w:val="18"/>
                <w:bdr w:val="none" w:color="auto" w:sz="0" w:space="0"/>
                <w:lang w:val="en-US" w:eastAsia="zh-CN" w:bidi="ar"/>
              </w:rPr>
              <w:t>01</w:t>
            </w:r>
            <w:r>
              <w:rPr>
                <w:rStyle w:val="17"/>
                <w:rFonts w:hint="eastAsia" w:ascii="方正书宋简体" w:hAnsi="方正书宋简体" w:eastAsia="方正书宋简体" w:cs="方正书宋简体"/>
                <w:sz w:val="18"/>
                <w:szCs w:val="18"/>
                <w:bdr w:val="none" w:color="auto" w:sz="0" w:space="0"/>
                <w:lang w:val="en-US" w:eastAsia="zh-CN" w:bidi="ar"/>
              </w:rPr>
              <w:t>再次手术</w:t>
            </w:r>
            <w:r>
              <w:rPr>
                <w:rStyle w:val="16"/>
                <w:rFonts w:hint="eastAsia" w:ascii="方正书宋简体" w:hAnsi="方正书宋简体" w:eastAsia="方正书宋简体" w:cs="方正书宋简体"/>
                <w:sz w:val="18"/>
                <w:szCs w:val="18"/>
                <w:bdr w:val="none" w:color="auto" w:sz="0" w:space="0"/>
                <w:lang w:val="en-US" w:eastAsia="zh-CN" w:bidi="ar"/>
              </w:rPr>
              <w:t>11</w:t>
            </w:r>
            <w:r>
              <w:rPr>
                <w:rStyle w:val="17"/>
                <w:rFonts w:hint="eastAsia" w:ascii="方正书宋简体" w:hAnsi="方正书宋简体" w:eastAsia="方正书宋简体" w:cs="方正书宋简体"/>
                <w:sz w:val="18"/>
                <w:szCs w:val="18"/>
                <w:bdr w:val="none" w:color="auto" w:sz="0" w:space="0"/>
                <w:lang w:val="en-US" w:eastAsia="zh-CN" w:bidi="ar"/>
              </w:rPr>
              <w:t>中度及重度加收</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89B5A7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BFD3D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F3779A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B280C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9E52BF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738B63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0F7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8A151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140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42ADF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016200000600001T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98E8A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巨乳整形费-再次手术（加收）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E7E18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83EDEE">
            <w:pPr>
              <w:keepNext w:val="0"/>
              <w:keepLines w:val="0"/>
              <w:pageBreakBefore w:val="0"/>
              <w:widowControl/>
              <w:kinsoku/>
              <w:wordWrap/>
              <w:overflowPunct/>
              <w:topLinePunct w:val="0"/>
              <w:autoSpaceDE/>
              <w:autoSpaceDN/>
              <w:bidi w:val="0"/>
              <w:adjustRightInd w:val="0"/>
              <w:snapToGrid w:val="0"/>
              <w:spacing w:line="224"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140D7A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66555D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53BC5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E9980B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86584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7DC75A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44FFB57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E615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B9DCE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141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66FB8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016200000600011T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BECC9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巨乳整形费-中度及重度（加收）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3679E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302C56">
            <w:pPr>
              <w:keepNext w:val="0"/>
              <w:keepLines w:val="0"/>
              <w:pageBreakBefore w:val="0"/>
              <w:widowControl/>
              <w:kinsoku/>
              <w:wordWrap/>
              <w:overflowPunct/>
              <w:topLinePunct w:val="0"/>
              <w:autoSpaceDE/>
              <w:autoSpaceDN/>
              <w:bidi w:val="0"/>
              <w:adjustRightInd w:val="0"/>
              <w:snapToGrid w:val="0"/>
              <w:spacing w:line="224"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93570D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60C2FE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0FE95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83C737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中度及重度指：切除量</w:t>
            </w:r>
            <w:r>
              <w:rPr>
                <w:rStyle w:val="12"/>
                <w:rFonts w:hint="eastAsia" w:ascii="方正书宋简体" w:hAnsi="方正书宋简体" w:eastAsia="方正书宋简体" w:cs="方正书宋简体"/>
                <w:sz w:val="18"/>
                <w:szCs w:val="18"/>
                <w:bdr w:val="none" w:color="auto" w:sz="0" w:space="0"/>
                <w:lang w:val="en-US" w:eastAsia="zh-CN" w:bidi="ar"/>
              </w:rPr>
              <w:t>≥200g</w:t>
            </w:r>
            <w:r>
              <w:rPr>
                <w:rStyle w:val="13"/>
                <w:rFonts w:hint="eastAsia" w:ascii="方正书宋简体" w:hAnsi="方正书宋简体" w:eastAsia="方正书宋简体" w:cs="方正书宋简体"/>
                <w:sz w:val="18"/>
                <w:szCs w:val="18"/>
                <w:bdr w:val="none" w:color="auto" w:sz="0" w:space="0"/>
                <w:lang w:val="en-US" w:eastAsia="zh-CN" w:bidi="ar"/>
              </w:rPr>
              <w:t>。</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76B37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2B13B4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223C71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7CA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BF0D3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142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68854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016200000610000T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49524B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乳房上提整形费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A6F544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通过整形手术方式治疗乳房下垂，满足患者需求。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697A77">
            <w:pPr>
              <w:keepNext w:val="0"/>
              <w:keepLines w:val="0"/>
              <w:pageBreakBefore w:val="0"/>
              <w:widowControl/>
              <w:suppressLineNumbers w:val="0"/>
              <w:kinsoku/>
              <w:wordWrap/>
              <w:overflowPunct/>
              <w:topLinePunct w:val="0"/>
              <w:autoSpaceDE/>
              <w:autoSpaceDN/>
              <w:bidi w:val="0"/>
              <w:adjustRightInd w:val="0"/>
              <w:snapToGrid w:val="0"/>
              <w:spacing w:line="224"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所定价格涵盖手术计划、术区准备、消毒、切开、切除皮肤、评估血供、乳房塑形、缝合等步骤所需的人力资源和基本物质资源消耗。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2BF88E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再次手术</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中度及重度加收</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8CA825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3CF36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nil"/>
              <w:left w:val="nil"/>
              <w:bottom w:val="nil"/>
              <w:right w:val="nil"/>
            </w:tcBorders>
            <w:shd w:val="clear"/>
            <w:vAlign w:val="center"/>
          </w:tcPr>
          <w:p w14:paraId="719FFB0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3CBE2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9070E3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9463B1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E13A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A76B0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143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D227A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016200000610001T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60D72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乳房上提整形费-再次手术（加收）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B52C9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DB6C8A">
            <w:pPr>
              <w:keepNext w:val="0"/>
              <w:keepLines w:val="0"/>
              <w:pageBreakBefore w:val="0"/>
              <w:widowControl/>
              <w:kinsoku/>
              <w:wordWrap/>
              <w:overflowPunct/>
              <w:topLinePunct w:val="0"/>
              <w:autoSpaceDE/>
              <w:autoSpaceDN/>
              <w:bidi w:val="0"/>
              <w:adjustRightInd w:val="0"/>
              <w:snapToGrid w:val="0"/>
              <w:spacing w:line="224"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91D1C7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425488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A35DA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8846CD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059FA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533A70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5E76F5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8A6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DACE5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144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348F9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016200000610011T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EEF31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乳房上提整形费-中度及重度（加收）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2D2A2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368B25">
            <w:pPr>
              <w:keepNext w:val="0"/>
              <w:keepLines w:val="0"/>
              <w:pageBreakBefore w:val="0"/>
              <w:widowControl/>
              <w:kinsoku/>
              <w:wordWrap/>
              <w:overflowPunct/>
              <w:topLinePunct w:val="0"/>
              <w:autoSpaceDE/>
              <w:autoSpaceDN/>
              <w:bidi w:val="0"/>
              <w:adjustRightInd w:val="0"/>
              <w:snapToGrid w:val="0"/>
              <w:spacing w:line="224"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5F112F2">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E7D2FC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A9779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8E73BF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中度及重度指：乳头低于乳房下皱襞及以下。</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908F3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F94B53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335FD6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668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3BC4B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145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9B626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016200000620000T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74C8FF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乳晕整形费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428255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通过整形手术方式改善乳晕外形，满足患者需求。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04701CF">
            <w:pPr>
              <w:keepNext w:val="0"/>
              <w:keepLines w:val="0"/>
              <w:pageBreakBefore w:val="0"/>
              <w:widowControl/>
              <w:suppressLineNumbers w:val="0"/>
              <w:kinsoku/>
              <w:wordWrap/>
              <w:overflowPunct/>
              <w:topLinePunct w:val="0"/>
              <w:autoSpaceDE/>
              <w:autoSpaceDN/>
              <w:bidi w:val="0"/>
              <w:adjustRightInd w:val="0"/>
              <w:snapToGrid w:val="0"/>
              <w:spacing w:line="224"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所定价格涵盖手术计划、术区准备、消毒、乳头塑形、缝合等步骤所需的人力资源和基本物质资源消耗。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25DB09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中度及重度加收</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8F3671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6E3A8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nil"/>
              <w:left w:val="nil"/>
              <w:bottom w:val="nil"/>
              <w:right w:val="nil"/>
            </w:tcBorders>
            <w:shd w:val="clear"/>
            <w:vAlign w:val="center"/>
          </w:tcPr>
          <w:p w14:paraId="4B1B4F3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BEF1E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12BE72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2BC4B9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AB7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9A371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146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FC858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016200000620001T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532B6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乳晕整形费-中度及重度（加收）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C0969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395CD2">
            <w:pPr>
              <w:keepNext w:val="0"/>
              <w:keepLines w:val="0"/>
              <w:pageBreakBefore w:val="0"/>
              <w:widowControl/>
              <w:kinsoku/>
              <w:wordWrap/>
              <w:overflowPunct/>
              <w:topLinePunct w:val="0"/>
              <w:autoSpaceDE/>
              <w:autoSpaceDN/>
              <w:bidi w:val="0"/>
              <w:adjustRightInd w:val="0"/>
              <w:snapToGrid w:val="0"/>
              <w:spacing w:line="224"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9FEEB8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C7E032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4B150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8AA94C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中度及重度指：乳晕最大径</w:t>
            </w:r>
            <w:r>
              <w:rPr>
                <w:rStyle w:val="12"/>
                <w:rFonts w:hint="eastAsia" w:ascii="方正书宋简体" w:hAnsi="方正书宋简体" w:eastAsia="方正书宋简体" w:cs="方正书宋简体"/>
                <w:sz w:val="18"/>
                <w:szCs w:val="18"/>
                <w:bdr w:val="none" w:color="auto" w:sz="0" w:space="0"/>
                <w:lang w:val="en-US" w:eastAsia="zh-CN" w:bidi="ar"/>
              </w:rPr>
              <w:t>≥4</w:t>
            </w:r>
            <w:r>
              <w:rPr>
                <w:rStyle w:val="13"/>
                <w:rFonts w:hint="eastAsia" w:ascii="方正书宋简体" w:hAnsi="方正书宋简体" w:eastAsia="方正书宋简体" w:cs="方正书宋简体"/>
                <w:sz w:val="18"/>
                <w:szCs w:val="18"/>
                <w:bdr w:val="none" w:color="auto" w:sz="0" w:space="0"/>
                <w:lang w:val="en-US" w:eastAsia="zh-CN" w:bidi="ar"/>
              </w:rPr>
              <w:t>厘米。</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166B8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AA21C1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4AA18B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20A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F2C21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147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DB976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016200000630000T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5F6DEF9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乳头整形费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25D15D5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通过整形手术方式改善乳头外形，满足患者需求。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0EB29448">
            <w:pPr>
              <w:keepNext w:val="0"/>
              <w:keepLines w:val="0"/>
              <w:pageBreakBefore w:val="0"/>
              <w:widowControl/>
              <w:suppressLineNumbers w:val="0"/>
              <w:kinsoku/>
              <w:wordWrap/>
              <w:overflowPunct/>
              <w:topLinePunct w:val="0"/>
              <w:autoSpaceDE/>
              <w:autoSpaceDN/>
              <w:bidi w:val="0"/>
              <w:adjustRightInd w:val="0"/>
              <w:snapToGrid w:val="0"/>
              <w:spacing w:line="224"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所定价格涵盖手术计划、术区准备、消毒、乳头再造或乳头塑形等步骤所需的人力资源和基本物质资源消耗。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1C8A66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00E8EE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5080F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7FEACB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4D108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9628C3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AF513B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9694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7AE85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148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C9BED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016200000640000T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9D9CC1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乳房下皱襞成形费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3005730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通过整形手术方式改善乳房下皱襞形态及位置，满足患者需求。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6C205047">
            <w:pPr>
              <w:keepNext w:val="0"/>
              <w:keepLines w:val="0"/>
              <w:pageBreakBefore w:val="0"/>
              <w:widowControl/>
              <w:suppressLineNumbers w:val="0"/>
              <w:kinsoku/>
              <w:wordWrap/>
              <w:overflowPunct/>
              <w:topLinePunct w:val="0"/>
              <w:autoSpaceDE/>
              <w:autoSpaceDN/>
              <w:bidi w:val="0"/>
              <w:adjustRightInd w:val="0"/>
              <w:snapToGrid w:val="0"/>
              <w:spacing w:line="224"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所定价格涵盖手术计划、术区准备、消毒、切开、乳房下皱襞塑性、缝合等步骤所需的人力资源和基本物质资源消耗。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14543D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45A742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88D8B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70E4FB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255BA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CC4843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0D1850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8B8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BE607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149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BBAB4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016200000650000T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614D9E6">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男性乳腺肥大切除整形费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5DC2727">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通过整形手术方式切除男性肥大乳腺，满足患者需求。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26C6D55">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所定价格涵盖手术计划、术区准备、消毒、切开、切除腺体、修整外形、缝合等步骤所需的人力资源和基本物质资源消耗。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343907F">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6"/>
                <w:rFonts w:hint="eastAsia" w:ascii="方正书宋简体" w:hAnsi="方正书宋简体" w:eastAsia="方正书宋简体" w:cs="方正书宋简体"/>
                <w:sz w:val="18"/>
                <w:szCs w:val="18"/>
                <w:bdr w:val="none" w:color="auto" w:sz="0" w:space="0"/>
                <w:lang w:val="en-US" w:eastAsia="zh-CN" w:bidi="ar"/>
              </w:rPr>
              <w:t>01</w:t>
            </w:r>
            <w:r>
              <w:rPr>
                <w:rStyle w:val="17"/>
                <w:rFonts w:hint="eastAsia" w:ascii="方正书宋简体" w:hAnsi="方正书宋简体" w:eastAsia="方正书宋简体" w:cs="方正书宋简体"/>
                <w:sz w:val="18"/>
                <w:szCs w:val="18"/>
                <w:bdr w:val="none" w:color="auto" w:sz="0" w:space="0"/>
                <w:lang w:val="en-US" w:eastAsia="zh-CN" w:bidi="ar"/>
              </w:rPr>
              <w:t>微创手术</w:t>
            </w:r>
            <w:r>
              <w:rPr>
                <w:rStyle w:val="16"/>
                <w:rFonts w:hint="eastAsia" w:ascii="方正书宋简体" w:hAnsi="方正书宋简体" w:eastAsia="方正书宋简体" w:cs="方正书宋简体"/>
                <w:sz w:val="18"/>
                <w:szCs w:val="18"/>
                <w:bdr w:val="none" w:color="auto" w:sz="0" w:space="0"/>
                <w:lang w:val="en-US" w:eastAsia="zh-CN" w:bidi="ar"/>
              </w:rPr>
              <w:t>11</w:t>
            </w:r>
            <w:r>
              <w:rPr>
                <w:rStyle w:val="17"/>
                <w:rFonts w:hint="eastAsia" w:ascii="方正书宋简体" w:hAnsi="方正书宋简体" w:eastAsia="方正书宋简体" w:cs="方正书宋简体"/>
                <w:sz w:val="18"/>
                <w:szCs w:val="18"/>
                <w:bdr w:val="none" w:color="auto" w:sz="0" w:space="0"/>
                <w:lang w:val="en-US" w:eastAsia="zh-CN" w:bidi="ar"/>
              </w:rPr>
              <w:t>中度及重度加收</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2EA1E0C">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12DC0D8">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7AC9798">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FE0E2D3">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55FDA8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527C53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CA5D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DDB74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6EB2D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016200000650001T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15A8156">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男性乳腺肥大切除整形费-微创手术（加收）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9A640C">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F3FC75">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A8EC37F">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B52CFCC">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542376B">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888DE7B">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微创切口指切口＜</w:t>
            </w:r>
            <w:r>
              <w:rPr>
                <w:rStyle w:val="12"/>
                <w:rFonts w:hint="eastAsia" w:ascii="方正书宋简体" w:hAnsi="方正书宋简体" w:eastAsia="方正书宋简体" w:cs="方正书宋简体"/>
                <w:sz w:val="18"/>
                <w:szCs w:val="18"/>
                <w:bdr w:val="none" w:color="auto" w:sz="0" w:space="0"/>
                <w:lang w:val="en-US" w:eastAsia="zh-CN" w:bidi="ar"/>
              </w:rPr>
              <w:t>2</w:t>
            </w:r>
            <w:r>
              <w:rPr>
                <w:rStyle w:val="13"/>
                <w:rFonts w:hint="eastAsia" w:ascii="方正书宋简体" w:hAnsi="方正书宋简体" w:eastAsia="方正书宋简体" w:cs="方正书宋简体"/>
                <w:sz w:val="18"/>
                <w:szCs w:val="18"/>
                <w:bdr w:val="none" w:color="auto" w:sz="0" w:space="0"/>
                <w:lang w:val="en-US" w:eastAsia="zh-CN" w:bidi="ar"/>
              </w:rPr>
              <w:t>厘米。</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6789476">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4A3F34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EF4A38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CC8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9A798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82304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016200000650011T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E04E5A4">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男性乳腺肥大切除整形费-中度及重度（加收）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1EB8DF">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72FB24">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1040EEA">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550CD9B">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99273DC">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61A615F">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中度及重度指根据</w:t>
            </w:r>
            <w:r>
              <w:rPr>
                <w:rStyle w:val="12"/>
                <w:rFonts w:hint="eastAsia" w:ascii="方正书宋简体" w:hAnsi="方正书宋简体" w:eastAsia="方正书宋简体" w:cs="方正书宋简体"/>
                <w:sz w:val="18"/>
                <w:szCs w:val="18"/>
                <w:bdr w:val="none" w:color="auto" w:sz="0" w:space="0"/>
                <w:lang w:val="en-US" w:eastAsia="zh-CN" w:bidi="ar"/>
              </w:rPr>
              <w:t>Simon</w:t>
            </w:r>
            <w:r>
              <w:rPr>
                <w:rStyle w:val="13"/>
                <w:rFonts w:hint="eastAsia" w:ascii="方正书宋简体" w:hAnsi="方正书宋简体" w:eastAsia="方正书宋简体" w:cs="方正书宋简体"/>
                <w:sz w:val="18"/>
                <w:szCs w:val="18"/>
                <w:bdr w:val="none" w:color="auto" w:sz="0" w:space="0"/>
                <w:lang w:val="en-US" w:eastAsia="zh-CN" w:bidi="ar"/>
              </w:rPr>
              <w:t>分级中度及以上的情况。</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D51F36B">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9973D5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F185EA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D7C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E32A2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E057A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016200000660000T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E8D180D">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隆乳费（假体置入）</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0EC5A91">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通过置入乳房假体增大乳房，满足患者需求。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8AEFA9F">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所定价格涵盖手术计划、术区准备、消毒、切开、腔隙剥离、假体置入、缝合等步骤所需的人力资源和基本物质资源消耗。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456BC57">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软组织加强</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双平面层次</w:t>
            </w:r>
            <w:r>
              <w:rPr>
                <w:rStyle w:val="15"/>
                <w:rFonts w:hint="eastAsia" w:ascii="方正书宋简体" w:hAnsi="方正书宋简体" w:eastAsia="方正书宋简体" w:cs="方正书宋简体"/>
                <w:sz w:val="18"/>
                <w:szCs w:val="18"/>
                <w:bdr w:val="none" w:color="auto" w:sz="0" w:space="0"/>
                <w:lang w:val="en-US" w:eastAsia="zh-CN" w:bidi="ar"/>
              </w:rPr>
              <w:t>21</w:t>
            </w:r>
            <w:r>
              <w:rPr>
                <w:rStyle w:val="14"/>
                <w:rFonts w:hint="eastAsia" w:ascii="方正书宋简体" w:hAnsi="方正书宋简体" w:eastAsia="方正书宋简体" w:cs="方正书宋简体"/>
                <w:sz w:val="18"/>
                <w:szCs w:val="18"/>
                <w:bdr w:val="none" w:color="auto" w:sz="0" w:space="0"/>
                <w:lang w:val="en-US" w:eastAsia="zh-CN" w:bidi="ar"/>
              </w:rPr>
              <w:t>再次手术</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03A3BBF">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3C66CF8">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FAB9FBA">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30CEC70">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A17BB5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D82F78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CF4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AE929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5AC8B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016200000660001T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70CA4AE">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隆乳费（假体置入）-软组织加强（加收）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55F7A4">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53E00F">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71873D8">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B5170F7">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C4E0B72">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F7250E0">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1149928">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EC0FA8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6B0B1D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E9E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EE644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CE106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016200000660011T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CEEF24D">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隆乳费（假体置入）-双平面层次（加收）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D78FC8">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A95224">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F49834B">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450DA2D">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329ABBB">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D6242A8">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60419D7">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68D3EF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46167DC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A15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C4926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1B69D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016200000660021T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4B613A2">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隆乳费（假体置入）-再次手术（加收）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91434E">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E6D949">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6C4DA29">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215F8CA">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78E7D09">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D6BA7EC">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147D565">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6B5B89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4A7D38C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CEB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F8BA3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054BC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016200000670000T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BF07893">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隆乳费（脂肪注射）</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6425EF3">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通过注射脂肪及其衍生物改善乳房外形，满足患者需求。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8A33E65">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所定价格涵盖手术计划、术区准备、消毒、脂肪纯化、切开、注射、缝合等步骤所需的人力资源和基本物质资源消耗。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5DE4F28">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挛缩松解</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280F526">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自体脂肪注射隆臀</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6C44149">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01A946C7">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2025FE2">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88F106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6763F6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156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042FB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175F2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016200000670001T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367C028">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隆乳费（脂肪注射）-挛缩松解（加收）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76BAF5">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630E7C">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EB8D96D">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E5614D4">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92789D7">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1CEFAC6">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E71B1FD">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1C1DBB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B50C7A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B2B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B79C2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2EB42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016200000670100T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4BB59D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隆乳费（脂肪注射）-自体脂肪注射隆臀（扩展）</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20CE32">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83723B">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16F6A38">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D7DFE8B">
            <w:pPr>
              <w:keepNext w:val="0"/>
              <w:keepLines w:val="0"/>
              <w:pageBreakBefore w:val="0"/>
              <w:widowControl/>
              <w:kinsoku/>
              <w:wordWrap/>
              <w:overflowPunct/>
              <w:topLinePunct w:val="0"/>
              <w:autoSpaceDE/>
              <w:autoSpaceDN/>
              <w:bidi w:val="0"/>
              <w:adjustRightInd w:val="0"/>
              <w:snapToGrid w:val="0"/>
              <w:spacing w:line="28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1DEA68C">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B5F3579">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917C0DD">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E270EE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B362E4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7E3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E2492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13302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016200000680000T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DFC6F05">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乳房再造费（假体置入）</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4E98CC">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通过置入人工假体再造乳房，满足患者需求。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1D06A3E">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所定价格涵盖手术计划、术区准备、消毒、切开、假体置入、缝合等步骤所需的人力资源和基本物质资源消耗。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B764D5D">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微创手术</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软组织加强</w:t>
            </w:r>
            <w:r>
              <w:rPr>
                <w:rStyle w:val="15"/>
                <w:rFonts w:hint="eastAsia" w:ascii="方正书宋简体" w:hAnsi="方正书宋简体" w:eastAsia="方正书宋简体" w:cs="方正书宋简体"/>
                <w:sz w:val="18"/>
                <w:szCs w:val="18"/>
                <w:bdr w:val="none" w:color="auto" w:sz="0" w:space="0"/>
                <w:lang w:val="en-US" w:eastAsia="zh-CN" w:bidi="ar"/>
              </w:rPr>
              <w:t>21</w:t>
            </w:r>
            <w:r>
              <w:rPr>
                <w:rStyle w:val="14"/>
                <w:rFonts w:hint="eastAsia" w:ascii="方正书宋简体" w:hAnsi="方正书宋简体" w:eastAsia="方正书宋简体" w:cs="方正书宋简体"/>
                <w:sz w:val="18"/>
                <w:szCs w:val="18"/>
                <w:bdr w:val="none" w:color="auto" w:sz="0" w:space="0"/>
                <w:lang w:val="en-US" w:eastAsia="zh-CN" w:bidi="ar"/>
              </w:rPr>
              <w:t>纤维包膜切除</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5E34ADA">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乳房扩张器置入乳房再造</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2107031">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7452A8A">
            <w:pPr>
              <w:keepNext w:val="0"/>
              <w:keepLines w:val="0"/>
              <w:pageBreakBefore w:val="0"/>
              <w:widowControl/>
              <w:kinsoku/>
              <w:wordWrap/>
              <w:overflowPunct/>
              <w:topLinePunct w:val="0"/>
              <w:autoSpaceDE/>
              <w:autoSpaceDN/>
              <w:bidi w:val="0"/>
              <w:adjustRightInd w:val="0"/>
              <w:snapToGrid w:val="0"/>
              <w:spacing w:line="28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8293F56">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E5E871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499758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416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1D24D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160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6B5A4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016200000680001T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6F7735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乳房再造费（假体置入）-微创手术（加收）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47F1D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EE01D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6E1782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86294E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1AF79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BAD1AC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本项目中的</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微创手术</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指切口</w:t>
            </w:r>
            <w:r>
              <w:rPr>
                <w:rStyle w:val="12"/>
                <w:rFonts w:hint="eastAsia" w:ascii="方正书宋简体" w:hAnsi="方正书宋简体" w:eastAsia="方正书宋简体" w:cs="方正书宋简体"/>
                <w:sz w:val="18"/>
                <w:szCs w:val="18"/>
                <w:bdr w:val="none" w:color="auto" w:sz="0" w:space="0"/>
                <w:lang w:val="en-US" w:eastAsia="zh-CN" w:bidi="ar"/>
              </w:rPr>
              <w:t>≤5</w:t>
            </w:r>
            <w:r>
              <w:rPr>
                <w:rStyle w:val="13"/>
                <w:rFonts w:hint="eastAsia" w:ascii="方正书宋简体" w:hAnsi="方正书宋简体" w:eastAsia="方正书宋简体" w:cs="方正书宋简体"/>
                <w:sz w:val="18"/>
                <w:szCs w:val="18"/>
                <w:bdr w:val="none" w:color="auto" w:sz="0" w:space="0"/>
                <w:lang w:val="en-US" w:eastAsia="zh-CN" w:bidi="ar"/>
              </w:rPr>
              <w:t>厘米。</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BFEA8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39B252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1F1319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7A9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A21BF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161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92E3A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016200000680011T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E0F9EC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乳房再造费（假体置入）-软组织加强（加收）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6D383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9BC9D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37E587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FC16F5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61006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4B3941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50475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6BD9DD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C707BA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5BE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07CF5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162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0C9DB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016200000680021T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5F7011E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乳房再造费（假体置入）-纤维包膜切除（加收）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DD61A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D1C2A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772079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AA6CA0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D7907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1F427C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5DF7F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701BEF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1C0376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A23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C79E2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163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72F3D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016200000680100T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3F74CE5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乳房再造费（假体置入）-乳房扩张器置入乳房再造（扩展）</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BF1F0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E1800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432195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4F5B8C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66DA6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566AF3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9A477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1C5FE2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791D08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102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F8F3C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164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0A656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016200000690000T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CCC61F4">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乳房再造费（脂肪注射）</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1A6B9C3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通过注射脂肪及其衍生物再造乳房，满足患者需求。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469712C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所定价格涵盖手术计划、术区准备、消毒、脂肪纯化、切开、脂肪注射、缝合等步骤所需的人力资源和基本物质资源消耗。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2FDA96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A409D7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C9E7F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D4EF04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44F92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75BF29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EEE13F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B1D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7D82B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165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FB135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016200000700000T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1118695">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自体组织皮瓣乳房再造费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D748E3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通过皮瓣移植方式再造乳房，满足患者需求。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4A02F0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所定价格涵盖手术计划、术区准备、消毒、切取皮瓣、皮瓣转移、缝合切口等步骤所需的人力资源和基本物质资源消耗。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D84490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多血管蒂</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腋窝或胸壁重建</w:t>
            </w:r>
            <w:r>
              <w:rPr>
                <w:rStyle w:val="15"/>
                <w:rFonts w:hint="eastAsia" w:ascii="方正书宋简体" w:hAnsi="方正书宋简体" w:eastAsia="方正书宋简体" w:cs="方正书宋简体"/>
                <w:sz w:val="18"/>
                <w:szCs w:val="18"/>
                <w:bdr w:val="none" w:color="auto" w:sz="0" w:space="0"/>
                <w:lang w:val="en-US" w:eastAsia="zh-CN" w:bidi="ar"/>
              </w:rPr>
              <w:t>21</w:t>
            </w:r>
            <w:r>
              <w:rPr>
                <w:rStyle w:val="14"/>
                <w:rFonts w:hint="eastAsia" w:ascii="方正书宋简体" w:hAnsi="方正书宋简体" w:eastAsia="方正书宋简体" w:cs="方正书宋简体"/>
                <w:sz w:val="18"/>
                <w:szCs w:val="18"/>
                <w:bdr w:val="none" w:color="auto" w:sz="0" w:space="0"/>
                <w:lang w:val="en-US" w:eastAsia="zh-CN" w:bidi="ar"/>
              </w:rPr>
              <w:t>联合乳房假体植入</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44A3A2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7A305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7DCB5F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6FFDF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7C5C90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4121AB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581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7550D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166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38F85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016200000700001T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270BED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自体组织皮瓣乳房再造费-多血管蒂（加收）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87A53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FC5B4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B7E181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6FE978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87A8E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7FFA4C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370E9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E3CAA6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220E4B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4C4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74273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167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B9800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016200000700011T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9E4D1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自体组织皮瓣乳房再造费-腋窝或胸壁重建（加收）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E3380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B56CF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832712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A547F9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71744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94D491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E93A1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9BBBF4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42662C2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996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6978A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168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1AD7A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016200000700021T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46CD7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自体组织皮瓣乳房再造费-联合乳房假体植入（加收）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8FE98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338EB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F01649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1ABD83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12B7E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459EDC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9CC3E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630AFA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BDA834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ABF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E23A8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169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3DC2B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016200000710000T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25F443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阴蒂美容整形费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F8176C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通过美容整形方式改善阴蒂美观度，满足患者需求。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25082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1F79C6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组织缺失</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B04FBB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524AB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7A7E17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5A39D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E8B70C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582866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2AFB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14A5C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170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C595F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016200000710001T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912F3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阴蒂美容整形费-组织缺失（加收）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1A6DD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EC4C3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D24D90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DFFC08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C6AD2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80015B0">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AC21E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227566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6D441B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69F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662F6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171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22FEC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016200000720000T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199609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阴唇美容整形费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004FC4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通过美容整形方式改善外阴美观度，满足患者需求。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CB6ED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C883EC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复杂情况</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1082EF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8AEEB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CF8D35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6EEEC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D382A4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B7EA77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519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C4D97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172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6FC0A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016200000720001T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CAAE1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阴唇美容整形费-复杂情况（加收）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B81C8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D42B3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BFBEA1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618440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064BB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98E1C2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本项目中的</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复杂</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指结构</w:t>
            </w:r>
            <w:r>
              <w:rPr>
                <w:rStyle w:val="12"/>
                <w:rFonts w:hint="eastAsia" w:ascii="方正书宋简体" w:hAnsi="方正书宋简体" w:eastAsia="方正书宋简体" w:cs="方正书宋简体"/>
                <w:sz w:val="18"/>
                <w:szCs w:val="18"/>
                <w:bdr w:val="none" w:color="auto" w:sz="0" w:space="0"/>
                <w:lang w:val="en-US" w:eastAsia="zh-CN" w:bidi="ar"/>
              </w:rPr>
              <w:t>/</w:t>
            </w:r>
            <w:r>
              <w:rPr>
                <w:rStyle w:val="13"/>
                <w:rFonts w:hint="eastAsia" w:ascii="方正书宋简体" w:hAnsi="方正书宋简体" w:eastAsia="方正书宋简体" w:cs="方正书宋简体"/>
                <w:sz w:val="18"/>
                <w:szCs w:val="18"/>
                <w:bdr w:val="none" w:color="auto" w:sz="0" w:space="0"/>
                <w:lang w:val="en-US" w:eastAsia="zh-CN" w:bidi="ar"/>
              </w:rPr>
              <w:t>组织缺失或合并阴蒂包皮增生的情况。</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3E473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A8BE5D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5FDDC6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92E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266A5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173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EABF1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016200000730000T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FE8187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处女膜整形费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16A82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通过美容整形方式改善处女膜形态或外观，满足患者需求。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0256A5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所定价格涵盖手术计划、术区准备、消毒、修整、缝合等步骤所需人力资源和基本物质资源消耗。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66227A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组织缺失</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2585A1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6CA13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45CA73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3311D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15292D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3A55EF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0B7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2D2A1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174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4EF29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016200000730001T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926CA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处女膜整形费-组织缺失（加收）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D56BE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7EFA3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FC3344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6B2B72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B4E45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023C16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94D66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7D0B26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836873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622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41DFB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175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20033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016200000740000T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21AE426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阴道整形费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25D3736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通过美容整形方式改善阴道外观和功能，满足患者需求。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7C196F7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27278C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0CB656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68217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3E6CD4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28A9A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79C7D9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A4884D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4B0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C32A7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176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0E8A6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016200000750000T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FE9775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阴道再造费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6D20C65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通过美容整形方式再造阴道功能及外观，满足患者需求。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349E521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Style w:val="14"/>
                <w:rFonts w:hint="eastAsia" w:ascii="方正书宋简体" w:hAnsi="方正书宋简体" w:eastAsia="方正书宋简体" w:cs="方正书宋简体"/>
                <w:sz w:val="18"/>
                <w:szCs w:val="18"/>
                <w:bdr w:val="none" w:color="auto" w:sz="0" w:space="0"/>
                <w:lang w:val="en-US" w:eastAsia="zh-CN" w:bidi="ar"/>
              </w:rPr>
              <w:t>所定价格涵盖手术计划、术区准备、消毒、切开、修整、缝合等步骤所需的人力资源和基本物质资源消耗。</w:t>
            </w:r>
            <w:r>
              <w:rPr>
                <w:rStyle w:val="15"/>
                <w:rFonts w:hint="eastAsia" w:ascii="方正书宋简体" w:hAnsi="方正书宋简体" w:eastAsia="方正书宋简体" w:cs="方正书宋简体"/>
                <w:sz w:val="18"/>
                <w:szCs w:val="18"/>
                <w:bdr w:val="none" w:color="auto" w:sz="0" w:space="0"/>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D67E93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D5B351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5B0C2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634B68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1A5B9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E584BF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11B840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30C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01705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177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6B45F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016200000760000T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55BE64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后连合整形费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665880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通过美容整形方式改善后连合的功能及整体美观度，满足患者需求。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67C859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CB386D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组织缺失</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4A285C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9E2FE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FB34F1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C1854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8DD245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3CBC2B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4DE1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266F8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178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0C0EF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016200000760001T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3D46E1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后连合整形费-组织缺失（加收）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0A6C5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9251C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D1D9B5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8BB8D1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D8AEC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C784B5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0D917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572DE3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5104F5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59D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9236B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179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91300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016200000770000T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75FD988">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会阴体整形费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944369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通过美容整形方式改善会阴体的功能及整体美观度，满足患者需求。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346466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所定价格涵盖手术计划、术区准备、消毒、切开、修整、缝合等步骤所需的人力资源和基本物质资源消耗。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710FEF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组织缺失</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5998E2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36371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5563D9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6D882C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B7110E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46BC19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360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A8CA4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DF481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016200000770001T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3A0A6BDE">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会阴体整形费-组织缺失（加收）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E4C6C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2CEE3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540D03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298757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172CD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799F38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BCA0D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FD8663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6AED3C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B4A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B9AC2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FEDAB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016200000780000T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4F3F11C">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材料置入整形费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C1CCC9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通过整形手术方式置入人工材料，改善患者外观，满足患者需求。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2106B1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所定价格涵盖手术计划、术区准备、消毒、切开、止血、缝合等步骤所需人力资源和基本物质资源消耗。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70A497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E6AF5B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人工材料取出</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30B95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个</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0C91CF68">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BE6E5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C728DC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AEB7BE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DC9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87F94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9C59A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016200000780100T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F4F2FD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材料置入整形费-人工材料取出（扩展）</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8431B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BDC8A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2F86F7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DBF27F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C5F0F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个</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C3B284C">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469F2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E0A210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920BA8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334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FE1C8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9ADFE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016200000790000T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7590CEC">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组织置入整形费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992903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Style w:val="14"/>
                <w:rFonts w:hint="eastAsia" w:ascii="方正书宋简体" w:hAnsi="方正书宋简体" w:eastAsia="方正书宋简体" w:cs="方正书宋简体"/>
                <w:sz w:val="18"/>
                <w:szCs w:val="18"/>
                <w:bdr w:val="none" w:color="auto" w:sz="0" w:space="0"/>
                <w:lang w:val="en-US" w:eastAsia="zh-CN" w:bidi="ar"/>
              </w:rPr>
              <w:t>通过整形手术方式置入自体</w:t>
            </w:r>
            <w:r>
              <w:rPr>
                <w:rStyle w:val="15"/>
                <w:rFonts w:hint="eastAsia" w:ascii="方正书宋简体" w:hAnsi="方正书宋简体" w:eastAsia="方正书宋简体" w:cs="方正书宋简体"/>
                <w:sz w:val="18"/>
                <w:szCs w:val="18"/>
                <w:bdr w:val="none" w:color="auto" w:sz="0" w:space="0"/>
                <w:lang w:val="en-US" w:eastAsia="zh-CN" w:bidi="ar"/>
              </w:rPr>
              <w:t>/</w:t>
            </w:r>
            <w:r>
              <w:rPr>
                <w:rStyle w:val="14"/>
                <w:rFonts w:hint="eastAsia" w:ascii="方正书宋简体" w:hAnsi="方正书宋简体" w:eastAsia="方正书宋简体" w:cs="方正书宋简体"/>
                <w:sz w:val="18"/>
                <w:szCs w:val="18"/>
                <w:bdr w:val="none" w:color="auto" w:sz="0" w:space="0"/>
                <w:lang w:val="en-US" w:eastAsia="zh-CN" w:bidi="ar"/>
              </w:rPr>
              <w:t>异体组织，改善患者外观，满足患者需求。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9409D7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所定价格涵盖手术计划、术区准备、消毒、切开、止血、缝合等步骤所需人力资源和基本物质资源消耗。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18747E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0872E4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自体</w:t>
            </w:r>
            <w:r>
              <w:rPr>
                <w:rStyle w:val="15"/>
                <w:rFonts w:hint="eastAsia" w:ascii="方正书宋简体" w:hAnsi="方正书宋简体" w:eastAsia="方正书宋简体" w:cs="方正书宋简体"/>
                <w:sz w:val="18"/>
                <w:szCs w:val="18"/>
                <w:bdr w:val="none" w:color="auto" w:sz="0" w:space="0"/>
                <w:lang w:val="en-US" w:eastAsia="zh-CN" w:bidi="ar"/>
              </w:rPr>
              <w:t>/</w:t>
            </w:r>
            <w:r>
              <w:rPr>
                <w:rStyle w:val="14"/>
                <w:rFonts w:hint="eastAsia" w:ascii="方正书宋简体" w:hAnsi="方正书宋简体" w:eastAsia="方正书宋简体" w:cs="方正书宋简体"/>
                <w:sz w:val="18"/>
                <w:szCs w:val="18"/>
                <w:bdr w:val="none" w:color="auto" w:sz="0" w:space="0"/>
                <w:lang w:val="en-US" w:eastAsia="zh-CN" w:bidi="ar"/>
              </w:rPr>
              <w:t>异体组织取出</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8FFAD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部位</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0A31B76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82045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BCF777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6FEC53F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699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2DF38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09DC1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016200000790100T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CD55AA3">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组织置入整形费-自体/异体组织取出（扩展）</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9A0E4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0B420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B40505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FC43A9D">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E2F84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部位</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8C7DBB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180ED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EB82F3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3E0AF5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6CB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4BE18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FF887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016200000800000T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C822A05">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注射材料取出费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7C8BD3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通过整形手术方式取出注射材料，改善患者外观，满足患者需求。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F1594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所定价格涵盖手术计划、术区准备、消毒、切开、止血、注射材料取出、缝合等步骤所需人力资源和基本物质资源消耗。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C11207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面颈部</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18C6EF3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FF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81921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平方厘米</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291E9C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FF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5DEFD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8E9255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E42B6E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9EC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57730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105EA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016200000800001T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C623E3E">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注射材料取出费-面颈部（加收）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B0CC7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75E4A1">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483823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85822B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FF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68E31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平方厘米</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50533AB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FF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F7E42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B17D5D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43166B9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099E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F4DE8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E9B92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016200000810000T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F7D0E93">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阴茎延长整形费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E69B66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通过整形手术方式延长阴茎，改善整体外观，满足患者需求。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D38BE4B">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所定价格涵盖手术计划、术区准备、消毒、切开、修整、止血、缝合及必要时修复等步骤所需人力资源和基本物质资源消耗。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27C6AD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浅深悬韧带切断</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自体组织覆盖</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DC11BC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433A4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A7ACE2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6C736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F3A0B5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01B50A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1925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1D04B7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0B9A4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016200000810001T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66A184F">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阴茎延长整形费-浅深悬韧带切断（加收）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67EB1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9145B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CE9401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4AA8596">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497B9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D4D1F5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6610A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C047F5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A51096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1EF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B6869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CDE2B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016200000810011T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2835C48">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阴茎延长整形费-自体组织覆盖（加收）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B22EAB">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E4482A">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8BF003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0494E00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25F89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6D2414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03D610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A5BEFA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CDA4DB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49B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D81B5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190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92671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016200000820000T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D886A29">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阴茎增粗整形费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DA3DA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通过整形手术方式增粗阴茎，改善整体外观，满足患者需求。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B0A0EF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所定价格涵盖手术计划、术区准备、消毒、切开、修整、止血、缝合及必要时修复等步骤所需人力资源和基本物质资源消耗。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242D61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自体组织移植</w:t>
            </w:r>
            <w:r>
              <w:rPr>
                <w:rStyle w:val="15"/>
                <w:rFonts w:hint="eastAsia" w:ascii="方正书宋简体" w:hAnsi="方正书宋简体" w:eastAsia="方正书宋简体" w:cs="方正书宋简体"/>
                <w:sz w:val="18"/>
                <w:szCs w:val="18"/>
                <w:bdr w:val="none" w:color="auto" w:sz="0" w:space="0"/>
                <w:lang w:val="en-US" w:eastAsia="zh-CN" w:bidi="ar"/>
              </w:rPr>
              <w:t>11</w:t>
            </w:r>
            <w:r>
              <w:rPr>
                <w:rStyle w:val="14"/>
                <w:rFonts w:hint="eastAsia" w:ascii="方正书宋简体" w:hAnsi="方正书宋简体" w:eastAsia="方正书宋简体" w:cs="方正书宋简体"/>
                <w:sz w:val="18"/>
                <w:szCs w:val="18"/>
                <w:bdr w:val="none" w:color="auto" w:sz="0" w:space="0"/>
                <w:lang w:val="en-US" w:eastAsia="zh-CN" w:bidi="ar"/>
              </w:rPr>
              <w:t>人工材料填充</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9568718">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0A06A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277384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7FE3C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80A261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0164C2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DAB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946E4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191</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47C633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016200000820001T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5DAEAB58">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阴茎增粗整形费-自体组织移植（加收）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1828D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732533">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ECF49F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7248FB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EB0E0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2F289BC4">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2F157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4AF6B8C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A2E523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F40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EE337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192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DF68E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016200000820011T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5C8C8930">
            <w:pPr>
              <w:keepNext w:val="0"/>
              <w:keepLines w:val="0"/>
              <w:pageBreakBefore w:val="0"/>
              <w:widowControl/>
              <w:suppressLineNumbers w:val="0"/>
              <w:kinsoku/>
              <w:wordWrap/>
              <w:overflowPunct/>
              <w:topLinePunct w:val="0"/>
              <w:autoSpaceDE/>
              <w:autoSpaceDN/>
              <w:bidi w:val="0"/>
              <w:adjustRightInd w:val="0"/>
              <w:snapToGrid w:val="0"/>
              <w:spacing w:line="3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阴茎增粗整形费-人工材料填充（加收）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5B3A71">
            <w:pPr>
              <w:keepNext w:val="0"/>
              <w:keepLines w:val="0"/>
              <w:pageBreakBefore w:val="0"/>
              <w:widowControl/>
              <w:kinsoku/>
              <w:wordWrap/>
              <w:overflowPunct/>
              <w:topLinePunct w:val="0"/>
              <w:autoSpaceDE/>
              <w:autoSpaceDN/>
              <w:bidi w:val="0"/>
              <w:adjustRightInd w:val="0"/>
              <w:snapToGrid w:val="0"/>
              <w:spacing w:line="31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139D23">
            <w:pPr>
              <w:keepNext w:val="0"/>
              <w:keepLines w:val="0"/>
              <w:pageBreakBefore w:val="0"/>
              <w:widowControl/>
              <w:kinsoku/>
              <w:wordWrap/>
              <w:overflowPunct/>
              <w:topLinePunct w:val="0"/>
              <w:autoSpaceDE/>
              <w:autoSpaceDN/>
              <w:bidi w:val="0"/>
              <w:adjustRightInd w:val="0"/>
              <w:snapToGrid w:val="0"/>
              <w:spacing w:line="31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D96414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685E499">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3C9A5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01293E6">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268C4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00A9489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E368B3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F4B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2BD7A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193</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03ACD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016200000830000T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992C9B8">
            <w:pPr>
              <w:keepNext w:val="0"/>
              <w:keepLines w:val="0"/>
              <w:pageBreakBefore w:val="0"/>
              <w:widowControl/>
              <w:suppressLineNumbers w:val="0"/>
              <w:kinsoku/>
              <w:wordWrap/>
              <w:overflowPunct/>
              <w:topLinePunct w:val="0"/>
              <w:autoSpaceDE/>
              <w:autoSpaceDN/>
              <w:bidi w:val="0"/>
              <w:adjustRightInd w:val="0"/>
              <w:snapToGrid w:val="0"/>
              <w:spacing w:line="31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阴茎再造费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081AA10">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通过整形手术方式再造阴茎，满足患者需求。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4B66EB6">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所定价格涵盖手术计划、术区准备、消毒、切开、修整、止血、缝合及必要时修复等步骤所需人力资源和基本物质资源消耗。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83A1FC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特殊组织整形</w:t>
            </w: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E8868F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3254A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79EC457F">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56847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CA043B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1AE190A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7194A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A4B08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194</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5827C6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016200000830001T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FF5C3A9">
            <w:pPr>
              <w:keepNext w:val="0"/>
              <w:keepLines w:val="0"/>
              <w:pageBreakBefore w:val="0"/>
              <w:widowControl/>
              <w:suppressLineNumbers w:val="0"/>
              <w:kinsoku/>
              <w:wordWrap/>
              <w:overflowPunct/>
              <w:topLinePunct w:val="0"/>
              <w:autoSpaceDE/>
              <w:autoSpaceDN/>
              <w:bidi w:val="0"/>
              <w:adjustRightInd w:val="0"/>
              <w:snapToGrid w:val="0"/>
              <w:spacing w:line="3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阴茎再造费-特殊组织整形（加收）</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67A514">
            <w:pPr>
              <w:keepNext w:val="0"/>
              <w:keepLines w:val="0"/>
              <w:pageBreakBefore w:val="0"/>
              <w:widowControl/>
              <w:kinsoku/>
              <w:wordWrap/>
              <w:overflowPunct/>
              <w:topLinePunct w:val="0"/>
              <w:autoSpaceDE/>
              <w:autoSpaceDN/>
              <w:bidi w:val="0"/>
              <w:adjustRightInd w:val="0"/>
              <w:snapToGrid w:val="0"/>
              <w:spacing w:line="31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C36734">
            <w:pPr>
              <w:keepNext w:val="0"/>
              <w:keepLines w:val="0"/>
              <w:pageBreakBefore w:val="0"/>
              <w:widowControl/>
              <w:kinsoku/>
              <w:wordWrap/>
              <w:overflowPunct/>
              <w:topLinePunct w:val="0"/>
              <w:autoSpaceDE/>
              <w:autoSpaceDN/>
              <w:bidi w:val="0"/>
              <w:adjustRightInd w:val="0"/>
              <w:snapToGrid w:val="0"/>
              <w:spacing w:line="31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51BEEE93">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4BFF09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7A14F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535A44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本项目中的“特殊组织整形”指：利用股薄肌组织、岛状皮瓣、阔筋膜进行整形。</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3B19E3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25B9C9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1B9DCA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DA6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CA342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195</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A42F8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016200000840000T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AED56B2">
            <w:pPr>
              <w:keepNext w:val="0"/>
              <w:keepLines w:val="0"/>
              <w:pageBreakBefore w:val="0"/>
              <w:widowControl/>
              <w:suppressLineNumbers w:val="0"/>
              <w:kinsoku/>
              <w:wordWrap/>
              <w:overflowPunct/>
              <w:topLinePunct w:val="0"/>
              <w:autoSpaceDE/>
              <w:autoSpaceDN/>
              <w:bidi w:val="0"/>
              <w:adjustRightInd w:val="0"/>
              <w:snapToGrid w:val="0"/>
              <w:spacing w:line="31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包皮整形费</w:t>
            </w:r>
          </w:p>
        </w:tc>
        <w:tc>
          <w:tcPr>
            <w:tcW w:w="5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023C56D">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通过整形手术方式改善不良包皮形态，满足患者需求。</w:t>
            </w:r>
          </w:p>
        </w:tc>
        <w:tc>
          <w:tcPr>
            <w:tcW w:w="7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D1BE8FA">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所定价格涵盖手术计划、术区准备、消毒、切开、修整、止血、缝合及必要时修复缺损、组织再造等步骤所需人力资源和基本物质资源消耗。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5225801">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52D9401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Style w:val="15"/>
                <w:rFonts w:hint="eastAsia" w:ascii="方正书宋简体" w:hAnsi="方正书宋简体" w:eastAsia="方正书宋简体" w:cs="方正书宋简体"/>
                <w:sz w:val="18"/>
                <w:szCs w:val="18"/>
                <w:bdr w:val="none" w:color="auto" w:sz="0" w:space="0"/>
                <w:lang w:val="en-US" w:eastAsia="zh-CN" w:bidi="ar"/>
              </w:rPr>
              <w:t>01</w:t>
            </w:r>
            <w:r>
              <w:rPr>
                <w:rStyle w:val="14"/>
                <w:rFonts w:hint="eastAsia" w:ascii="方正书宋简体" w:hAnsi="方正书宋简体" w:eastAsia="方正书宋简体" w:cs="方正书宋简体"/>
                <w:sz w:val="18"/>
                <w:szCs w:val="18"/>
                <w:bdr w:val="none" w:color="auto" w:sz="0" w:space="0"/>
                <w:lang w:val="en-US" w:eastAsia="zh-CN" w:bidi="ar"/>
              </w:rPr>
              <w:t>阴茎包皮系带延长</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52A23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6F39ABE">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0BB12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22D7BBD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5710FFB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6030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1A7C8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196</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56E60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016200000840100T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6F8F7CA1">
            <w:pPr>
              <w:keepNext w:val="0"/>
              <w:keepLines w:val="0"/>
              <w:pageBreakBefore w:val="0"/>
              <w:widowControl/>
              <w:suppressLineNumbers w:val="0"/>
              <w:kinsoku/>
              <w:wordWrap/>
              <w:overflowPunct/>
              <w:topLinePunct w:val="0"/>
              <w:autoSpaceDE/>
              <w:autoSpaceDN/>
              <w:bidi w:val="0"/>
              <w:adjustRightInd w:val="0"/>
              <w:snapToGrid w:val="0"/>
              <w:spacing w:line="31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包皮整形费-阴茎包皮系带延长（扩展）</w:t>
            </w:r>
          </w:p>
        </w:tc>
        <w:tc>
          <w:tcPr>
            <w:tcW w:w="5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8655C5">
            <w:pPr>
              <w:keepNext w:val="0"/>
              <w:keepLines w:val="0"/>
              <w:pageBreakBefore w:val="0"/>
              <w:widowControl/>
              <w:kinsoku/>
              <w:wordWrap/>
              <w:overflowPunct/>
              <w:topLinePunct w:val="0"/>
              <w:autoSpaceDE/>
              <w:autoSpaceDN/>
              <w:bidi w:val="0"/>
              <w:adjustRightInd w:val="0"/>
              <w:snapToGrid w:val="0"/>
              <w:spacing w:line="310" w:lineRule="exact"/>
              <w:jc w:val="both"/>
              <w:rPr>
                <w:rFonts w:hint="eastAsia" w:ascii="方正书宋简体" w:hAnsi="方正书宋简体" w:eastAsia="方正书宋简体" w:cs="方正书宋简体"/>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9B7DC6">
            <w:pPr>
              <w:keepNext w:val="0"/>
              <w:keepLines w:val="0"/>
              <w:pageBreakBefore w:val="0"/>
              <w:widowControl/>
              <w:kinsoku/>
              <w:wordWrap/>
              <w:overflowPunct/>
              <w:topLinePunct w:val="0"/>
              <w:autoSpaceDE/>
              <w:autoSpaceDN/>
              <w:bidi w:val="0"/>
              <w:adjustRightInd w:val="0"/>
              <w:snapToGrid w:val="0"/>
              <w:spacing w:line="310" w:lineRule="exact"/>
              <w:jc w:val="both"/>
              <w:rPr>
                <w:rFonts w:hint="eastAsia" w:ascii="方正书宋简体" w:hAnsi="方正书宋简体" w:eastAsia="方正书宋简体" w:cs="方正书宋简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2D75C9FA">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4155A8F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DD30E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4028F28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37F02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F5A319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ADE4C5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615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D33FD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197</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175C2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016200000850000T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4605FF7B">
            <w:pPr>
              <w:keepNext w:val="0"/>
              <w:keepLines w:val="0"/>
              <w:pageBreakBefore w:val="0"/>
              <w:widowControl/>
              <w:suppressLineNumbers w:val="0"/>
              <w:kinsoku/>
              <w:wordWrap/>
              <w:overflowPunct/>
              <w:topLinePunct w:val="0"/>
              <w:autoSpaceDE/>
              <w:autoSpaceDN/>
              <w:bidi w:val="0"/>
              <w:adjustRightInd w:val="0"/>
              <w:snapToGrid w:val="0"/>
              <w:spacing w:line="31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龟头整形费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118286EE">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通过整形手术方式改善不良龟头形态，满足患者需求。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3CAF2922">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所定价格涵盖手术计划、术区准备、消毒、切开、修整、止血、缝合等步骤所需人力资源和基本物质资源消耗。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0C70794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2CE601EE">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AD8AB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1F1500B9">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269EEE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3052C93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34FF185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56EC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5E18C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198</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0E49A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016200000860000T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0D8EC621">
            <w:pPr>
              <w:keepNext w:val="0"/>
              <w:keepLines w:val="0"/>
              <w:pageBreakBefore w:val="0"/>
              <w:widowControl/>
              <w:suppressLineNumbers w:val="0"/>
              <w:kinsoku/>
              <w:wordWrap/>
              <w:overflowPunct/>
              <w:topLinePunct w:val="0"/>
              <w:autoSpaceDE/>
              <w:autoSpaceDN/>
              <w:bidi w:val="0"/>
              <w:adjustRightInd w:val="0"/>
              <w:snapToGrid w:val="0"/>
              <w:spacing w:line="31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阴囊再造费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094854B7">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通过整形手术方式改善阴囊大小和整体外观，满足患者需求。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0B9D5650">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所定价格涵盖手术计划、术区准备、消毒、切开、修整、止血、缝合等步骤所需人力资源和基本物质资源消耗。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CD8372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6F91FEC">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9FEF4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3631E67">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1C4663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15787A0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2833E1E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31FE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36662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199</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2B1DFB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016200000870000T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12BF07A">
            <w:pPr>
              <w:keepNext w:val="0"/>
              <w:keepLines w:val="0"/>
              <w:pageBreakBefore w:val="0"/>
              <w:widowControl/>
              <w:suppressLineNumbers w:val="0"/>
              <w:kinsoku/>
              <w:wordWrap/>
              <w:overflowPunct/>
              <w:topLinePunct w:val="0"/>
              <w:autoSpaceDE/>
              <w:autoSpaceDN/>
              <w:bidi w:val="0"/>
              <w:adjustRightInd w:val="0"/>
              <w:snapToGrid w:val="0"/>
              <w:spacing w:line="31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睾丸再造（成形）费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4B2EACFF">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通过整形手术方式改善睾丸大小和整体外观，满足患者需求。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7476A8F9">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所定价格涵盖手术计划、术区准备、消毒、切开、修整、止血、缝合等步骤所需人力资源和基本物质资源消耗。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CA5EB10">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77C55E8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350AF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3552A782">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7C6566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672535E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5D85BF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48C4B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43AC4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200</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3C9AB7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016200000880000T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702D8B96">
            <w:pPr>
              <w:keepNext w:val="0"/>
              <w:keepLines w:val="0"/>
              <w:pageBreakBefore w:val="0"/>
              <w:widowControl/>
              <w:suppressLineNumbers w:val="0"/>
              <w:kinsoku/>
              <w:wordWrap/>
              <w:overflowPunct/>
              <w:topLinePunct w:val="0"/>
              <w:autoSpaceDE/>
              <w:autoSpaceDN/>
              <w:bidi w:val="0"/>
              <w:adjustRightInd w:val="0"/>
              <w:snapToGrid w:val="0"/>
              <w:spacing w:line="31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阴茎阴囊位置矫正费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5C041296">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通过整形手术方式改善阴茎阴囊间整体外观，满足患者需求。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4723118C">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所定价格涵盖手术计划、术区准备、消毒、切开、修整、止血、缝合等步骤所需人力资源和基本物质资源消耗。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33D15E7">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326994CF">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49270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049EADDD">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55C7D1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5BA8F8A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41B68D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2A2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9BB37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201</w:t>
            </w:r>
          </w:p>
        </w:tc>
        <w:tc>
          <w:tcPr>
            <w:tcW w:w="518" w:type="pct"/>
            <w:tcBorders>
              <w:top w:val="single" w:color="000000" w:sz="4" w:space="0"/>
              <w:left w:val="single" w:color="000000" w:sz="4" w:space="0"/>
              <w:bottom w:val="nil"/>
              <w:right w:val="single" w:color="000000" w:sz="4" w:space="0"/>
            </w:tcBorders>
            <w:shd w:val="clear"/>
            <w:vAlign w:val="center"/>
          </w:tcPr>
          <w:p w14:paraId="4D9FCE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016200000890000T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540484F7">
            <w:pPr>
              <w:keepNext w:val="0"/>
              <w:keepLines w:val="0"/>
              <w:pageBreakBefore w:val="0"/>
              <w:widowControl/>
              <w:suppressLineNumbers w:val="0"/>
              <w:kinsoku/>
              <w:wordWrap/>
              <w:overflowPunct/>
              <w:topLinePunct w:val="0"/>
              <w:autoSpaceDE/>
              <w:autoSpaceDN/>
              <w:bidi w:val="0"/>
              <w:adjustRightInd w:val="0"/>
              <w:snapToGrid w:val="0"/>
              <w:spacing w:line="31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尿道整形费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340CBB49">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通过整形手术方式改善尿道形态，满足患者需求。</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6733CEC1">
            <w:pPr>
              <w:keepNext w:val="0"/>
              <w:keepLines w:val="0"/>
              <w:pageBreakBefore w:val="0"/>
              <w:widowControl/>
              <w:suppressLineNumbers w:val="0"/>
              <w:kinsoku/>
              <w:wordWrap/>
              <w:overflowPunct/>
              <w:topLinePunct w:val="0"/>
              <w:autoSpaceDE/>
              <w:autoSpaceDN/>
              <w:bidi w:val="0"/>
              <w:adjustRightInd w:val="0"/>
              <w:snapToGrid w:val="0"/>
              <w:spacing w:line="31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所定价格涵盖手术计划、术区准备、消毒、切开、修整、止血、缝合等步骤所需人力资源和基本物质资源消耗。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8232704">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strike/>
                <w:color w:val="FF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687B7DB">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3E878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633649D5">
            <w:pPr>
              <w:keepNext w:val="0"/>
              <w:keepLines w:val="0"/>
              <w:pageBreakBefore w:val="0"/>
              <w:widowControl/>
              <w:kinsoku/>
              <w:wordWrap/>
              <w:overflowPunct/>
              <w:topLinePunct w:val="0"/>
              <w:autoSpaceDE/>
              <w:autoSpaceDN/>
              <w:bidi w:val="0"/>
              <w:adjustRightInd w:val="0"/>
              <w:snapToGrid w:val="0"/>
              <w:spacing w:line="240" w:lineRule="exact"/>
              <w:jc w:val="both"/>
              <w:rPr>
                <w:rFonts w:hint="eastAsia" w:ascii="方正书宋简体" w:hAnsi="方正书宋简体" w:eastAsia="方正书宋简体" w:cs="方正书宋简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C0D12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6D6983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0130BE91">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r w14:paraId="2400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928BE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202</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AE8B8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016100000120000T</w:t>
            </w:r>
          </w:p>
        </w:tc>
        <w:tc>
          <w:tcPr>
            <w:tcW w:w="458" w:type="pct"/>
            <w:tcBorders>
              <w:top w:val="single" w:color="000000" w:sz="4" w:space="0"/>
              <w:left w:val="single" w:color="000000" w:sz="4" w:space="0"/>
              <w:bottom w:val="single" w:color="000000" w:sz="4" w:space="0"/>
              <w:right w:val="single" w:color="000000" w:sz="4" w:space="0"/>
            </w:tcBorders>
            <w:shd w:val="clear"/>
            <w:vAlign w:val="center"/>
          </w:tcPr>
          <w:p w14:paraId="1C8ED83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美容整形方案设计费</w:t>
            </w:r>
          </w:p>
        </w:tc>
        <w:tc>
          <w:tcPr>
            <w:tcW w:w="549" w:type="pct"/>
            <w:tcBorders>
              <w:top w:val="single" w:color="000000" w:sz="4" w:space="0"/>
              <w:left w:val="single" w:color="000000" w:sz="4" w:space="0"/>
              <w:bottom w:val="single" w:color="000000" w:sz="4" w:space="0"/>
              <w:right w:val="single" w:color="000000" w:sz="4" w:space="0"/>
            </w:tcBorders>
            <w:shd w:val="clear"/>
            <w:vAlign w:val="center"/>
          </w:tcPr>
          <w:p w14:paraId="1A04B02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根据患者美容需求，通过各种方式采集数据，设计手术方案。</w:t>
            </w:r>
          </w:p>
        </w:tc>
        <w:tc>
          <w:tcPr>
            <w:tcW w:w="789" w:type="pct"/>
            <w:tcBorders>
              <w:top w:val="single" w:color="000000" w:sz="4" w:space="0"/>
              <w:left w:val="single" w:color="000000" w:sz="4" w:space="0"/>
              <w:bottom w:val="single" w:color="000000" w:sz="4" w:space="0"/>
              <w:right w:val="single" w:color="000000" w:sz="4" w:space="0"/>
            </w:tcBorders>
            <w:shd w:val="clear"/>
            <w:vAlign w:val="center"/>
          </w:tcPr>
          <w:p w14:paraId="232F138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所定价格涵盖患者数据采集、方案设计以及必要时扫描建模所需的人力资源和基本物质资源消耗。</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6C7780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vAlign w:val="center"/>
          </w:tcPr>
          <w:p w14:paraId="6D0A8C85">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方正书宋简体" w:hAnsi="方正书宋简体" w:eastAsia="方正书宋简体" w:cs="方正书宋简体"/>
                <w:i w:val="0"/>
                <w:iCs w:val="0"/>
                <w:color w:val="FF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F6055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626" w:type="pct"/>
            <w:tcBorders>
              <w:top w:val="single" w:color="000000" w:sz="4" w:space="0"/>
              <w:left w:val="single" w:color="000000" w:sz="4" w:space="0"/>
              <w:bottom w:val="single" w:color="000000" w:sz="4" w:space="0"/>
              <w:right w:val="single" w:color="000000" w:sz="4" w:space="0"/>
            </w:tcBorders>
            <w:shd w:val="clear"/>
            <w:vAlign w:val="center"/>
          </w:tcPr>
          <w:p w14:paraId="0BD01C5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完成</w:t>
            </w:r>
            <w:r>
              <w:rPr>
                <w:rStyle w:val="12"/>
                <w:rFonts w:hint="eastAsia" w:ascii="方正书宋简体" w:hAnsi="方正书宋简体" w:eastAsia="方正书宋简体" w:cs="方正书宋简体"/>
                <w:sz w:val="18"/>
                <w:szCs w:val="18"/>
                <w:bdr w:val="none" w:color="auto" w:sz="0" w:space="0"/>
                <w:lang w:val="en-US" w:eastAsia="zh-CN" w:bidi="ar"/>
              </w:rPr>
              <w:t>1</w:t>
            </w:r>
            <w:r>
              <w:rPr>
                <w:rStyle w:val="13"/>
                <w:rFonts w:hint="eastAsia" w:ascii="方正书宋简体" w:hAnsi="方正书宋简体" w:eastAsia="方正书宋简体" w:cs="方正书宋简体"/>
                <w:sz w:val="18"/>
                <w:szCs w:val="18"/>
                <w:bdr w:val="none" w:color="auto" w:sz="0" w:space="0"/>
                <w:lang w:val="en-US" w:eastAsia="zh-CN" w:bidi="ar"/>
              </w:rPr>
              <w:t>个疗程计价收费</w:t>
            </w:r>
            <w:r>
              <w:rPr>
                <w:rStyle w:val="12"/>
                <w:rFonts w:hint="eastAsia" w:ascii="方正书宋简体" w:hAnsi="方正书宋简体" w:eastAsia="方正书宋简体" w:cs="方正书宋简体"/>
                <w:sz w:val="18"/>
                <w:szCs w:val="18"/>
                <w:bdr w:val="none" w:color="auto" w:sz="0" w:space="0"/>
                <w:lang w:val="en-US" w:eastAsia="zh-CN" w:bidi="ar"/>
              </w:rPr>
              <w:t>1</w:t>
            </w:r>
            <w:r>
              <w:rPr>
                <w:rStyle w:val="13"/>
                <w:rFonts w:hint="eastAsia" w:ascii="方正书宋简体" w:hAnsi="方正书宋简体" w:eastAsia="方正书宋简体" w:cs="方正书宋简体"/>
                <w:sz w:val="18"/>
                <w:szCs w:val="18"/>
                <w:bdr w:val="none" w:color="auto" w:sz="0" w:space="0"/>
                <w:lang w:val="en-US" w:eastAsia="zh-CN" w:bidi="ar"/>
              </w:rPr>
              <w:t>次。在本院开展的美容整形治疗不得同时收取方案设计费。</w:t>
            </w:r>
          </w:p>
        </w:tc>
        <w:tc>
          <w:tcPr>
            <w:tcW w:w="544" w:type="pct"/>
            <w:gridSpan w:val="3"/>
            <w:tcBorders>
              <w:top w:val="single" w:color="000000" w:sz="4" w:space="0"/>
              <w:left w:val="single" w:color="000000" w:sz="4" w:space="0"/>
              <w:bottom w:val="single" w:color="000000" w:sz="4" w:space="0"/>
              <w:right w:val="single" w:color="000000" w:sz="4" w:space="0"/>
            </w:tcBorders>
            <w:shd w:val="clear"/>
            <w:vAlign w:val="center"/>
          </w:tcPr>
          <w:p w14:paraId="4296E1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市场调节价</w:t>
            </w:r>
          </w:p>
        </w:tc>
        <w:tc>
          <w:tcPr>
            <w:tcW w:w="192" w:type="pct"/>
            <w:tcBorders>
              <w:top w:val="single" w:color="000000" w:sz="4" w:space="0"/>
              <w:left w:val="single" w:color="000000" w:sz="4" w:space="0"/>
              <w:bottom w:val="single" w:color="000000" w:sz="4" w:space="0"/>
              <w:right w:val="single" w:color="000000" w:sz="4" w:space="0"/>
            </w:tcBorders>
            <w:shd w:val="clear"/>
            <w:vAlign w:val="center"/>
          </w:tcPr>
          <w:p w14:paraId="7D7259F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vAlign w:val="center"/>
          </w:tcPr>
          <w:p w14:paraId="7D052C7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r>
    </w:tbl>
    <w:p w14:paraId="7EE705C7">
      <w:pPr>
        <w:keepNext w:val="0"/>
        <w:keepLines w:val="0"/>
        <w:pageBreakBefore w:val="0"/>
        <w:widowControl w:val="0"/>
        <w:kinsoku/>
        <w:wordWrap/>
        <w:overflowPunct/>
        <w:topLinePunct w:val="0"/>
        <w:autoSpaceDE/>
        <w:autoSpaceDN/>
        <w:bidi w:val="0"/>
        <w:adjustRightInd/>
        <w:snapToGrid/>
        <w:spacing w:before="157" w:beforeLines="50"/>
        <w:ind w:firstLine="0" w:firstLineChars="0"/>
        <w:textAlignment w:val="auto"/>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使用说明：</w:t>
      </w:r>
    </w:p>
    <w:p w14:paraId="69F4B3A6">
      <w:pPr>
        <w:keepNext w:val="0"/>
        <w:keepLines w:val="0"/>
        <w:pageBreakBefore w:val="0"/>
        <w:widowControl w:val="0"/>
        <w:kinsoku/>
        <w:wordWrap/>
        <w:overflowPunct/>
        <w:topLinePunct w:val="0"/>
        <w:autoSpaceDE/>
        <w:autoSpaceDN/>
        <w:bidi w:val="0"/>
        <w:adjustRightInd/>
        <w:snapToGrid/>
        <w:textAlignment w:val="auto"/>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　　</w:t>
      </w:r>
      <w:r>
        <w:rPr>
          <w:rFonts w:hint="eastAsia" w:ascii="方正书宋简体" w:hAnsi="方正书宋简体" w:eastAsia="方正书宋简体" w:cs="方正书宋简体"/>
          <w:i w:val="0"/>
          <w:iCs w:val="0"/>
          <w:color w:val="000000"/>
          <w:kern w:val="0"/>
          <w:sz w:val="18"/>
          <w:szCs w:val="18"/>
          <w:u w:val="none"/>
          <w:lang w:val="en-US" w:eastAsia="zh-CN" w:bidi="ar"/>
        </w:rPr>
        <w:t>1.本类项目以常用的美容整形的服务项目为重点，按照美容整形相关医疗服务产出设立价格项目。</w:t>
      </w:r>
    </w:p>
    <w:p w14:paraId="785B2C55">
      <w:pPr>
        <w:keepNext w:val="0"/>
        <w:keepLines w:val="0"/>
        <w:pageBreakBefore w:val="0"/>
        <w:widowControl w:val="0"/>
        <w:numPr>
          <w:numId w:val="0"/>
        </w:numPr>
        <w:kinsoku/>
        <w:wordWrap/>
        <w:overflowPunct/>
        <w:topLinePunct w:val="0"/>
        <w:autoSpaceDE/>
        <w:autoSpaceDN/>
        <w:bidi w:val="0"/>
        <w:adjustRightInd/>
        <w:snapToGrid/>
        <w:ind w:firstLine="360" w:firstLineChars="200"/>
        <w:textAlignment w:val="auto"/>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２.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美容整形医疗服务价格实行市场调节价，有条件开展相关服务的医疗机构按照公平合理、诚实信用、质价均等的原则自主合理制定价格，按规定及时向本地区医保部门备案，并向社会公开公示。</w:t>
      </w:r>
    </w:p>
    <w:p w14:paraId="62E41C6B">
      <w:pPr>
        <w:keepNext w:val="0"/>
        <w:keepLines w:val="0"/>
        <w:pageBreakBefore w:val="0"/>
        <w:widowControl w:val="0"/>
        <w:numPr>
          <w:numId w:val="0"/>
        </w:numPr>
        <w:kinsoku/>
        <w:wordWrap/>
        <w:overflowPunct/>
        <w:topLinePunct w:val="0"/>
        <w:autoSpaceDE/>
        <w:autoSpaceDN/>
        <w:bidi w:val="0"/>
        <w:adjustRightInd/>
        <w:snapToGrid/>
        <w:textAlignment w:val="auto"/>
        <w:rPr>
          <w:rFonts w:hint="default"/>
          <w:lang w:val="en-US" w:eastAsia="zh-CN"/>
        </w:rPr>
      </w:pPr>
      <w:r>
        <w:rPr>
          <w:rFonts w:hint="eastAsia" w:ascii="方正书宋简体" w:hAnsi="方正书宋简体" w:eastAsia="方正书宋简体" w:cs="方正书宋简体"/>
          <w:i w:val="0"/>
          <w:iCs w:val="0"/>
          <w:color w:val="000000"/>
          <w:kern w:val="0"/>
          <w:sz w:val="18"/>
          <w:szCs w:val="18"/>
          <w:u w:val="none"/>
          <w:lang w:val="en-US" w:eastAsia="zh-CN" w:bidi="ar"/>
        </w:rPr>
        <w:t>　　3.本指南所称“价格构成”，指项目价格应涵盖的各类资源消耗，用于确定计价单元的边界，不应作为临床技术标准理解，不是实际操作方式、路径、步骤、程序的强制性要求。所列“设备投入”包括但不限于操作设备、器具及固定资产投入。</w:t>
      </w:r>
    </w:p>
    <w:p w14:paraId="1A76F866">
      <w:pPr>
        <w:keepNext w:val="0"/>
        <w:keepLines w:val="0"/>
        <w:pageBreakBefore w:val="0"/>
        <w:widowControl w:val="0"/>
        <w:numPr>
          <w:numId w:val="0"/>
        </w:numPr>
        <w:kinsoku/>
        <w:wordWrap/>
        <w:overflowPunct/>
        <w:topLinePunct w:val="0"/>
        <w:autoSpaceDE/>
        <w:autoSpaceDN/>
        <w:bidi w:val="0"/>
        <w:adjustRightInd/>
        <w:snapToGrid/>
        <w:textAlignment w:val="auto"/>
        <w:rPr>
          <w:rFonts w:hint="default"/>
          <w:lang w:val="en-US" w:eastAsia="zh-CN"/>
        </w:rPr>
      </w:pPr>
      <w:r>
        <w:rPr>
          <w:rFonts w:hint="eastAsia" w:ascii="方正书宋简体" w:hAnsi="方正书宋简体" w:eastAsia="方正书宋简体" w:cs="方正书宋简体"/>
          <w:i w:val="0"/>
          <w:iCs w:val="0"/>
          <w:color w:val="000000"/>
          <w:kern w:val="0"/>
          <w:sz w:val="18"/>
          <w:szCs w:val="18"/>
          <w:u w:val="none"/>
          <w:lang w:val="en-US" w:eastAsia="zh-CN" w:bidi="ar"/>
        </w:rPr>
        <w:t>　　4.本指南所称“加收项”，指同一项目以不同方式提供或在不同场景应用时，确有必要制定差异化收费标准而细分的一类子项，包括在原项目价格基础上增加或减少收费的情况，具体的加/减收标准（加/减收率或加/减收金额）由医疗机构自主合理制定；实际应用中，同时涉及多个加收项的，以项目单价为基础计算相应的加/减收水平后，据实收费。</w:t>
      </w:r>
    </w:p>
    <w:p w14:paraId="08DBB3CD">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　　5.本指南所称“扩展项”，指同一项目下以不同方式提供或在不同场景应用时，只扩展价格项目适用范围、不额外加价的一类子项，子项的价格按主项目执行。</w:t>
      </w:r>
    </w:p>
    <w:p w14:paraId="70903F4E">
      <w:pPr>
        <w:keepNext w:val="0"/>
        <w:keepLines w:val="0"/>
        <w:pageBreakBefore w:val="0"/>
        <w:widowControl w:val="0"/>
        <w:numPr>
          <w:numId w:val="0"/>
        </w:numPr>
        <w:kinsoku/>
        <w:wordWrap/>
        <w:overflowPunct/>
        <w:topLinePunct w:val="0"/>
        <w:autoSpaceDE/>
        <w:autoSpaceDN/>
        <w:bidi w:val="0"/>
        <w:adjustRightInd/>
        <w:snapToGrid/>
        <w:ind w:firstLine="360"/>
        <w:textAlignment w:val="auto"/>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6. 本指南中所称“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耗以外的其他耗材，公立医疗机构可纳入价格构成或按采购价格零差率销售。</w:t>
      </w:r>
    </w:p>
    <w:p w14:paraId="572DEB64">
      <w:pPr>
        <w:keepNext w:val="0"/>
        <w:keepLines w:val="0"/>
        <w:pageBreakBefore w:val="0"/>
        <w:widowControl w:val="0"/>
        <w:numPr>
          <w:numId w:val="0"/>
        </w:numPr>
        <w:kinsoku/>
        <w:wordWrap/>
        <w:overflowPunct/>
        <w:topLinePunct w:val="0"/>
        <w:autoSpaceDE/>
        <w:autoSpaceDN/>
        <w:bidi w:val="0"/>
        <w:adjustRightInd/>
        <w:snapToGrid/>
        <w:ind w:firstLine="360"/>
        <w:textAlignment w:val="auto"/>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7.本指南价格构成中所称“穿刺”为主项操作涉及的必要穿刺技术，价格构成中的穿刺操作不可收取相关费用；独立穿刺项目可按相应治疗价格项目收取。</w:t>
      </w:r>
    </w:p>
    <w:p w14:paraId="7AB09CF9">
      <w:pPr>
        <w:keepNext w:val="0"/>
        <w:keepLines w:val="0"/>
        <w:pageBreakBefore w:val="0"/>
        <w:widowControl w:val="0"/>
        <w:numPr>
          <w:numId w:val="0"/>
        </w:numPr>
        <w:kinsoku/>
        <w:wordWrap/>
        <w:overflowPunct/>
        <w:topLinePunct w:val="0"/>
        <w:autoSpaceDE/>
        <w:autoSpaceDN/>
        <w:bidi w:val="0"/>
        <w:adjustRightInd/>
        <w:snapToGrid/>
        <w:ind w:firstLine="360"/>
        <w:textAlignment w:val="auto"/>
        <w:rPr>
          <w:rFonts w:hint="default"/>
          <w:lang w:val="en-US" w:eastAsia="zh-CN"/>
        </w:rPr>
      </w:pPr>
      <w:r>
        <w:rPr>
          <w:rFonts w:hint="eastAsia" w:ascii="方正书宋简体" w:hAnsi="方正书宋简体" w:eastAsia="方正书宋简体" w:cs="方正书宋简体"/>
          <w:i w:val="0"/>
          <w:iCs w:val="0"/>
          <w:color w:val="000000"/>
          <w:kern w:val="0"/>
          <w:sz w:val="18"/>
          <w:szCs w:val="18"/>
          <w:u w:val="none"/>
          <w:lang w:val="en-US" w:eastAsia="zh-CN" w:bidi="ar"/>
        </w:rPr>
        <w:t>8.本指南中涉及“包括……”“…… 等”的，属于开放型表述，所指对象不仅局限于表述中列明的事项，也包括未列明的同类事项。</w:t>
      </w:r>
      <w:r>
        <w:rPr>
          <w:rFonts w:hint="default"/>
          <w:lang w:val="en-US" w:eastAsia="zh-CN"/>
        </w:rPr>
        <w:br w:type="page"/>
      </w:r>
    </w:p>
    <w:p w14:paraId="0A2E64EC">
      <w:pP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附件3-2</w:t>
      </w:r>
    </w:p>
    <w:p w14:paraId="49FB3B8C">
      <w:pPr>
        <w:pStyle w:val="2"/>
        <w:rPr>
          <w:rFonts w:hint="default"/>
          <w:lang w:val="en-US" w:eastAsia="zh-CN"/>
        </w:rPr>
      </w:pPr>
    </w:p>
    <w:p w14:paraId="77FE045A">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default"/>
          <w:lang w:val="en-US" w:eastAsia="zh-CN"/>
        </w:rPr>
      </w:pPr>
      <w:r>
        <w:rPr>
          <w:rFonts w:hint="eastAsia" w:ascii="方正小标宋简体" w:hAnsi="方正小标宋简体" w:eastAsia="方正小标宋简体" w:cs="方正小标宋简体"/>
          <w:sz w:val="44"/>
          <w:szCs w:val="44"/>
          <w:lang w:val="en-US" w:eastAsia="zh-CN"/>
        </w:rPr>
        <w:t>湖南省美容整形类医疗服务价格项目废止表</w:t>
      </w:r>
    </w:p>
    <w:tbl>
      <w:tblPr>
        <w:tblW w:w="50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70"/>
        <w:gridCol w:w="1158"/>
        <w:gridCol w:w="1703"/>
        <w:gridCol w:w="1495"/>
        <w:gridCol w:w="1394"/>
        <w:gridCol w:w="1627"/>
        <w:gridCol w:w="2014"/>
        <w:gridCol w:w="961"/>
        <w:gridCol w:w="823"/>
        <w:gridCol w:w="1214"/>
        <w:gridCol w:w="972"/>
      </w:tblGrid>
      <w:tr w14:paraId="249C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tblHeader/>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6B7502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序号</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0BE6A9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财务分类代码</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42F0BF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国家项目代码</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5092CE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国家项目名称</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7E00B7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地方项目代码</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64B198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地方项目名称</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10E255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地方项目内涵</w:t>
            </w:r>
          </w:p>
          <w:p w14:paraId="0C54FB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（或章节说明）</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517C61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除外内容</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710C67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计价单位</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36E063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计价说明</w:t>
            </w: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06046E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价格（元）</w:t>
            </w:r>
          </w:p>
        </w:tc>
      </w:tr>
      <w:tr w14:paraId="5338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117B7E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64AEE9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4C43F3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003114000180000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19FC03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面部磨削术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7D6411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311400018</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592B88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面部磨削术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0807BDC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C80918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1DFA52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1cm2</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50E2A5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最高限额每次300元。</w:t>
            </w: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6459C7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18 </w:t>
            </w:r>
          </w:p>
        </w:tc>
      </w:tr>
      <w:tr w14:paraId="7E36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786932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421661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0F1F98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003114000240000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73B7F4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药物面膜综合治疗</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78C57E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311400024</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0E6028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药物面膜综合治疗</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026369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含药物面膜</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127AD05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7B3D4D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517E75F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7745E5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92 </w:t>
            </w:r>
          </w:p>
        </w:tc>
      </w:tr>
      <w:tr w14:paraId="1FCC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511396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19EDCA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3FF8E5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003114000340000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7F35AB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激光脱毛术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25BD42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311400034</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45895E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激光脱毛术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0B7DAE6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238B43D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25AEF1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每个</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光斑</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098091D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29A619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13 </w:t>
            </w:r>
          </w:p>
        </w:tc>
      </w:tr>
      <w:tr w14:paraId="4460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7C7143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0F3BEB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6FF3CC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003114000350000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533DB3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激光除皱术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67793D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311400035</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646C7C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激光除皱术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6F27D85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2FE1FB3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1B0477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每个</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光斑</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4EB5A8E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5AA5C1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13 </w:t>
            </w:r>
          </w:p>
        </w:tc>
      </w:tr>
      <w:tr w14:paraId="38A0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2A6B22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201EC8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E</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4A93B1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003114000380000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5EB561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激光治疗腋臭</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432413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311400038</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30873C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激光治疗腋臭</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57640D4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E398C4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5AB696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04A9D99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3F2EE1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 xml:space="preserve">264 </w:t>
            </w:r>
          </w:p>
        </w:tc>
      </w:tr>
      <w:tr w14:paraId="7AA7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63606C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1CF826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67B235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003306010220000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5513F0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隆鼻术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5B21B7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330601022</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4A7952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隆鼻术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2CEBC384">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30BF9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假体材料</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528624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65D530DA">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017AC4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r w14:paraId="4F92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31B689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2AA864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12F5A3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003316010110000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1BAE78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隆乳术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3260C1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331601011</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03DE9B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隆乳术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71924D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各种隆乳术分别参照执行。不含吸脂术</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688437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假体</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56442B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54D0C47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0BF374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r w14:paraId="1463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3A44D3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2195F1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0C99D5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003316010120000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1E2F81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隆乳术后继发畸形矫正术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165B64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331601012</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16659D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隆乳术后继发畸形矫正术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1272888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283BB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假体</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59FF73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3F24A60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653AE1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r w14:paraId="3B1F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5E4B6D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590F79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51A9E5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003316010140000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54BEC3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巨乳缩小整形术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564DF3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331601014</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3AD249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巨乳缩小整形术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100BE6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垂乳畸形矫正术参照执行</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37B4249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35B602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2B7C2E6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52986A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r w14:paraId="5AA7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050B26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7C56EF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69DADB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003316020110000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6C0FB4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腋臭切除术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58F3FD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331602011</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3310BF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腋臭切除术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6A1114F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67B8839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267B8A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单侧</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79E79EC9">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5E1709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r w14:paraId="4AF7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29F120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2C9777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015404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003316040010000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017824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瘢痕畸形矫正术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5AB878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331604001</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294EA7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瘢痕畸形矫正术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1CB1D4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不含面部</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5EC3718D">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27DCEB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100cm2</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30FCF64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757037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r w14:paraId="51D6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792CD2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7BDED9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6DA5F1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003316040030000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19E157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隆颞术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06E5D1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331604003</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2663FD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隆颞术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2EBA2A0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61ABE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植入假体</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5C8A59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每侧</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72D3AF9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37FC8F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r w14:paraId="4A96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44724A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53D2D4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28ECFA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003316040040000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1F001F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隆额术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132478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331604004</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4C1506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隆额术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1DE6D40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D4068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植入假体</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2F92F7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0656C80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5876E5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r w14:paraId="3BE8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66ABF9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4B918D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75DE56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003316040070000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3082C3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胡须再造术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04E05B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331604007</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48894F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胡须再造术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79F7B9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岛状头皮瓣法和游离移植法分别参照执行</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1686BB4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7C0097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25754912">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1B90AE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r w14:paraId="2F87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7F06B8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306115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5066CC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003316040080000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7E395A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隆颏术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0CF858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331604008</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5EAF1D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隆颏术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74B8F2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不含截骨术</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E88DC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植入材料</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0E91DB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36FB5C8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633C6A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r w14:paraId="0495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284877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37F4D9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244674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003316040090000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3954EF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隆颏术后继发畸形矫正术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344805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331604009</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122F1D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隆颏术后继发畸形矫正术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2F18A3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隆颞、隆额术后畸形矫正分别参照执行</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50C805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植入材料</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0B4261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10A3AF7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1AC8D6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r w14:paraId="61D4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2BCAD2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60C981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2EC6D2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003316040100000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015640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颌下脂肪袋整形术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409A7A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331604010</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1233DF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颌下脂肪袋整形术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16421EE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4880D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吸脂器</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526453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44E15B56">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344A92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r w14:paraId="4A32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73E5EE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6FFE13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794EA3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003316040110000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7B3717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酒窝再造术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3B2BD5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331604011</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29AB88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酒窝再造术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6831261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3690BA9C">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6963E9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每侧</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3AB54DAB">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17D253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r w14:paraId="4526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3B87E0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19</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3AE3DB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19D392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003316040140000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062CF4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除皱术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60A329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331604014</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0C1C9A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除皱术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12FE32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骨膜下除皱参照执行</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5B9382F">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4B7F77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面1/3</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10F0F52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30F349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r w14:paraId="778B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12A14F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5AD054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47DE8F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003316040210000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05417D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毛发移植术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47FC73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331604021</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0C014D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毛发移植术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07F26D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种发、头皮游离移植分别参照执行。不含头皮缺损修复术</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D8AC5C7">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66EBEB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每根</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6C5D0C68">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5EEA09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r w14:paraId="261A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2136D3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44D74A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34CBF6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003316040220000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304C76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磨削术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634872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331604022</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0B7CAE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磨削术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49DC7613">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1A048E4E">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7231F1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50cm2</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2C334690">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61F651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r w14:paraId="4619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9" w:type="pct"/>
            <w:tcBorders>
              <w:top w:val="single" w:color="000000" w:sz="4" w:space="0"/>
              <w:left w:val="single" w:color="000000" w:sz="4" w:space="0"/>
              <w:bottom w:val="single" w:color="000000" w:sz="4" w:space="0"/>
              <w:right w:val="single" w:color="000000" w:sz="4" w:space="0"/>
            </w:tcBorders>
            <w:shd w:val="clear"/>
            <w:noWrap/>
            <w:vAlign w:val="center"/>
          </w:tcPr>
          <w:p w14:paraId="081DB8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2C4BCB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G</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330AC0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003312040140000</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55AD72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阴茎延长术</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0AFDEF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331204014</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4A379C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阴茎延长术</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14:paraId="1289F3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阴茎加粗、隐匿型延长术分别参照执行</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79274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假体</w:t>
            </w:r>
          </w:p>
        </w:tc>
        <w:tc>
          <w:tcPr>
            <w:tcW w:w="293" w:type="pct"/>
            <w:tcBorders>
              <w:top w:val="single" w:color="000000" w:sz="4" w:space="0"/>
              <w:left w:val="single" w:color="000000" w:sz="4" w:space="0"/>
              <w:bottom w:val="single" w:color="000000" w:sz="4" w:space="0"/>
              <w:right w:val="single" w:color="000000" w:sz="4" w:space="0"/>
            </w:tcBorders>
            <w:shd w:val="clear"/>
            <w:vAlign w:val="center"/>
          </w:tcPr>
          <w:p w14:paraId="1E8FC2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180CF565">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方正书宋简体" w:hAnsi="方正书宋简体" w:eastAsia="方正书宋简体" w:cs="方正书宋简体"/>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vAlign w:val="center"/>
          </w:tcPr>
          <w:p w14:paraId="540A64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定价</w:t>
            </w:r>
          </w:p>
        </w:tc>
      </w:tr>
    </w:tbl>
    <w:p w14:paraId="5574A77B">
      <w:pPr>
        <w:rPr>
          <w:rFonts w:hint="default"/>
          <w:lang w:val="en-US" w:eastAsia="zh-CN"/>
        </w:rPr>
      </w:pPr>
      <w:r>
        <w:rPr>
          <w:rFonts w:hint="default"/>
          <w:lang w:val="en-US" w:eastAsia="zh-CN"/>
        </w:rPr>
        <w:br w:type="page"/>
      </w:r>
    </w:p>
    <w:p w14:paraId="78A039D7">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附件3-2</w:t>
      </w:r>
    </w:p>
    <w:p w14:paraId="48B971BC">
      <w:pPr>
        <w:pStyle w:val="2"/>
        <w:rPr>
          <w:rFonts w:hint="eastAsia"/>
          <w:lang w:val="en-US" w:eastAsia="zh-CN"/>
        </w:rPr>
      </w:pPr>
    </w:p>
    <w:p w14:paraId="43E6449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湖南省美容整形类医疗服务价格项目废止表续</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5"/>
        <w:gridCol w:w="1296"/>
        <w:gridCol w:w="1074"/>
        <w:gridCol w:w="3198"/>
        <w:gridCol w:w="1913"/>
        <w:gridCol w:w="987"/>
        <w:gridCol w:w="987"/>
        <w:gridCol w:w="987"/>
        <w:gridCol w:w="954"/>
        <w:gridCol w:w="987"/>
        <w:gridCol w:w="1098"/>
      </w:tblGrid>
      <w:tr w14:paraId="4379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0" w:hRule="atLeast"/>
        </w:trPr>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59A6D787">
            <w:pPr>
              <w:keepNext w:val="0"/>
              <w:keepLines w:val="0"/>
              <w:widowControl/>
              <w:suppressLineNumbers w:val="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序号</w:t>
            </w:r>
          </w:p>
        </w:tc>
        <w:tc>
          <w:tcPr>
            <w:tcW w:w="462" w:type="pct"/>
            <w:tcBorders>
              <w:top w:val="single" w:color="000000" w:sz="4" w:space="0"/>
              <w:left w:val="single" w:color="000000" w:sz="4" w:space="0"/>
              <w:bottom w:val="single" w:color="000000" w:sz="4" w:space="0"/>
              <w:right w:val="single" w:color="000000" w:sz="4" w:space="0"/>
            </w:tcBorders>
            <w:shd w:val="clear"/>
            <w:noWrap/>
            <w:vAlign w:val="center"/>
          </w:tcPr>
          <w:p w14:paraId="7D9AE81F">
            <w:pPr>
              <w:keepNext w:val="0"/>
              <w:keepLines w:val="0"/>
              <w:widowControl/>
              <w:suppressLineNumbers w:val="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项目编码</w:t>
            </w:r>
          </w:p>
        </w:tc>
        <w:tc>
          <w:tcPr>
            <w:tcW w:w="383" w:type="pct"/>
            <w:tcBorders>
              <w:top w:val="single" w:color="000000" w:sz="4" w:space="0"/>
              <w:left w:val="single" w:color="000000" w:sz="4" w:space="0"/>
              <w:bottom w:val="single" w:color="000000" w:sz="4" w:space="0"/>
              <w:right w:val="single" w:color="000000" w:sz="4" w:space="0"/>
            </w:tcBorders>
            <w:shd w:val="clear"/>
            <w:noWrap/>
            <w:vAlign w:val="center"/>
          </w:tcPr>
          <w:p w14:paraId="635C266C">
            <w:pPr>
              <w:keepNext w:val="0"/>
              <w:keepLines w:val="0"/>
              <w:widowControl/>
              <w:suppressLineNumbers w:val="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项目名称</w:t>
            </w:r>
          </w:p>
        </w:tc>
        <w:tc>
          <w:tcPr>
            <w:tcW w:w="1140" w:type="pct"/>
            <w:tcBorders>
              <w:top w:val="single" w:color="000000" w:sz="4" w:space="0"/>
              <w:left w:val="single" w:color="000000" w:sz="4" w:space="0"/>
              <w:bottom w:val="single" w:color="000000" w:sz="4" w:space="0"/>
              <w:right w:val="single" w:color="000000" w:sz="4" w:space="0"/>
            </w:tcBorders>
            <w:shd w:val="clear"/>
            <w:noWrap/>
            <w:vAlign w:val="center"/>
          </w:tcPr>
          <w:p w14:paraId="1D39C671">
            <w:pPr>
              <w:keepNext w:val="0"/>
              <w:keepLines w:val="0"/>
              <w:widowControl/>
              <w:suppressLineNumbers w:val="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服务产出</w:t>
            </w:r>
          </w:p>
        </w:tc>
        <w:tc>
          <w:tcPr>
            <w:tcW w:w="682" w:type="pct"/>
            <w:tcBorders>
              <w:top w:val="single" w:color="000000" w:sz="4" w:space="0"/>
              <w:left w:val="single" w:color="000000" w:sz="4" w:space="0"/>
              <w:bottom w:val="single" w:color="000000" w:sz="4" w:space="0"/>
              <w:right w:val="single" w:color="000000" w:sz="4" w:space="0"/>
            </w:tcBorders>
            <w:shd w:val="clear"/>
            <w:noWrap/>
            <w:vAlign w:val="center"/>
          </w:tcPr>
          <w:p w14:paraId="5C1BC8AB">
            <w:pPr>
              <w:keepNext w:val="0"/>
              <w:keepLines w:val="0"/>
              <w:widowControl/>
              <w:suppressLineNumbers w:val="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价格构成</w:t>
            </w:r>
          </w:p>
        </w:tc>
        <w:tc>
          <w:tcPr>
            <w:tcW w:w="352" w:type="pct"/>
            <w:tcBorders>
              <w:top w:val="single" w:color="000000" w:sz="4" w:space="0"/>
              <w:left w:val="single" w:color="000000" w:sz="4" w:space="0"/>
              <w:bottom w:val="single" w:color="000000" w:sz="4" w:space="0"/>
              <w:right w:val="single" w:color="000000" w:sz="4" w:space="0"/>
            </w:tcBorders>
            <w:shd w:val="clear"/>
            <w:noWrap/>
            <w:vAlign w:val="center"/>
          </w:tcPr>
          <w:p w14:paraId="4E30CC1C">
            <w:pPr>
              <w:keepNext w:val="0"/>
              <w:keepLines w:val="0"/>
              <w:widowControl/>
              <w:suppressLineNumbers w:val="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除外内容</w:t>
            </w:r>
          </w:p>
        </w:tc>
        <w:tc>
          <w:tcPr>
            <w:tcW w:w="352" w:type="pct"/>
            <w:tcBorders>
              <w:top w:val="single" w:color="000000" w:sz="4" w:space="0"/>
              <w:left w:val="single" w:color="000000" w:sz="4" w:space="0"/>
              <w:bottom w:val="single" w:color="000000" w:sz="4" w:space="0"/>
              <w:right w:val="single" w:color="000000" w:sz="4" w:space="0"/>
            </w:tcBorders>
            <w:shd w:val="clear"/>
            <w:noWrap/>
            <w:vAlign w:val="center"/>
          </w:tcPr>
          <w:p w14:paraId="3873A965">
            <w:pPr>
              <w:keepNext w:val="0"/>
              <w:keepLines w:val="0"/>
              <w:widowControl/>
              <w:suppressLineNumbers w:val="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加收项</w:t>
            </w:r>
          </w:p>
        </w:tc>
        <w:tc>
          <w:tcPr>
            <w:tcW w:w="352" w:type="pct"/>
            <w:tcBorders>
              <w:top w:val="single" w:color="000000" w:sz="4" w:space="0"/>
              <w:left w:val="single" w:color="000000" w:sz="4" w:space="0"/>
              <w:bottom w:val="single" w:color="000000" w:sz="4" w:space="0"/>
              <w:right w:val="single" w:color="000000" w:sz="4" w:space="0"/>
            </w:tcBorders>
            <w:shd w:val="clear"/>
            <w:noWrap/>
            <w:vAlign w:val="center"/>
          </w:tcPr>
          <w:p w14:paraId="0207EF0B">
            <w:pPr>
              <w:keepNext w:val="0"/>
              <w:keepLines w:val="0"/>
              <w:widowControl/>
              <w:suppressLineNumbers w:val="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扩展项</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62146A9A">
            <w:pPr>
              <w:keepNext w:val="0"/>
              <w:keepLines w:val="0"/>
              <w:widowControl/>
              <w:suppressLineNumbers w:val="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计价单位</w:t>
            </w:r>
          </w:p>
        </w:tc>
        <w:tc>
          <w:tcPr>
            <w:tcW w:w="352" w:type="pct"/>
            <w:tcBorders>
              <w:top w:val="single" w:color="000000" w:sz="4" w:space="0"/>
              <w:left w:val="single" w:color="000000" w:sz="4" w:space="0"/>
              <w:bottom w:val="single" w:color="000000" w:sz="4" w:space="0"/>
              <w:right w:val="single" w:color="000000" w:sz="4" w:space="0"/>
            </w:tcBorders>
            <w:shd w:val="clear"/>
            <w:noWrap/>
            <w:vAlign w:val="center"/>
          </w:tcPr>
          <w:p w14:paraId="691A4DBA">
            <w:pPr>
              <w:keepNext w:val="0"/>
              <w:keepLines w:val="0"/>
              <w:widowControl/>
              <w:suppressLineNumbers w:val="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 xml:space="preserve"> 计价说明</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54559BCB">
            <w:pPr>
              <w:keepNext w:val="0"/>
              <w:keepLines w:val="0"/>
              <w:widowControl/>
              <w:suppressLineNumbers w:val="0"/>
              <w:jc w:val="center"/>
              <w:textAlignment w:val="center"/>
              <w:rPr>
                <w:rFonts w:hint="eastAsia" w:ascii="方正书宋简体" w:hAnsi="方正书宋简体" w:eastAsia="方正书宋简体" w:cs="方正书宋简体"/>
                <w:b/>
                <w:bCs/>
                <w:i w:val="0"/>
                <w:iCs w:val="0"/>
                <w:color w:val="000000"/>
                <w:sz w:val="18"/>
                <w:szCs w:val="18"/>
                <w:u w:val="none"/>
              </w:rPr>
            </w:pP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价格（元）</w:t>
            </w:r>
          </w:p>
        </w:tc>
      </w:tr>
      <w:tr w14:paraId="3CDC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0" w:hRule="atLeast"/>
        </w:trPr>
        <w:tc>
          <w:tcPr>
            <w:tcW w:w="187" w:type="pct"/>
            <w:tcBorders>
              <w:top w:val="single" w:color="000000" w:sz="4" w:space="0"/>
              <w:left w:val="single" w:color="000000" w:sz="4" w:space="0"/>
              <w:bottom w:val="single" w:color="000000" w:sz="4" w:space="0"/>
              <w:right w:val="single" w:color="000000" w:sz="4" w:space="0"/>
            </w:tcBorders>
            <w:shd w:val="clear"/>
            <w:noWrap/>
            <w:vAlign w:val="center"/>
          </w:tcPr>
          <w:p w14:paraId="26B95109">
            <w:pPr>
              <w:keepNext w:val="0"/>
              <w:keepLines w:val="0"/>
              <w:widowControl/>
              <w:suppressLineNumbers w:val="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23</w:t>
            </w:r>
          </w:p>
        </w:tc>
        <w:tc>
          <w:tcPr>
            <w:tcW w:w="462" w:type="pct"/>
            <w:tcBorders>
              <w:top w:val="single" w:color="000000" w:sz="4" w:space="0"/>
              <w:left w:val="single" w:color="000000" w:sz="4" w:space="0"/>
              <w:bottom w:val="single" w:color="000000" w:sz="4" w:space="0"/>
              <w:right w:val="single" w:color="000000" w:sz="4" w:space="0"/>
            </w:tcBorders>
            <w:shd w:val="clear"/>
            <w:noWrap/>
            <w:vAlign w:val="center"/>
          </w:tcPr>
          <w:p w14:paraId="067E352F">
            <w:pPr>
              <w:keepNext w:val="0"/>
              <w:keepLines w:val="0"/>
              <w:widowControl/>
              <w:suppressLineNumbers w:val="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T331604035</w:t>
            </w:r>
          </w:p>
        </w:tc>
        <w:tc>
          <w:tcPr>
            <w:tcW w:w="383" w:type="pct"/>
            <w:tcBorders>
              <w:top w:val="single" w:color="000000" w:sz="4" w:space="0"/>
              <w:left w:val="single" w:color="000000" w:sz="4" w:space="0"/>
              <w:bottom w:val="single" w:color="000000" w:sz="4" w:space="0"/>
              <w:right w:val="single" w:color="000000" w:sz="4" w:space="0"/>
            </w:tcBorders>
            <w:shd w:val="clear"/>
            <w:noWrap/>
            <w:vAlign w:val="center"/>
          </w:tcPr>
          <w:p w14:paraId="5A564111">
            <w:pPr>
              <w:keepNext w:val="0"/>
              <w:keepLines w:val="0"/>
              <w:widowControl/>
              <w:suppressLineNumbers w:val="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美容缝合</w:t>
            </w:r>
          </w:p>
        </w:tc>
        <w:tc>
          <w:tcPr>
            <w:tcW w:w="1140" w:type="pct"/>
            <w:tcBorders>
              <w:top w:val="single" w:color="000000" w:sz="4" w:space="0"/>
              <w:left w:val="single" w:color="000000" w:sz="4" w:space="0"/>
              <w:bottom w:val="single" w:color="000000" w:sz="4" w:space="0"/>
              <w:right w:val="single" w:color="000000" w:sz="4" w:space="0"/>
            </w:tcBorders>
            <w:shd w:val="clear"/>
            <w:vAlign w:val="center"/>
          </w:tcPr>
          <w:p w14:paraId="629F2F96">
            <w:pPr>
              <w:keepNext w:val="0"/>
              <w:keepLines w:val="0"/>
              <w:widowControl/>
              <w:suppressLineNumbers w:val="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采用美容缝合线，结合精细缝合技巧，确保在无张力下缝合，精细美容缝合术后瘢痕较小且平坦。可使患者功能、外观等尽可能地接近于正常组织，减少对患者的不良心理影响，可达到有效治疗疾病、最大限度地保全功能外观。</w:t>
            </w:r>
          </w:p>
        </w:tc>
        <w:tc>
          <w:tcPr>
            <w:tcW w:w="682" w:type="pct"/>
            <w:tcBorders>
              <w:top w:val="single" w:color="000000" w:sz="4" w:space="0"/>
              <w:left w:val="single" w:color="000000" w:sz="4" w:space="0"/>
              <w:bottom w:val="single" w:color="000000" w:sz="4" w:space="0"/>
              <w:right w:val="single" w:color="000000" w:sz="4" w:space="0"/>
            </w:tcBorders>
            <w:shd w:val="clear"/>
            <w:vAlign w:val="center"/>
          </w:tcPr>
          <w:p w14:paraId="002F4D18">
            <w:pPr>
              <w:keepNext w:val="0"/>
              <w:keepLines w:val="0"/>
              <w:widowControl/>
              <w:suppressLineNumbers w:val="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所定价格涵盖患者伤口清创、剪裁等预处理及美容缝合等手术操作的人力资源和基本物质资源消耗。</w:t>
            </w:r>
          </w:p>
        </w:tc>
        <w:tc>
          <w:tcPr>
            <w:tcW w:w="352" w:type="pct"/>
            <w:tcBorders>
              <w:top w:val="single" w:color="000000" w:sz="4" w:space="0"/>
              <w:left w:val="single" w:color="000000" w:sz="4" w:space="0"/>
              <w:bottom w:val="single" w:color="000000" w:sz="4" w:space="0"/>
              <w:right w:val="single" w:color="000000" w:sz="4" w:space="0"/>
            </w:tcBorders>
            <w:shd w:val="clear"/>
            <w:noWrap/>
            <w:vAlign w:val="center"/>
          </w:tcPr>
          <w:p w14:paraId="56C04F20">
            <w:pPr>
              <w:jc w:val="both"/>
              <w:rPr>
                <w:rFonts w:hint="eastAsia" w:ascii="方正书宋简体" w:hAnsi="方正书宋简体" w:eastAsia="方正书宋简体" w:cs="方正书宋简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vAlign w:val="center"/>
          </w:tcPr>
          <w:p w14:paraId="38FFDA1E">
            <w:pPr>
              <w:keepNext w:val="0"/>
              <w:keepLines w:val="0"/>
              <w:widowControl/>
              <w:suppressLineNumbers w:val="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01</w:t>
            </w:r>
            <w:r>
              <w:rPr>
                <w:rFonts w:hint="eastAsia" w:ascii="方正书宋简体" w:hAnsi="方正书宋简体" w:eastAsia="方正书宋简体" w:cs="方正书宋简体"/>
                <w:i w:val="0"/>
                <w:iCs w:val="0"/>
                <w:color w:val="000000"/>
                <w:spacing w:val="-6"/>
                <w:kern w:val="0"/>
                <w:sz w:val="18"/>
                <w:szCs w:val="18"/>
                <w:u w:val="none"/>
                <w:bdr w:val="none" w:color="auto" w:sz="0" w:space="0"/>
                <w:lang w:val="en-US" w:eastAsia="zh-CN" w:bidi="ar"/>
              </w:rPr>
              <w:t>每增加1cm加收30%</w:t>
            </w:r>
          </w:p>
        </w:tc>
        <w:tc>
          <w:tcPr>
            <w:tcW w:w="352" w:type="pct"/>
            <w:tcBorders>
              <w:top w:val="single" w:color="000000" w:sz="4" w:space="0"/>
              <w:left w:val="single" w:color="000000" w:sz="4" w:space="0"/>
              <w:bottom w:val="single" w:color="000000" w:sz="4" w:space="0"/>
              <w:right w:val="single" w:color="000000" w:sz="4" w:space="0"/>
            </w:tcBorders>
            <w:shd w:val="clear"/>
            <w:noWrap/>
            <w:vAlign w:val="center"/>
          </w:tcPr>
          <w:p w14:paraId="6962EFAB">
            <w:pPr>
              <w:jc w:val="both"/>
              <w:rPr>
                <w:rFonts w:hint="eastAsia" w:ascii="方正书宋简体" w:hAnsi="方正书宋简体" w:eastAsia="方正书宋简体" w:cs="方正书宋简体"/>
                <w:i w:val="0"/>
                <w:iCs w:val="0"/>
                <w:color w:val="000000"/>
                <w:sz w:val="18"/>
                <w:szCs w:val="18"/>
                <w:u w:val="none"/>
              </w:rPr>
            </w:pPr>
          </w:p>
        </w:tc>
        <w:tc>
          <w:tcPr>
            <w:tcW w:w="340" w:type="pct"/>
            <w:tcBorders>
              <w:top w:val="single" w:color="000000" w:sz="4" w:space="0"/>
              <w:left w:val="single" w:color="000000" w:sz="4" w:space="0"/>
              <w:bottom w:val="single" w:color="000000" w:sz="4" w:space="0"/>
              <w:right w:val="single" w:color="000000" w:sz="4" w:space="0"/>
            </w:tcBorders>
            <w:shd w:val="clear"/>
            <w:vAlign w:val="center"/>
          </w:tcPr>
          <w:p w14:paraId="4D0E35ED">
            <w:pPr>
              <w:keepNext w:val="0"/>
              <w:keepLines w:val="0"/>
              <w:widowControl/>
              <w:suppressLineNumbers w:val="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次</w:t>
            </w:r>
          </w:p>
        </w:tc>
        <w:tc>
          <w:tcPr>
            <w:tcW w:w="352" w:type="pct"/>
            <w:tcBorders>
              <w:top w:val="single" w:color="000000" w:sz="4" w:space="0"/>
              <w:left w:val="single" w:color="000000" w:sz="4" w:space="0"/>
              <w:bottom w:val="single" w:color="000000" w:sz="4" w:space="0"/>
              <w:right w:val="single" w:color="000000" w:sz="4" w:space="0"/>
            </w:tcBorders>
            <w:shd w:val="clear"/>
            <w:vAlign w:val="center"/>
          </w:tcPr>
          <w:p w14:paraId="2E53009D">
            <w:pPr>
              <w:keepNext w:val="0"/>
              <w:keepLines w:val="0"/>
              <w:widowControl/>
              <w:suppressLineNumbers w:val="0"/>
              <w:jc w:val="both"/>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缝合总长度小于等于 3cm按照1次计费</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168646F5">
            <w:pPr>
              <w:keepNext w:val="0"/>
              <w:keepLines w:val="0"/>
              <w:widowControl/>
              <w:suppressLineNumbers w:val="0"/>
              <w:jc w:val="center"/>
              <w:textAlignment w:val="center"/>
              <w:rPr>
                <w:rFonts w:hint="eastAsia" w:ascii="方正书宋简体" w:hAnsi="方正书宋简体" w:eastAsia="方正书宋简体" w:cs="方正书宋简体"/>
                <w:i w:val="0"/>
                <w:iCs w:val="0"/>
                <w:color w:val="000000"/>
                <w:sz w:val="18"/>
                <w:szCs w:val="18"/>
                <w:u w:val="none"/>
              </w:rPr>
            </w:pP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自主定价</w:t>
            </w:r>
          </w:p>
        </w:tc>
      </w:tr>
    </w:tbl>
    <w:p w14:paraId="7E392E13">
      <w:pPr>
        <w:rPr>
          <w:rFonts w:hint="default"/>
          <w:lang w:val="en-US" w:eastAsia="zh-CN"/>
        </w:rPr>
      </w:pPr>
      <w:r>
        <w:rPr>
          <w:rFonts w:hint="default"/>
          <w:lang w:val="en-US" w:eastAsia="zh-CN"/>
        </w:rPr>
        <w:br w:type="page"/>
      </w:r>
    </w:p>
    <w:p w14:paraId="4A1CF3FD">
      <w:pPr>
        <w:rPr>
          <w:rFonts w:hint="default"/>
          <w:lang w:val="en-US" w:eastAsia="zh-CN"/>
        </w:rPr>
        <w:sectPr>
          <w:pgSz w:w="16838" w:h="11906" w:orient="landscape"/>
          <w:pgMar w:top="1417" w:right="1417" w:bottom="1417" w:left="1417" w:header="851" w:footer="1191" w:gutter="0"/>
          <w:pgNumType w:fmt="decimal"/>
          <w:cols w:space="0" w:num="1"/>
          <w:titlePg/>
          <w:rtlGutter w:val="0"/>
          <w:docGrid w:linePitch="312" w:charSpace="0"/>
        </w:sectPr>
      </w:pPr>
      <w:bookmarkStart w:id="0" w:name="_GoBack"/>
      <w:bookmarkEnd w:id="0"/>
    </w:p>
    <w:p w14:paraId="11246F7F">
      <w:pPr>
        <w:rPr>
          <w:rFonts w:hint="default" w:ascii="Times New Roman" w:hAnsi="Times New Roman" w:eastAsia="仿宋_GB2312" w:cs="Times New Roman"/>
          <w:color w:val="auto"/>
          <w:sz w:val="32"/>
          <w:szCs w:val="32"/>
          <w:lang w:val="en-US" w:eastAsia="zh-CN"/>
        </w:rPr>
      </w:pPr>
    </w:p>
    <w:p w14:paraId="10E5F3A2">
      <w:pPr>
        <w:pStyle w:val="2"/>
        <w:rPr>
          <w:rFonts w:hint="default"/>
          <w:lang w:val="en-US" w:eastAsia="zh-CN"/>
        </w:rPr>
      </w:pPr>
    </w:p>
    <w:p w14:paraId="4F3BAD36">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2200DC25">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5D211DBA">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2D16020D">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270CD453">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0813B454">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3540E632">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77E9C6E1">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6A8121C4">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56A03DF4">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3A84E1C8">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57F45EAF">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3EE7CC4C">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7FB532D5">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49B212AF">
      <w:pPr>
        <w:keepNext w:val="0"/>
        <w:keepLines w:val="0"/>
        <w:pageBreakBefore w:val="0"/>
        <w:widowControl w:val="0"/>
        <w:shd w:val="clear"/>
        <w:kinsoku/>
        <w:wordWrap/>
        <w:topLinePunct w:val="0"/>
        <w:autoSpaceDE/>
        <w:autoSpaceDN/>
        <w:bidi w:val="0"/>
        <w:adjustRightInd w:val="0"/>
        <w:snapToGrid w:val="0"/>
        <w:spacing w:line="592" w:lineRule="exact"/>
        <w:ind w:firstLine="5760" w:firstLineChars="1800"/>
        <w:textAlignment w:val="auto"/>
        <w:rPr>
          <w:rFonts w:hint="default" w:ascii="Times New Roman" w:hAnsi="Times New Roman" w:eastAsia="仿宋_GB2312" w:cs="Times New Roman"/>
          <w:color w:val="auto"/>
          <w:sz w:val="32"/>
          <w:szCs w:val="32"/>
          <w:lang w:val="en-US" w:eastAsia="zh-CN"/>
        </w:rPr>
      </w:pPr>
    </w:p>
    <w:p w14:paraId="6CE4F20E">
      <w:pPr>
        <w:keepNext w:val="0"/>
        <w:keepLines w:val="0"/>
        <w:pageBreakBefore w:val="0"/>
        <w:widowControl w:val="0"/>
        <w:shd w:val="clear"/>
        <w:kinsoku/>
        <w:wordWrap/>
        <w:overflowPunct/>
        <w:topLinePunct w:val="0"/>
        <w:autoSpaceDE/>
        <w:autoSpaceDN/>
        <w:bidi w:val="0"/>
        <w:adjustRightInd w:val="0"/>
        <w:snapToGrid w:val="0"/>
        <w:spacing w:line="592" w:lineRule="exact"/>
        <w:ind w:firstLine="0" w:firstLineChars="0"/>
        <w:jc w:val="left"/>
        <w:textAlignment w:val="auto"/>
        <w:rPr>
          <w:rFonts w:hint="default" w:ascii="Times New Roman" w:hAnsi="Times New Roman" w:eastAsia="仿宋_GB2312" w:cs="Times New Roman"/>
          <w:color w:val="auto"/>
          <w:sz w:val="32"/>
          <w:szCs w:val="32"/>
          <w:lang w:val="en-US" w:eastAsia="zh-CN"/>
        </w:rPr>
      </w:pPr>
    </w:p>
    <w:p w14:paraId="708DB854">
      <w:pPr>
        <w:keepNext w:val="0"/>
        <w:keepLines w:val="0"/>
        <w:pageBreakBefore w:val="0"/>
        <w:widowControl w:val="0"/>
        <w:shd w:val="clear"/>
        <w:kinsoku/>
        <w:wordWrap/>
        <w:overflowPunct/>
        <w:topLinePunct w:val="0"/>
        <w:autoSpaceDE/>
        <w:autoSpaceDN/>
        <w:bidi w:val="0"/>
        <w:adjustRightInd w:val="0"/>
        <w:snapToGrid w:val="0"/>
        <w:spacing w:line="592" w:lineRule="exact"/>
        <w:ind w:firstLine="0" w:firstLineChars="0"/>
        <w:jc w:val="left"/>
        <w:textAlignment w:val="auto"/>
        <w:rPr>
          <w:rFonts w:hint="default" w:ascii="Times New Roman" w:hAnsi="Times New Roman" w:eastAsia="仿宋_GB2312" w:cs="Times New Roman"/>
          <w:color w:val="auto"/>
          <w:sz w:val="32"/>
          <w:szCs w:val="32"/>
          <w:lang w:val="en-US" w:eastAsia="zh-CN"/>
        </w:rPr>
      </w:pPr>
    </w:p>
    <w:p w14:paraId="554EC8B2">
      <w:pPr>
        <w:pStyle w:val="2"/>
        <w:rPr>
          <w:rFonts w:hint="default" w:ascii="Times New Roman" w:hAnsi="Times New Roman" w:eastAsia="仿宋_GB2312" w:cs="Times New Roman"/>
          <w:color w:val="auto"/>
          <w:sz w:val="32"/>
          <w:szCs w:val="32"/>
          <w:lang w:val="en-US" w:eastAsia="zh-CN"/>
        </w:rPr>
      </w:pPr>
    </w:p>
    <w:p w14:paraId="1C0A5192">
      <w:pPr>
        <w:keepNext w:val="0"/>
        <w:keepLines w:val="0"/>
        <w:pageBreakBefore w:val="0"/>
        <w:widowControl w:val="0"/>
        <w:shd w:val="clear"/>
        <w:kinsoku/>
        <w:wordWrap/>
        <w:overflowPunct/>
        <w:topLinePunct w:val="0"/>
        <w:autoSpaceDE/>
        <w:autoSpaceDN/>
        <w:bidi w:val="0"/>
        <w:adjustRightInd w:val="0"/>
        <w:snapToGrid w:val="0"/>
        <w:spacing w:line="592" w:lineRule="exact"/>
        <w:ind w:left="960" w:hanging="960" w:hangingChars="300"/>
        <w:jc w:val="left"/>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抄送：</w:t>
      </w:r>
      <w:r>
        <w:rPr>
          <w:rFonts w:hint="default" w:ascii="Times New Roman" w:hAnsi="Times New Roman" w:eastAsia="仿宋_GB2312" w:cs="Times New Roman"/>
          <w:color w:val="auto"/>
          <w:sz w:val="32"/>
          <w:szCs w:val="32"/>
          <w:lang w:val="en-US" w:eastAsia="zh-CN"/>
        </w:rPr>
        <w:t>国家医疗保障局，省财政厅、省卫生和健康委员会、省市场监督管理局、省中医药管理局</w:t>
      </w:r>
      <w:r>
        <w:rPr>
          <w:rFonts w:hint="eastAsia" w:eastAsia="仿宋_GB2312" w:cs="Times New Roman"/>
          <w:color w:val="auto"/>
          <w:sz w:val="32"/>
          <w:szCs w:val="32"/>
          <w:lang w:val="en-US" w:eastAsia="zh-CN"/>
        </w:rPr>
        <w:t>。</w:t>
      </w:r>
    </w:p>
    <w:p w14:paraId="44194B5E">
      <w:pPr>
        <w:keepNext w:val="0"/>
        <w:keepLines w:val="0"/>
        <w:pageBreakBefore w:val="0"/>
        <w:widowControl w:val="0"/>
        <w:pBdr>
          <w:top w:val="single" w:color="auto" w:sz="4" w:space="1"/>
          <w:bottom w:val="single" w:color="auto" w:sz="4" w:space="1"/>
        </w:pBdr>
        <w:shd w:val="clear" w:color="auto"/>
        <w:kinsoku/>
        <w:wordWrap/>
        <w:overflowPunct w:val="0"/>
        <w:topLinePunct w:val="0"/>
        <w:autoSpaceDE/>
        <w:autoSpaceDN/>
        <w:bidi w:val="0"/>
        <w:adjustRightInd/>
        <w:snapToGrid/>
        <w:spacing w:line="440" w:lineRule="exact"/>
        <w:ind w:left="0" w:leftChars="0" w:firstLine="140" w:firstLineChars="5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28"/>
          <w:szCs w:val="28"/>
        </w:rPr>
        <w:t>湖南省医疗保障局办公室</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rPr>
        <w:t>日印发</w:t>
      </w:r>
    </w:p>
    <w:sectPr>
      <w:pgSz w:w="11906" w:h="16838"/>
      <w:pgMar w:top="1984" w:right="1531" w:bottom="1701" w:left="1531" w:header="851" w:footer="1191"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方正公文小标宋"/>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BBF15">
    <w:pPr>
      <w:pStyle w:val="2"/>
      <w:keepNext w:val="0"/>
      <w:keepLines w:val="0"/>
      <w:pageBreakBefore w:val="0"/>
      <w:widowControl w:val="0"/>
      <w:kinsoku/>
      <w:wordWrap w:val="0"/>
      <w:overflowPunct w:val="0"/>
      <w:topLinePunct w:val="0"/>
      <w:bidi w:val="0"/>
      <w:adjustRightInd w:val="0"/>
      <w:snapToGrid w:val="0"/>
      <w:spacing w:line="240" w:lineRule="exact"/>
      <w:jc w:val="right"/>
      <w:textAlignment w:val="auto"/>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47372">
                          <w:pPr>
                            <w:pStyle w:val="2"/>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647372">
                    <w:pPr>
                      <w:pStyle w:val="2"/>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E87C9">
    <w:pPr>
      <w:pStyle w:val="2"/>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2-</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5A002">
    <w:pPr>
      <w:pStyle w:val="2"/>
      <w:keepNext w:val="0"/>
      <w:keepLines w:val="0"/>
      <w:pageBreakBefore w:val="0"/>
      <w:widowControl w:val="0"/>
      <w:kinsoku/>
      <w:wordWrap/>
      <w:overflowPunct/>
      <w:topLinePunct w:val="0"/>
      <w:bidi w:val="0"/>
      <w:adjustRightInd/>
      <w:snapToGrid w:val="0"/>
      <w:spacing w:line="240" w:lineRule="exact"/>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A43B3">
                          <w:pPr>
                            <w:pStyle w:val="2"/>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5AA43B3">
                    <w:pPr>
                      <w:pStyle w:val="2"/>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NjljZDNhNmY1ZDE4ZWY1ZmFhMmI2ODY0MGY4ZGQifQ=="/>
  </w:docVars>
  <w:rsids>
    <w:rsidRoot w:val="77AE1B0E"/>
    <w:rsid w:val="003F6082"/>
    <w:rsid w:val="00FA71B0"/>
    <w:rsid w:val="0410787A"/>
    <w:rsid w:val="080E65DB"/>
    <w:rsid w:val="093F1D39"/>
    <w:rsid w:val="16210154"/>
    <w:rsid w:val="1A392BEF"/>
    <w:rsid w:val="1AA26E91"/>
    <w:rsid w:val="1DA24BD5"/>
    <w:rsid w:val="1E8C282B"/>
    <w:rsid w:val="20C20786"/>
    <w:rsid w:val="21867A05"/>
    <w:rsid w:val="220F79FB"/>
    <w:rsid w:val="258F5546"/>
    <w:rsid w:val="26A7B023"/>
    <w:rsid w:val="282C1825"/>
    <w:rsid w:val="293D0337"/>
    <w:rsid w:val="2C29268F"/>
    <w:rsid w:val="30392BA3"/>
    <w:rsid w:val="30D868E4"/>
    <w:rsid w:val="314B0324"/>
    <w:rsid w:val="327F98BD"/>
    <w:rsid w:val="346D613A"/>
    <w:rsid w:val="35DC779C"/>
    <w:rsid w:val="36117AA8"/>
    <w:rsid w:val="382B7ADC"/>
    <w:rsid w:val="3A1F5EA9"/>
    <w:rsid w:val="3B404329"/>
    <w:rsid w:val="3DA037A5"/>
    <w:rsid w:val="3FC4377B"/>
    <w:rsid w:val="401656C8"/>
    <w:rsid w:val="41222415"/>
    <w:rsid w:val="41D57EC1"/>
    <w:rsid w:val="43B600AD"/>
    <w:rsid w:val="458319E2"/>
    <w:rsid w:val="4787551E"/>
    <w:rsid w:val="48821E16"/>
    <w:rsid w:val="49DD60C4"/>
    <w:rsid w:val="4A0958FC"/>
    <w:rsid w:val="4A65246B"/>
    <w:rsid w:val="4A78352E"/>
    <w:rsid w:val="4A8D5E4C"/>
    <w:rsid w:val="506863A4"/>
    <w:rsid w:val="53507201"/>
    <w:rsid w:val="541636CB"/>
    <w:rsid w:val="56685FA2"/>
    <w:rsid w:val="573E1C0D"/>
    <w:rsid w:val="58C1194C"/>
    <w:rsid w:val="5ECC1446"/>
    <w:rsid w:val="5FDDBA48"/>
    <w:rsid w:val="63DD0CDE"/>
    <w:rsid w:val="64CF10EA"/>
    <w:rsid w:val="654E3963"/>
    <w:rsid w:val="665C5C0C"/>
    <w:rsid w:val="66FB5425"/>
    <w:rsid w:val="6E511DCE"/>
    <w:rsid w:val="72ED47BB"/>
    <w:rsid w:val="745A46A3"/>
    <w:rsid w:val="77AE1B0E"/>
    <w:rsid w:val="789B13CD"/>
    <w:rsid w:val="78D350D9"/>
    <w:rsid w:val="79AE0905"/>
    <w:rsid w:val="7CDB5BB9"/>
    <w:rsid w:val="7CE243B6"/>
    <w:rsid w:val="7D3A979B"/>
    <w:rsid w:val="7D9903CF"/>
    <w:rsid w:val="7FEEC079"/>
    <w:rsid w:val="9F6DD007"/>
    <w:rsid w:val="CFD29A23"/>
    <w:rsid w:val="FBFF4ECB"/>
    <w:rsid w:val="FDDBA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rPr>
      <w:rFonts w:eastAsia="宋体"/>
      <w:sz w:val="21"/>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widowControl w:val="0"/>
      <w:autoSpaceDE w:val="0"/>
      <w:autoSpaceDN w:val="0"/>
      <w:adjustRightInd w:val="0"/>
      <w:snapToGrid w:val="0"/>
      <w:spacing w:line="640" w:lineRule="exact"/>
      <w:ind w:firstLine="705"/>
      <w:jc w:val="both"/>
    </w:pPr>
    <w:rPr>
      <w:rFonts w:ascii="仿宋_GB2312" w:hAnsi="Times New Roman" w:eastAsia="仿宋_GB2312" w:cs="仿宋_GB2312"/>
      <w:color w:val="000000"/>
      <w:spacing w:val="-2"/>
      <w:kern w:val="2"/>
      <w:sz w:val="36"/>
      <w:szCs w:val="36"/>
      <w:lang w:val="en-US" w:eastAsia="zh-CN"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character" w:customStyle="1" w:styleId="10">
    <w:name w:val="font61"/>
    <w:basedOn w:val="8"/>
    <w:uiPriority w:val="0"/>
    <w:rPr>
      <w:rFonts w:hint="eastAsia" w:ascii="宋体" w:hAnsi="宋体" w:eastAsia="宋体" w:cs="宋体"/>
      <w:color w:val="000000"/>
      <w:sz w:val="20"/>
      <w:szCs w:val="20"/>
      <w:u w:val="none"/>
    </w:rPr>
  </w:style>
  <w:style w:type="character" w:customStyle="1" w:styleId="11">
    <w:name w:val="font71"/>
    <w:basedOn w:val="8"/>
    <w:uiPriority w:val="0"/>
    <w:rPr>
      <w:rFonts w:hint="eastAsia" w:ascii="宋体" w:hAnsi="宋体" w:eastAsia="宋体" w:cs="宋体"/>
      <w:b/>
      <w:bCs/>
      <w:color w:val="000000"/>
      <w:sz w:val="20"/>
      <w:szCs w:val="20"/>
      <w:u w:val="none"/>
    </w:rPr>
  </w:style>
  <w:style w:type="character" w:customStyle="1" w:styleId="12">
    <w:name w:val="font101"/>
    <w:basedOn w:val="8"/>
    <w:uiPriority w:val="0"/>
    <w:rPr>
      <w:rFonts w:hint="default" w:ascii="Times New Roman" w:hAnsi="Times New Roman" w:cs="Times New Roman"/>
      <w:color w:val="000000"/>
      <w:sz w:val="22"/>
      <w:szCs w:val="22"/>
      <w:u w:val="none"/>
    </w:rPr>
  </w:style>
  <w:style w:type="character" w:customStyle="1" w:styleId="13">
    <w:name w:val="font91"/>
    <w:basedOn w:val="8"/>
    <w:uiPriority w:val="0"/>
    <w:rPr>
      <w:rFonts w:hint="eastAsia" w:ascii="宋体" w:hAnsi="宋体" w:eastAsia="宋体" w:cs="宋体"/>
      <w:color w:val="000000"/>
      <w:sz w:val="22"/>
      <w:szCs w:val="22"/>
      <w:u w:val="none"/>
    </w:rPr>
  </w:style>
  <w:style w:type="character" w:customStyle="1" w:styleId="14">
    <w:name w:val="font01"/>
    <w:basedOn w:val="8"/>
    <w:uiPriority w:val="0"/>
    <w:rPr>
      <w:rFonts w:hint="eastAsia" w:ascii="宋体" w:hAnsi="宋体" w:eastAsia="宋体" w:cs="宋体"/>
      <w:color w:val="000000"/>
      <w:sz w:val="24"/>
      <w:szCs w:val="24"/>
      <w:u w:val="none"/>
    </w:rPr>
  </w:style>
  <w:style w:type="character" w:customStyle="1" w:styleId="15">
    <w:name w:val="font31"/>
    <w:basedOn w:val="8"/>
    <w:uiPriority w:val="0"/>
    <w:rPr>
      <w:rFonts w:hint="default" w:ascii="Times New Roman" w:hAnsi="Times New Roman" w:cs="Times New Roman"/>
      <w:color w:val="000000"/>
      <w:sz w:val="24"/>
      <w:szCs w:val="24"/>
      <w:u w:val="none"/>
    </w:rPr>
  </w:style>
  <w:style w:type="character" w:customStyle="1" w:styleId="16">
    <w:name w:val="font111"/>
    <w:basedOn w:val="8"/>
    <w:uiPriority w:val="0"/>
    <w:rPr>
      <w:rFonts w:hint="default" w:ascii="Times New Roman" w:hAnsi="Times New Roman" w:cs="Times New Roman"/>
      <w:color w:val="000000"/>
      <w:sz w:val="24"/>
      <w:szCs w:val="24"/>
      <w:u w:val="none"/>
    </w:rPr>
  </w:style>
  <w:style w:type="character" w:customStyle="1" w:styleId="17">
    <w:name w:val="font142"/>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2689</Words>
  <Characters>2746</Characters>
  <Lines>0</Lines>
  <Paragraphs>0</Paragraphs>
  <TotalTime>46</TotalTime>
  <ScaleCrop>false</ScaleCrop>
  <LinksUpToDate>false</LinksUpToDate>
  <CharactersWithSpaces>3077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2025-08-28T07:18:00Z</dcterms:created>
  <dc:creator>xjkp</dc:creator>
  <cp:lastModifiedBy>许运琴</cp:lastModifiedBy>
  <cp:lastPrinted>2025-10-22T17:12:00Z</cp:lastPrinted>
  <dcterms:modified xsi:type="dcterms:W3CDTF">2026-02-05T06:43:31Z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359A90F1E87245769B5249F858DC67D0_13</vt:lpwstr>
  </property>
  <property fmtid="{D5CDD505-2E9C-101B-9397-08002B2CF9AE}" pid="4" name="KSOTemplateDocerSaveRecord">
    <vt:lpwstr>eyJoZGlkIjoiNmNjYmU0OWU3ZjQwY2RlZGI2NTFhOWJiY2M5ZjMxMWMiLCJ1c2VySWQiOiI0NDEyOTExNzYifQ==</vt:lpwstr>
  </property>
</Properties>
</file>