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B79F9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附件3</w:t>
      </w:r>
    </w:p>
    <w:p w14:paraId="43D2D02E">
      <w:pPr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工信部产业技术基础公共服务平台（第六批）推荐汇总表</w:t>
      </w:r>
    </w:p>
    <w:bookmarkEnd w:id="0"/>
    <w:p w14:paraId="69FBFDF2">
      <w:pPr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推荐单位（盖章）：</w:t>
      </w:r>
      <w:r>
        <w:rPr>
          <w:rFonts w:hint="eastAsia" w:eastAsia="仿宋_GB2312"/>
          <w:sz w:val="32"/>
          <w:szCs w:val="36"/>
        </w:rPr>
        <w:t>***市州工业和信息化局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31"/>
        <w:gridCol w:w="1149"/>
        <w:gridCol w:w="731"/>
        <w:gridCol w:w="837"/>
        <w:gridCol w:w="731"/>
        <w:gridCol w:w="838"/>
        <w:gridCol w:w="840"/>
        <w:gridCol w:w="645"/>
        <w:gridCol w:w="710"/>
        <w:gridCol w:w="627"/>
        <w:gridCol w:w="940"/>
        <w:gridCol w:w="986"/>
        <w:gridCol w:w="973"/>
        <w:gridCol w:w="971"/>
        <w:gridCol w:w="968"/>
        <w:gridCol w:w="951"/>
      </w:tblGrid>
      <w:tr w14:paraId="499B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  <w:shd w:val="clear" w:color="auto" w:fill="auto"/>
            <w:noWrap w:val="0"/>
            <w:vAlign w:val="center"/>
          </w:tcPr>
          <w:p w14:paraId="7C35F39F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5017" w:type="dxa"/>
            <w:gridSpan w:val="6"/>
            <w:shd w:val="clear" w:color="auto" w:fill="auto"/>
            <w:noWrap w:val="0"/>
            <w:vAlign w:val="center"/>
          </w:tcPr>
          <w:p w14:paraId="68282D9E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基本情况</w:t>
            </w:r>
          </w:p>
        </w:tc>
        <w:tc>
          <w:tcPr>
            <w:tcW w:w="4748" w:type="dxa"/>
            <w:gridSpan w:val="6"/>
            <w:shd w:val="clear" w:color="auto" w:fill="auto"/>
            <w:noWrap w:val="0"/>
            <w:vAlign w:val="center"/>
          </w:tcPr>
          <w:p w14:paraId="1938C390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申报单位</w:t>
            </w:r>
            <w:r>
              <w:rPr>
                <w:rFonts w:eastAsia="黑体"/>
                <w:sz w:val="24"/>
              </w:rPr>
              <w:t>联系方式</w:t>
            </w:r>
          </w:p>
        </w:tc>
        <w:tc>
          <w:tcPr>
            <w:tcW w:w="3863" w:type="dxa"/>
            <w:gridSpan w:val="4"/>
            <w:shd w:val="clear" w:color="auto" w:fill="auto"/>
            <w:noWrap w:val="0"/>
            <w:vAlign w:val="center"/>
          </w:tcPr>
          <w:p w14:paraId="4B802A96">
            <w:pPr>
              <w:spacing w:line="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推荐单位联系方式</w:t>
            </w:r>
          </w:p>
        </w:tc>
      </w:tr>
      <w:tr w14:paraId="01AB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19" w:type="dxa"/>
            <w:vMerge w:val="continue"/>
            <w:shd w:val="clear" w:color="auto" w:fill="auto"/>
            <w:noWrap w:val="0"/>
            <w:vAlign w:val="center"/>
          </w:tcPr>
          <w:p w14:paraId="09D44388">
            <w:pPr>
              <w:spacing w:line="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110C78C5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6720B6BA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申报单位</w:t>
            </w:r>
          </w:p>
          <w:p w14:paraId="385C9815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79CA3DC8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  <w:p w14:paraId="7460CA2B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性质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0F5F14AF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</w:t>
            </w:r>
          </w:p>
          <w:p w14:paraId="19AEDADE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地区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657E706D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主要服务的产业领域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22BBE82B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15"/>
                <w:szCs w:val="15"/>
              </w:rPr>
              <w:t>是否牵头承担过产业</w:t>
            </w:r>
            <w:r>
              <w:rPr>
                <w:rFonts w:hint="eastAsia" w:eastAsia="黑体"/>
                <w:sz w:val="15"/>
                <w:szCs w:val="15"/>
              </w:rPr>
              <w:t>技术基础</w:t>
            </w:r>
            <w:r>
              <w:rPr>
                <w:rFonts w:eastAsia="黑体"/>
                <w:sz w:val="15"/>
                <w:szCs w:val="15"/>
              </w:rPr>
              <w:t>公告服务平台能力建设项目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854D195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联络人姓名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35663750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F5FA66E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手机/座机</w:t>
            </w: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6A8744BE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邮箱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7414D812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公司地址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3B56947E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公司邮编</w:t>
            </w: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46034FED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联络人姓名</w:t>
            </w: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4DD93163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C4F844D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手机/座机</w:t>
            </w: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32F5B136">
            <w:pPr>
              <w:spacing w:line="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邮箱</w:t>
            </w:r>
          </w:p>
        </w:tc>
      </w:tr>
      <w:tr w14:paraId="3080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519" w:type="dxa"/>
            <w:shd w:val="clear" w:color="auto" w:fill="auto"/>
            <w:noWrap w:val="0"/>
            <w:vAlign w:val="center"/>
          </w:tcPr>
          <w:p w14:paraId="57BAC97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31FFDB2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0D69BFC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2F854A8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500655A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299A066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7AE15DD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44825F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4F18085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E8873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4FD0831B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2B8E7CA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4150134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3DFB6BFE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00AE0EA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6767232F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3DDAEA8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36D2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19" w:type="dxa"/>
            <w:shd w:val="clear" w:color="auto" w:fill="auto"/>
            <w:noWrap w:val="0"/>
            <w:vAlign w:val="center"/>
          </w:tcPr>
          <w:p w14:paraId="73933C8B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34F565E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7330153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5B186A3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35D07CC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6E0DEA9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12A2085F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6158C0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4E77D7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6A3D29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045FC23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5B67299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6869E93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3398B4C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0F0B76B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5AC4474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47C5D9F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7D17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noWrap w:val="0"/>
            <w:vAlign w:val="center"/>
          </w:tcPr>
          <w:p w14:paraId="3571CA6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049DFA0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500E3A7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07B90D7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18C8D24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4BE53FDE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58FCBC17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799A8E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628B065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0BF321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78D02AF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2E83E50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287CA37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68A019E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63ABF9BE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AF7BA3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00E8FE9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2DCD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19" w:type="dxa"/>
            <w:shd w:val="clear" w:color="auto" w:fill="auto"/>
            <w:noWrap w:val="0"/>
            <w:vAlign w:val="center"/>
          </w:tcPr>
          <w:p w14:paraId="72B14DE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7E0B33C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6F3C43F7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77FF039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4634275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4EB5740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68FE46B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E28D1D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5A84C05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92ACB9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42BB062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2ADC508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16DA961F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21CC4B3E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33E43E0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10C0A47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624415E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1013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19" w:type="dxa"/>
            <w:shd w:val="clear" w:color="auto" w:fill="auto"/>
            <w:noWrap w:val="0"/>
            <w:vAlign w:val="center"/>
          </w:tcPr>
          <w:p w14:paraId="1064EE0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1F2469FE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3FBDAF1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44D53B9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7AC657FB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3775FAE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4BD6D52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F9E627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005D518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0EE93D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4E99CDB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62BD243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1E4A40A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5059057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6670F3D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298ED7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19A3BF5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06C3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519" w:type="dxa"/>
            <w:shd w:val="clear" w:color="auto" w:fill="auto"/>
            <w:noWrap w:val="0"/>
            <w:vAlign w:val="center"/>
          </w:tcPr>
          <w:p w14:paraId="1500BB5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6BED6EA4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031F8F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203D2A6F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1FF9459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75CE7D6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 w14:paraId="299866E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CFC587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068F0B61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ECDEBE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 w:val="0"/>
            <w:vAlign w:val="center"/>
          </w:tcPr>
          <w:p w14:paraId="57A9317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5003E84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61C56FDF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57EDD27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 w14:paraId="6E690595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0C6BC7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noWrap w:val="0"/>
            <w:vAlign w:val="center"/>
          </w:tcPr>
          <w:p w14:paraId="1C26FB2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7438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147" w:type="dxa"/>
            <w:gridSpan w:val="17"/>
            <w:shd w:val="clear" w:color="auto" w:fill="auto"/>
            <w:noWrap w:val="0"/>
            <w:vAlign w:val="center"/>
          </w:tcPr>
          <w:p w14:paraId="36D85096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备注：</w:t>
            </w:r>
          </w:p>
          <w:p w14:paraId="2AB503B4"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类别：从试验检测、</w:t>
            </w:r>
            <w:r>
              <w:rPr>
                <w:rFonts w:hint="eastAsia" w:eastAsia="仿宋_GB2312"/>
                <w:sz w:val="18"/>
                <w:szCs w:val="18"/>
              </w:rPr>
              <w:t>信息服务</w:t>
            </w:r>
            <w:r>
              <w:rPr>
                <w:rFonts w:eastAsia="仿宋_GB2312"/>
                <w:sz w:val="18"/>
                <w:szCs w:val="18"/>
              </w:rPr>
              <w:t>、创新成果产业化</w:t>
            </w:r>
            <w:r>
              <w:rPr>
                <w:rFonts w:hint="eastAsia" w:eastAsia="仿宋_GB2312"/>
                <w:sz w:val="18"/>
                <w:szCs w:val="18"/>
              </w:rPr>
              <w:t>三</w:t>
            </w:r>
            <w:r>
              <w:rPr>
                <w:rFonts w:eastAsia="仿宋_GB2312"/>
                <w:sz w:val="18"/>
                <w:szCs w:val="18"/>
              </w:rPr>
              <w:t>类中选择。</w:t>
            </w:r>
          </w:p>
          <w:p w14:paraId="178864B8"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申报单位名称：请填写法人证书或营业执照上的单位全称。</w:t>
            </w:r>
          </w:p>
          <w:p w14:paraId="247B55F4"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单位性质：请在以下选项中选择填写：国有、国有控股、外资、合资、事业单位、民营、社会组织、其他。</w:t>
            </w:r>
          </w:p>
          <w:p w14:paraId="764147F0"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所属地区：详细到市（</w:t>
            </w:r>
            <w:r>
              <w:rPr>
                <w:rFonts w:hint="eastAsia" w:eastAsia="仿宋_GB2312"/>
                <w:sz w:val="18"/>
                <w:szCs w:val="18"/>
              </w:rPr>
              <w:t>县/市/</w:t>
            </w:r>
            <w:r>
              <w:rPr>
                <w:rFonts w:eastAsia="仿宋_GB2312"/>
                <w:sz w:val="18"/>
                <w:szCs w:val="18"/>
              </w:rPr>
              <w:t>区）。</w:t>
            </w:r>
          </w:p>
          <w:p w14:paraId="24520D77">
            <w:pPr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五、主要服务的产业领域：请</w:t>
            </w:r>
            <w:r>
              <w:rPr>
                <w:rFonts w:hint="eastAsia" w:eastAsia="仿宋_GB2312"/>
                <w:sz w:val="18"/>
                <w:szCs w:val="18"/>
              </w:rPr>
              <w:t>从</w:t>
            </w:r>
            <w:r>
              <w:rPr>
                <w:rFonts w:eastAsia="仿宋_GB2312"/>
                <w:sz w:val="18"/>
                <w:szCs w:val="18"/>
              </w:rPr>
              <w:t>生物制造、低空经济、安全应急、战略性矿产资源</w:t>
            </w:r>
            <w:r>
              <w:rPr>
                <w:rFonts w:hint="eastAsia" w:eastAsia="仿宋_GB2312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智能检测、人形机器人、脑机接口、通用人工智能</w:t>
            </w:r>
            <w:r>
              <w:rPr>
                <w:rFonts w:hint="eastAsia" w:eastAsia="仿宋_GB2312"/>
                <w:sz w:val="18"/>
                <w:szCs w:val="18"/>
              </w:rPr>
              <w:t>中选择</w:t>
            </w:r>
            <w:r>
              <w:rPr>
                <w:rFonts w:eastAsia="仿宋_GB2312"/>
                <w:sz w:val="18"/>
                <w:szCs w:val="18"/>
              </w:rPr>
              <w:t>填写</w:t>
            </w:r>
            <w:r>
              <w:rPr>
                <w:rFonts w:hint="eastAsia" w:eastAsia="仿宋_GB2312"/>
                <w:sz w:val="18"/>
                <w:szCs w:val="18"/>
              </w:rPr>
              <w:t>。</w:t>
            </w:r>
          </w:p>
        </w:tc>
      </w:tr>
    </w:tbl>
    <w:p w14:paraId="57ABA6B7">
      <w:pPr>
        <w:pStyle w:val="2"/>
      </w:pPr>
    </w:p>
    <w:p w14:paraId="6D618F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B7E2B"/>
    <w:multiLevelType w:val="multilevel"/>
    <w:tmpl w:val="5C8B7E2B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E806871"/>
    <w:rsid w:val="5E8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2024-10-18T08:22:00Z</dcterms:created>
  <dc:creator>Administrator</dc:creator>
  <cp:lastModifiedBy>Administrator</cp:lastModifiedBy>
  <dcterms:modified xsi:type="dcterms:W3CDTF">2024-10-18T08:22:50Z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C7D4A07ACBD14570BFA1E3131711BB9F_11</vt:lpwstr>
  </property>
</Properties>
</file>