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CCBF2">
      <w:pPr>
        <w:rPr>
          <w:rFonts w:eastAsia="仿宋"/>
          <w:sz w:val="32"/>
          <w:szCs w:val="32"/>
        </w:rPr>
      </w:pPr>
      <w:r>
        <w:rPr>
          <w:rFonts w:eastAsia="黑体"/>
          <w:sz w:val="32"/>
          <w:szCs w:val="32"/>
        </w:rPr>
        <w:t>附件2</w:t>
      </w:r>
    </w:p>
    <w:p w14:paraId="0805E3EF">
      <w:pPr>
        <w:jc w:val="center"/>
        <w:rPr>
          <w:rFonts w:eastAsia="黑体"/>
          <w:sz w:val="48"/>
          <w:szCs w:val="48"/>
        </w:rPr>
      </w:pPr>
    </w:p>
    <w:p w14:paraId="43EA2F2C">
      <w:pPr>
        <w:jc w:val="center"/>
        <w:rPr>
          <w:rFonts w:eastAsia="黑体"/>
          <w:sz w:val="48"/>
          <w:szCs w:val="48"/>
        </w:rPr>
      </w:pPr>
    </w:p>
    <w:p w14:paraId="343EF888">
      <w:pPr>
        <w:spacing w:line="720" w:lineRule="auto"/>
        <w:jc w:val="center"/>
        <w:rPr>
          <w:rFonts w:eastAsia="方正小标宋简体"/>
          <w:sz w:val="52"/>
          <w:szCs w:val="52"/>
        </w:rPr>
      </w:pPr>
      <w:r>
        <w:rPr>
          <w:rFonts w:hint="eastAsia" w:eastAsia="方正小标宋简体"/>
          <w:spacing w:val="23"/>
          <w:kern w:val="0"/>
          <w:sz w:val="52"/>
          <w:szCs w:val="52"/>
          <w:fitText w:val="6760" w:id="457514700"/>
        </w:rPr>
        <w:t>产业技</w:t>
      </w:r>
      <w:bookmarkStart w:id="0" w:name="_GoBack"/>
      <w:r>
        <w:rPr>
          <w:rFonts w:hint="eastAsia" w:eastAsia="方正小标宋简体"/>
          <w:spacing w:val="23"/>
          <w:kern w:val="0"/>
          <w:sz w:val="52"/>
          <w:szCs w:val="52"/>
          <w:fitText w:val="6760" w:id="457514700"/>
        </w:rPr>
        <w:t>术基础</w:t>
      </w:r>
      <w:r>
        <w:rPr>
          <w:rFonts w:eastAsia="方正小标宋简体"/>
          <w:spacing w:val="23"/>
          <w:kern w:val="0"/>
          <w:sz w:val="52"/>
          <w:szCs w:val="52"/>
          <w:fitText w:val="6760" w:id="457514700"/>
        </w:rPr>
        <w:t>公共服务平</w:t>
      </w:r>
      <w:r>
        <w:rPr>
          <w:rFonts w:eastAsia="方正小标宋简体"/>
          <w:spacing w:val="7"/>
          <w:kern w:val="0"/>
          <w:sz w:val="52"/>
          <w:szCs w:val="52"/>
          <w:fitText w:val="6760" w:id="457514700"/>
        </w:rPr>
        <w:t>台</w:t>
      </w:r>
    </w:p>
    <w:p w14:paraId="1CC550AE">
      <w:pPr>
        <w:spacing w:line="720" w:lineRule="auto"/>
        <w:jc w:val="center"/>
        <w:rPr>
          <w:rFonts w:eastAsia="方正小标宋简体"/>
          <w:sz w:val="52"/>
          <w:szCs w:val="52"/>
        </w:rPr>
      </w:pPr>
      <w:r>
        <w:rPr>
          <w:rFonts w:eastAsia="方正小标宋简体"/>
          <w:spacing w:val="78"/>
          <w:kern w:val="0"/>
          <w:sz w:val="52"/>
          <w:szCs w:val="52"/>
          <w:fitText w:val="1872" w:id="1711611919"/>
        </w:rPr>
        <w:t>申报</w:t>
      </w:r>
      <w:r>
        <w:rPr>
          <w:rFonts w:eastAsia="方正小标宋简体"/>
          <w:spacing w:val="0"/>
          <w:kern w:val="0"/>
          <w:sz w:val="52"/>
          <w:szCs w:val="52"/>
          <w:fitText w:val="1872" w:id="1711611919"/>
        </w:rPr>
        <w:t>书</w:t>
      </w:r>
    </w:p>
    <w:bookmarkEnd w:id="0"/>
    <w:p w14:paraId="2DE9466C">
      <w:pPr>
        <w:spacing w:line="720" w:lineRule="auto"/>
        <w:jc w:val="center"/>
        <w:rPr>
          <w:rFonts w:hint="eastAsia" w:eastAsia="方正小标宋简体"/>
          <w:sz w:val="44"/>
          <w:szCs w:val="44"/>
        </w:rPr>
      </w:pPr>
      <w:r>
        <w:rPr>
          <w:rFonts w:hint="eastAsia" w:eastAsia="方正小标宋简体"/>
          <w:sz w:val="44"/>
          <w:szCs w:val="44"/>
        </w:rPr>
        <w:t>（第六批）</w:t>
      </w:r>
    </w:p>
    <w:p w14:paraId="4EF7978A"/>
    <w:p w14:paraId="56EDD111"/>
    <w:p w14:paraId="39D30636"/>
    <w:p w14:paraId="791792BF"/>
    <w:p w14:paraId="2FCE65B6">
      <w:pPr>
        <w:spacing w:line="360" w:lineRule="auto"/>
        <w:ind w:firstLine="700" w:firstLineChars="250"/>
        <w:rPr>
          <w:rFonts w:eastAsia="仿宋_GB2312"/>
          <w:sz w:val="28"/>
          <w:szCs w:val="28"/>
        </w:rPr>
      </w:pPr>
    </w:p>
    <w:p w14:paraId="16D27F81">
      <w:pPr>
        <w:spacing w:line="360" w:lineRule="auto"/>
        <w:ind w:left="-420" w:leftChars="-200" w:firstLine="1117" w:firstLineChars="399"/>
        <w:rPr>
          <w:rFonts w:eastAsia="仿宋_GB2312"/>
          <w:sz w:val="28"/>
          <w:szCs w:val="28"/>
        </w:rPr>
      </w:pPr>
      <w:r>
        <w:rPr>
          <w:rFonts w:eastAsia="仿宋_GB2312"/>
          <w:sz w:val="28"/>
          <w:szCs w:val="28"/>
        </w:rPr>
        <w:t>服务领域：</w:t>
      </w:r>
      <w:r>
        <w:rPr>
          <w:rFonts w:eastAsia="仿宋_GB2312"/>
          <w:kern w:val="0"/>
          <w:sz w:val="28"/>
          <w:szCs w:val="28"/>
        </w:rPr>
        <w:t>□</w:t>
      </w:r>
      <w:r>
        <w:rPr>
          <w:rFonts w:eastAsia="仿宋_GB2312"/>
          <w:sz w:val="28"/>
          <w:szCs w:val="28"/>
        </w:rPr>
        <w:t>生物制造</w:t>
      </w:r>
      <w:r>
        <w:rPr>
          <w:rFonts w:eastAsia="仿宋_GB2312"/>
          <w:sz w:val="28"/>
          <w:szCs w:val="28"/>
        </w:rPr>
        <w:tab/>
      </w:r>
      <w:r>
        <w:rPr>
          <w:rFonts w:eastAsia="仿宋_GB2312"/>
          <w:sz w:val="28"/>
          <w:szCs w:val="28"/>
        </w:rPr>
        <w:tab/>
      </w:r>
      <w:r>
        <w:rPr>
          <w:rFonts w:eastAsia="仿宋_GB2312"/>
          <w:sz w:val="28"/>
          <w:szCs w:val="28"/>
        </w:rPr>
        <w:tab/>
      </w:r>
      <w:r>
        <w:rPr>
          <w:rFonts w:eastAsia="仿宋_GB2312"/>
          <w:kern w:val="0"/>
          <w:sz w:val="28"/>
          <w:szCs w:val="28"/>
        </w:rPr>
        <w:t>□</w:t>
      </w:r>
      <w:r>
        <w:rPr>
          <w:rFonts w:eastAsia="仿宋_GB2312"/>
          <w:sz w:val="28"/>
          <w:szCs w:val="28"/>
        </w:rPr>
        <w:t>低空经济</w:t>
      </w:r>
      <w:r>
        <w:rPr>
          <w:rFonts w:eastAsia="仿宋_GB2312"/>
          <w:sz w:val="28"/>
          <w:szCs w:val="28"/>
        </w:rPr>
        <w:tab/>
      </w:r>
      <w:r>
        <w:rPr>
          <w:rFonts w:eastAsia="仿宋_GB2312"/>
          <w:kern w:val="0"/>
          <w:sz w:val="28"/>
          <w:szCs w:val="28"/>
        </w:rPr>
        <w:t xml:space="preserve"> □安全应急</w:t>
      </w:r>
    </w:p>
    <w:p w14:paraId="762C1D44">
      <w:pPr>
        <w:spacing w:line="360" w:lineRule="auto"/>
        <w:ind w:firstLine="1117" w:firstLineChars="399"/>
        <w:rPr>
          <w:rFonts w:eastAsia="仿宋_GB2312"/>
          <w:sz w:val="28"/>
          <w:szCs w:val="28"/>
        </w:rPr>
      </w:pPr>
      <w:r>
        <w:rPr>
          <w:rFonts w:eastAsia="仿宋_GB2312"/>
          <w:kern w:val="0"/>
          <w:sz w:val="28"/>
          <w:szCs w:val="28"/>
        </w:rPr>
        <w:tab/>
      </w:r>
      <w:r>
        <w:rPr>
          <w:rFonts w:eastAsia="仿宋_GB2312"/>
          <w:kern w:val="0"/>
          <w:sz w:val="28"/>
          <w:szCs w:val="28"/>
        </w:rPr>
        <w:tab/>
      </w:r>
      <w:r>
        <w:rPr>
          <w:rFonts w:eastAsia="仿宋_GB2312"/>
          <w:kern w:val="0"/>
          <w:sz w:val="28"/>
          <w:szCs w:val="28"/>
        </w:rPr>
        <w:tab/>
      </w:r>
      <w:r>
        <w:rPr>
          <w:rFonts w:eastAsia="仿宋_GB2312"/>
          <w:kern w:val="0"/>
          <w:sz w:val="28"/>
          <w:szCs w:val="28"/>
        </w:rPr>
        <w:t>□战略性矿产资源</w:t>
      </w:r>
      <w:r>
        <w:rPr>
          <w:rFonts w:eastAsia="仿宋_GB2312"/>
          <w:sz w:val="28"/>
          <w:szCs w:val="28"/>
        </w:rPr>
        <w:tab/>
      </w:r>
      <w:r>
        <w:rPr>
          <w:rFonts w:eastAsia="仿宋_GB2312"/>
          <w:sz w:val="28"/>
          <w:szCs w:val="28"/>
        </w:rPr>
        <w:t>□智能检测</w:t>
      </w:r>
      <w:r>
        <w:rPr>
          <w:rFonts w:eastAsia="仿宋_GB2312"/>
          <w:sz w:val="28"/>
          <w:szCs w:val="28"/>
        </w:rPr>
        <w:tab/>
      </w:r>
      <w:r>
        <w:rPr>
          <w:rFonts w:eastAsia="仿宋_GB2312"/>
          <w:sz w:val="28"/>
          <w:szCs w:val="28"/>
        </w:rPr>
        <w:t xml:space="preserve"> □人形机器人</w:t>
      </w:r>
    </w:p>
    <w:p w14:paraId="19F326DC">
      <w:pPr>
        <w:pStyle w:val="2"/>
        <w:ind w:left="1680" w:firstLine="420"/>
        <w:rPr>
          <w:rFonts w:eastAsia="仿宋_GB2312"/>
          <w:kern w:val="0"/>
          <w:sz w:val="28"/>
          <w:szCs w:val="28"/>
        </w:rPr>
      </w:pPr>
      <w:r>
        <w:rPr>
          <w:rFonts w:eastAsia="仿宋_GB2312"/>
          <w:kern w:val="0"/>
          <w:sz w:val="28"/>
          <w:szCs w:val="28"/>
        </w:rPr>
        <w:t>□</w:t>
      </w:r>
      <w:r>
        <w:rPr>
          <w:rFonts w:eastAsia="仿宋_GB2312"/>
          <w:sz w:val="28"/>
          <w:szCs w:val="28"/>
        </w:rPr>
        <w:t>脑机接口</w:t>
      </w:r>
      <w:r>
        <w:rPr>
          <w:rFonts w:eastAsia="仿宋_GB2312"/>
          <w:kern w:val="0"/>
          <w:sz w:val="28"/>
          <w:szCs w:val="28"/>
        </w:rPr>
        <w:tab/>
      </w:r>
      <w:r>
        <w:rPr>
          <w:rFonts w:eastAsia="仿宋_GB2312"/>
          <w:kern w:val="0"/>
          <w:sz w:val="28"/>
          <w:szCs w:val="28"/>
        </w:rPr>
        <w:tab/>
      </w:r>
      <w:r>
        <w:rPr>
          <w:rFonts w:eastAsia="仿宋_GB2312"/>
          <w:kern w:val="0"/>
          <w:sz w:val="28"/>
          <w:szCs w:val="28"/>
        </w:rPr>
        <w:tab/>
      </w:r>
      <w:r>
        <w:rPr>
          <w:rFonts w:eastAsia="仿宋_GB2312"/>
          <w:kern w:val="0"/>
          <w:sz w:val="28"/>
          <w:szCs w:val="28"/>
        </w:rPr>
        <w:t>□</w:t>
      </w:r>
      <w:r>
        <w:rPr>
          <w:rFonts w:eastAsia="仿宋_GB2312"/>
          <w:sz w:val="28"/>
          <w:szCs w:val="28"/>
        </w:rPr>
        <w:t>通用人工智能</w:t>
      </w:r>
    </w:p>
    <w:p w14:paraId="30328E41">
      <w:pPr>
        <w:spacing w:line="360" w:lineRule="auto"/>
        <w:ind w:firstLine="700" w:firstLineChars="250"/>
        <w:rPr>
          <w:rFonts w:eastAsia="仿宋_GB2312"/>
          <w:kern w:val="0"/>
          <w:sz w:val="28"/>
          <w:szCs w:val="28"/>
        </w:rPr>
      </w:pPr>
      <w:r>
        <w:rPr>
          <w:rFonts w:eastAsia="仿宋_GB2312"/>
          <w:sz w:val="28"/>
          <w:szCs w:val="28"/>
        </w:rPr>
        <w:t xml:space="preserve">平台类型： </w:t>
      </w:r>
      <w:r>
        <w:rPr>
          <w:rFonts w:eastAsia="仿宋_GB2312"/>
          <w:kern w:val="0"/>
          <w:sz w:val="28"/>
          <w:szCs w:val="28"/>
        </w:rPr>
        <w:t>□</w:t>
      </w:r>
      <w:r>
        <w:rPr>
          <w:rFonts w:eastAsia="仿宋_GB2312"/>
          <w:sz w:val="28"/>
          <w:szCs w:val="28"/>
        </w:rPr>
        <w:t xml:space="preserve">试验检测类        </w:t>
      </w:r>
      <w:r>
        <w:rPr>
          <w:rFonts w:eastAsia="仿宋_GB2312"/>
          <w:kern w:val="0"/>
          <w:sz w:val="28"/>
          <w:szCs w:val="28"/>
        </w:rPr>
        <w:t xml:space="preserve"> □信息服务类</w:t>
      </w:r>
    </w:p>
    <w:p w14:paraId="1C964B63">
      <w:pPr>
        <w:spacing w:line="360" w:lineRule="auto"/>
        <w:ind w:firstLine="2100" w:firstLineChars="750"/>
        <w:rPr>
          <w:rFonts w:eastAsia="仿宋_GB2312"/>
          <w:kern w:val="0"/>
          <w:sz w:val="28"/>
          <w:szCs w:val="28"/>
        </w:rPr>
      </w:pPr>
      <w:r>
        <w:rPr>
          <w:rFonts w:eastAsia="仿宋_GB2312"/>
          <w:kern w:val="0"/>
          <w:sz w:val="28"/>
          <w:szCs w:val="28"/>
        </w:rPr>
        <w:t xml:space="preserve"> □创新成果产业化类   </w:t>
      </w:r>
    </w:p>
    <w:p w14:paraId="569FCCA8">
      <w:pPr>
        <w:spacing w:line="360" w:lineRule="auto"/>
        <w:rPr>
          <w:rFonts w:eastAsia="仿宋_GB2312"/>
          <w:sz w:val="28"/>
          <w:szCs w:val="28"/>
          <w:u w:val="single"/>
        </w:rPr>
      </w:pPr>
      <w:r>
        <w:rPr>
          <w:rFonts w:eastAsia="仿宋_GB2312"/>
          <w:sz w:val="28"/>
          <w:szCs w:val="28"/>
        </w:rPr>
        <w:t xml:space="preserve">     申 报 单 位 ：</w:t>
      </w:r>
      <w:r>
        <w:rPr>
          <w:rFonts w:eastAsia="仿宋_GB2312"/>
          <w:sz w:val="28"/>
          <w:szCs w:val="28"/>
          <w:u w:val="single"/>
        </w:rPr>
        <w:t xml:space="preserve">                              </w:t>
      </w:r>
    </w:p>
    <w:p w14:paraId="5806481F">
      <w:pPr>
        <w:spacing w:line="360" w:lineRule="auto"/>
        <w:rPr>
          <w:rFonts w:eastAsia="仿宋_GB2312"/>
          <w:sz w:val="28"/>
          <w:szCs w:val="28"/>
        </w:rPr>
      </w:pPr>
      <w:r>
        <w:rPr>
          <w:rFonts w:eastAsia="仿宋_GB2312"/>
          <w:sz w:val="28"/>
          <w:szCs w:val="28"/>
        </w:rPr>
        <w:t xml:space="preserve">     推 荐 单 位 ：</w:t>
      </w:r>
      <w:r>
        <w:rPr>
          <w:rFonts w:eastAsia="仿宋_GB2312"/>
          <w:sz w:val="28"/>
          <w:szCs w:val="28"/>
          <w:u w:val="single"/>
        </w:rPr>
        <w:t xml:space="preserve">   </w:t>
      </w:r>
      <w:r>
        <w:rPr>
          <w:rFonts w:eastAsia="仿宋_GB2312"/>
          <w:b/>
          <w:bCs/>
          <w:sz w:val="28"/>
          <w:szCs w:val="28"/>
          <w:u w:val="single"/>
        </w:rPr>
        <w:t>湖南省工业和信息化厅</w:t>
      </w:r>
      <w:r>
        <w:rPr>
          <w:rFonts w:eastAsia="仿宋_GB2312"/>
          <w:sz w:val="28"/>
          <w:szCs w:val="28"/>
          <w:u w:val="single"/>
        </w:rPr>
        <w:t xml:space="preserve">   </w:t>
      </w:r>
    </w:p>
    <w:p w14:paraId="77DE2781">
      <w:pPr>
        <w:spacing w:line="360" w:lineRule="auto"/>
        <w:rPr>
          <w:rFonts w:eastAsia="仿宋_GB2312"/>
          <w:sz w:val="28"/>
          <w:szCs w:val="28"/>
        </w:rPr>
      </w:pPr>
      <w:r>
        <w:rPr>
          <w:rFonts w:eastAsia="仿宋_GB2312"/>
          <w:sz w:val="28"/>
          <w:szCs w:val="28"/>
        </w:rPr>
        <w:t xml:space="preserve">     填 报 日 期 ：</w:t>
      </w:r>
      <w:r>
        <w:rPr>
          <w:rFonts w:eastAsia="仿宋_GB2312"/>
          <w:sz w:val="28"/>
          <w:szCs w:val="28"/>
          <w:u w:val="single"/>
        </w:rPr>
        <w:t xml:space="preserve">  2024  </w:t>
      </w:r>
      <w:r>
        <w:rPr>
          <w:rFonts w:eastAsia="仿宋_GB2312"/>
          <w:sz w:val="28"/>
          <w:szCs w:val="28"/>
        </w:rPr>
        <w:t>年</w:t>
      </w:r>
      <w:r>
        <w:rPr>
          <w:rFonts w:eastAsia="仿宋_GB2312"/>
          <w:sz w:val="28"/>
          <w:szCs w:val="28"/>
          <w:u w:val="single"/>
        </w:rPr>
        <w:t xml:space="preserve">  11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14:paraId="0FAD7D53">
      <w:pPr>
        <w:rPr>
          <w:sz w:val="28"/>
          <w:szCs w:val="28"/>
        </w:rPr>
      </w:pPr>
    </w:p>
    <w:p w14:paraId="2BE3CEE3">
      <w:pPr>
        <w:pStyle w:val="2"/>
      </w:pPr>
    </w:p>
    <w:p w14:paraId="76D840AE">
      <w:pPr>
        <w:jc w:val="center"/>
        <w:rPr>
          <w:sz w:val="32"/>
          <w:szCs w:val="32"/>
        </w:rPr>
        <w:sectPr>
          <w:pgSz w:w="11906" w:h="16838"/>
          <w:pgMar w:top="2098" w:right="1247" w:bottom="1417" w:left="1587" w:header="851" w:footer="992" w:gutter="0"/>
          <w:pgNumType w:fmt="numberInDash"/>
          <w:cols w:space="720" w:num="1"/>
          <w:docGrid w:type="lines" w:linePitch="312" w:charSpace="0"/>
        </w:sectPr>
      </w:pPr>
      <w:r>
        <w:rPr>
          <w:sz w:val="32"/>
          <w:szCs w:val="32"/>
        </w:rPr>
        <w:t>工 业 和 信 息 化 部 制</w:t>
      </w:r>
    </w:p>
    <w:p w14:paraId="142C1517">
      <w:pPr>
        <w:spacing w:line="520" w:lineRule="exact"/>
        <w:jc w:val="center"/>
        <w:rPr>
          <w:rFonts w:eastAsia="黑体"/>
          <w:sz w:val="36"/>
          <w:szCs w:val="36"/>
        </w:rPr>
      </w:pPr>
      <w:r>
        <w:rPr>
          <w:rFonts w:eastAsia="黑体"/>
          <w:sz w:val="36"/>
          <w:szCs w:val="36"/>
        </w:rPr>
        <w:t>填 写 说 明</w:t>
      </w:r>
    </w:p>
    <w:p w14:paraId="7007BD05">
      <w:pPr>
        <w:pStyle w:val="2"/>
        <w:spacing w:after="0" w:line="520" w:lineRule="exact"/>
      </w:pPr>
    </w:p>
    <w:p w14:paraId="7BC73BC1">
      <w:pPr>
        <w:pStyle w:val="8"/>
        <w:numPr>
          <w:ilvl w:val="0"/>
          <w:numId w:val="1"/>
        </w:numPr>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申报单位按照申报平台类型，每类填写一份申报书，并在对应申报类型处打√。</w:t>
      </w:r>
    </w:p>
    <w:p w14:paraId="350E19DF">
      <w:pPr>
        <w:pStyle w:val="8"/>
        <w:numPr>
          <w:ilvl w:val="0"/>
          <w:numId w:val="1"/>
        </w:numPr>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申报书中有关统计数据参照《工业统计报表制度》的有关要求填写。</w:t>
      </w:r>
    </w:p>
    <w:p w14:paraId="267FEF63">
      <w:pPr>
        <w:pStyle w:val="8"/>
        <w:numPr>
          <w:ilvl w:val="0"/>
          <w:numId w:val="1"/>
        </w:numPr>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申报单位：请填写法人证书或营业执照上的单位全称。</w:t>
      </w:r>
    </w:p>
    <w:p w14:paraId="2A0F574A">
      <w:pPr>
        <w:pStyle w:val="8"/>
        <w:numPr>
          <w:ilvl w:val="0"/>
          <w:numId w:val="1"/>
        </w:numPr>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主要服务的产业领域：请从生物制造、低空经济、安全应急、战略性矿产资源、智能检测、人形机器人、脑机接口、通用人工智能中选择填写</w:t>
      </w:r>
    </w:p>
    <w:p w14:paraId="58B3E2FC">
      <w:pPr>
        <w:pStyle w:val="8"/>
        <w:numPr>
          <w:ilvl w:val="0"/>
          <w:numId w:val="1"/>
        </w:numPr>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推荐单位：工业和信息化部直属单位无需填写。</w:t>
      </w:r>
    </w:p>
    <w:p w14:paraId="2E61FB7C">
      <w:pPr>
        <w:pStyle w:val="8"/>
        <w:numPr>
          <w:ilvl w:val="0"/>
          <w:numId w:val="1"/>
        </w:numPr>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投资方经济性质：请在以下选项中选择填写，国有、集体、私营、个体、联营、股份制、外商投资、港澳台投资、其他经济类。</w:t>
      </w:r>
    </w:p>
    <w:p w14:paraId="4F08C043">
      <w:pPr>
        <w:pStyle w:val="8"/>
        <w:numPr>
          <w:ilvl w:val="0"/>
          <w:numId w:val="1"/>
        </w:numPr>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专业服务资质情况：其他专业服务资质情况请择要填写通过认可或认证的证书号和证书颁发机构，所填写资质都需附资质证明材料。</w:t>
      </w:r>
    </w:p>
    <w:p w14:paraId="09587D1A">
      <w:pPr>
        <w:pStyle w:val="8"/>
        <w:numPr>
          <w:ilvl w:val="0"/>
          <w:numId w:val="1"/>
        </w:numPr>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近5年主要科研/研究成果：获得国家、省、部级奖励或填补了国内外空白的成果，应附获奖证书或成果鉴定证书复印件。</w:t>
      </w:r>
    </w:p>
    <w:p w14:paraId="78788C20">
      <w:pPr>
        <w:pStyle w:val="8"/>
        <w:numPr>
          <w:ilvl w:val="0"/>
          <w:numId w:val="1"/>
        </w:numPr>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近5年主要服务成果：指为行业或区域发展提供技术服务的具体实例，应包括服务单位名称、服务支撑工作的内容和时间、服务单位在得到服务支撑工作前后的效益效果对比，服务对象反馈情况等内容。</w:t>
      </w:r>
    </w:p>
    <w:p w14:paraId="012F635B">
      <w:pPr>
        <w:pStyle w:val="8"/>
        <w:numPr>
          <w:ilvl w:val="0"/>
          <w:numId w:val="1"/>
        </w:numPr>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硬件基础设施情况：请列举主要的自有固定的试验检测场地和经营服务场所情况，抽样、测量、试验和分析设备、数量及原值等以及中试线建设情况。</w:t>
      </w:r>
    </w:p>
    <w:p w14:paraId="7AF8CA9A">
      <w:pPr>
        <w:pStyle w:val="8"/>
        <w:numPr>
          <w:ilvl w:val="0"/>
          <w:numId w:val="1"/>
        </w:numPr>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软件基础设施及数据资源情况：请列举主要的信息采集、处理和分析工具，以及数据资源情况、数字化转型情况等。</w:t>
      </w:r>
      <w:r>
        <w:rPr>
          <w:rFonts w:ascii="Times New Roman" w:hAnsi="Times New Roman" w:eastAsia="仿宋_GB2312"/>
          <w:sz w:val="28"/>
          <w:szCs w:val="28"/>
        </w:rPr>
        <w:tab/>
      </w:r>
    </w:p>
    <w:p w14:paraId="5F6A1F61">
      <w:pPr>
        <w:pStyle w:val="8"/>
        <w:numPr>
          <w:ilvl w:val="0"/>
          <w:numId w:val="1"/>
        </w:numPr>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人才队伍及培养情况：指技术人才队伍建设情况，高水平学术带头人培养情况等。</w:t>
      </w:r>
    </w:p>
    <w:p w14:paraId="2CF04F87">
      <w:pPr>
        <w:pStyle w:val="8"/>
        <w:numPr>
          <w:ilvl w:val="0"/>
          <w:numId w:val="1"/>
        </w:numPr>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近5年专业人员发表过重要论文、专著：请列举主要论文、专著的名称、等级等内容。</w:t>
      </w:r>
    </w:p>
    <w:p w14:paraId="381405D7">
      <w:pPr>
        <w:pStyle w:val="8"/>
        <w:numPr>
          <w:ilvl w:val="0"/>
          <w:numId w:val="1"/>
        </w:numPr>
        <w:spacing w:line="520" w:lineRule="exact"/>
        <w:ind w:firstLine="562"/>
        <w:rPr>
          <w:rFonts w:ascii="Times New Roman" w:hAnsi="Times New Roman" w:eastAsia="仿宋_GB2312"/>
          <w:sz w:val="28"/>
          <w:szCs w:val="28"/>
        </w:rPr>
      </w:pPr>
      <w:r>
        <w:rPr>
          <w:rFonts w:ascii="Times New Roman" w:hAnsi="Times New Roman" w:eastAsia="仿宋_GB2312"/>
          <w:b/>
          <w:bCs/>
          <w:sz w:val="28"/>
          <w:szCs w:val="28"/>
        </w:rPr>
        <w:t>建设方案要点</w:t>
      </w:r>
      <w:r>
        <w:rPr>
          <w:rFonts w:ascii="Times New Roman" w:hAnsi="Times New Roman" w:eastAsia="仿宋_GB2312"/>
          <w:sz w:val="28"/>
          <w:szCs w:val="28"/>
        </w:rPr>
        <w:t>：</w:t>
      </w:r>
    </w:p>
    <w:p w14:paraId="239E0426">
      <w:pPr>
        <w:pStyle w:val="8"/>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平台建设期为五年。</w:t>
      </w:r>
    </w:p>
    <w:p w14:paraId="09408D02">
      <w:pPr>
        <w:pStyle w:val="8"/>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建设的必要性：请列举服务平台的建设符合行业或区域发展需要的必要性和迫切性。</w:t>
      </w:r>
    </w:p>
    <w:p w14:paraId="7B71137A">
      <w:pPr>
        <w:pStyle w:val="8"/>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服务功能：请描述服务平台的业务范围及主要功能，列举服务平台的关键技术能力及核心竞争力。</w:t>
      </w:r>
    </w:p>
    <w:p w14:paraId="46D9436D">
      <w:pPr>
        <w:pStyle w:val="8"/>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软硬件及人才条件：请描述服务平台的软硬件设施建设情况，服务人才的数量、层次、结构及培训情况等，并阐述软硬件基础及人才队伍对平台发展的支撑情况。</w:t>
      </w:r>
    </w:p>
    <w:p w14:paraId="4FC93741">
      <w:pPr>
        <w:pStyle w:val="8"/>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服务开展情况：从支持创新链和产业链的角度，描述服务平台公共服务和商业服务的开展情况，与行业或区域内的相关机构（如联盟、区域组织、商会、科研院所、企业和高校等）的合作关系和交流情况，对行业或区域资源整合、推广、辐射及带动服务的能力等。创新成果产业化类平台还需描述成果落地情况，对地区和行业的实际贡献和影响等。</w:t>
      </w:r>
    </w:p>
    <w:p w14:paraId="7B5AD673">
      <w:pPr>
        <w:pStyle w:val="8"/>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管理运行模式：请描述服务平台的市场化运营模式（包括收费依据、后期服务保障等）和公益服务的质量保证措施等管理运行机制。</w:t>
      </w:r>
    </w:p>
    <w:p w14:paraId="1E3C61BF">
      <w:pPr>
        <w:pStyle w:val="8"/>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发展目标及重点工作：请描述服务平台近期（1-2年）及远期（3-5年）的发展目标、工作思路、工作重点、保障措施，以及预期效果。</w:t>
      </w:r>
    </w:p>
    <w:p w14:paraId="5166F266">
      <w:pPr>
        <w:pStyle w:val="8"/>
        <w:numPr>
          <w:ilvl w:val="0"/>
          <w:numId w:val="1"/>
        </w:numPr>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推荐单位意见：推荐单位应填写对申报单位在服务地方或行业、技术研究、公共服务模式、机制等方面的评价意见。</w:t>
      </w:r>
    </w:p>
    <w:p w14:paraId="407CB78A">
      <w:pPr>
        <w:pStyle w:val="8"/>
        <w:numPr>
          <w:ilvl w:val="0"/>
          <w:numId w:val="1"/>
        </w:numPr>
        <w:spacing w:line="520" w:lineRule="exact"/>
        <w:ind w:firstLine="562"/>
        <w:rPr>
          <w:rFonts w:ascii="Times New Roman" w:hAnsi="Times New Roman" w:eastAsia="仿宋_GB2312"/>
          <w:sz w:val="28"/>
          <w:szCs w:val="28"/>
        </w:rPr>
      </w:pPr>
      <w:r>
        <w:rPr>
          <w:rFonts w:ascii="Times New Roman" w:hAnsi="Times New Roman" w:eastAsia="仿宋_GB2312"/>
          <w:b/>
          <w:bCs/>
          <w:sz w:val="28"/>
          <w:szCs w:val="28"/>
        </w:rPr>
        <w:t>申报书还应当附以下材料</w:t>
      </w:r>
      <w:r>
        <w:rPr>
          <w:rFonts w:ascii="Times New Roman" w:hAnsi="Times New Roman" w:eastAsia="仿宋_GB2312"/>
          <w:sz w:val="28"/>
          <w:szCs w:val="28"/>
        </w:rPr>
        <w:t>：</w:t>
      </w:r>
    </w:p>
    <w:p w14:paraId="514ABF4D">
      <w:pPr>
        <w:pStyle w:val="8"/>
        <w:tabs>
          <w:tab w:val="left" w:pos="1134"/>
          <w:tab w:val="left" w:pos="1418"/>
        </w:tabs>
        <w:spacing w:line="520" w:lineRule="exact"/>
        <w:ind w:firstLine="0" w:firstLineChars="0"/>
        <w:rPr>
          <w:rFonts w:hint="eastAsia" w:ascii="Times New Roman" w:hAnsi="Times New Roman" w:eastAsia="仿宋_GB2312"/>
          <w:sz w:val="28"/>
          <w:szCs w:val="28"/>
        </w:rPr>
      </w:pPr>
      <w:r>
        <w:rPr>
          <w:rFonts w:ascii="Times New Roman" w:hAnsi="Times New Roman" w:eastAsia="仿宋_GB2312"/>
          <w:sz w:val="28"/>
          <w:szCs w:val="28"/>
        </w:rPr>
        <w:t xml:space="preserve">    1.申请单位的法人资质证明（复印件）</w:t>
      </w:r>
      <w:r>
        <w:rPr>
          <w:rFonts w:hint="eastAsia" w:ascii="Times New Roman" w:hAnsi="Times New Roman" w:eastAsia="仿宋_GB2312"/>
          <w:sz w:val="28"/>
          <w:szCs w:val="28"/>
        </w:rPr>
        <w:t>；</w:t>
      </w:r>
    </w:p>
    <w:p w14:paraId="0113E9F3">
      <w:pPr>
        <w:pStyle w:val="8"/>
        <w:tabs>
          <w:tab w:val="left" w:pos="1134"/>
          <w:tab w:val="left" w:pos="1418"/>
        </w:tabs>
        <w:spacing w:line="520" w:lineRule="exact"/>
        <w:ind w:firstLine="0" w:firstLineChars="0"/>
        <w:rPr>
          <w:rFonts w:hint="eastAsia" w:ascii="Times New Roman" w:hAnsi="Times New Roman" w:eastAsia="仿宋_GB2312"/>
          <w:sz w:val="28"/>
          <w:szCs w:val="28"/>
        </w:rPr>
      </w:pPr>
      <w:r>
        <w:rPr>
          <w:rFonts w:ascii="Times New Roman" w:hAnsi="Times New Roman" w:eastAsia="仿宋_GB2312"/>
          <w:sz w:val="28"/>
          <w:szCs w:val="28"/>
        </w:rPr>
        <w:t xml:space="preserve">    2.近三个会计年度的财务审计报告（全套）和所申报服务平台类别的服务收支专项审计报告（需由符合资质的中介机构出具）</w:t>
      </w:r>
      <w:r>
        <w:rPr>
          <w:rFonts w:hint="eastAsia" w:ascii="Times New Roman" w:hAnsi="Times New Roman" w:eastAsia="仿宋_GB2312"/>
          <w:sz w:val="28"/>
          <w:szCs w:val="28"/>
        </w:rPr>
        <w:t>；</w:t>
      </w:r>
    </w:p>
    <w:p w14:paraId="64C39220">
      <w:pPr>
        <w:pStyle w:val="8"/>
        <w:tabs>
          <w:tab w:val="left" w:pos="1134"/>
          <w:tab w:val="left" w:pos="1418"/>
        </w:tabs>
        <w:spacing w:line="520" w:lineRule="exact"/>
        <w:ind w:firstLine="0" w:firstLineChars="0"/>
        <w:rPr>
          <w:rFonts w:ascii="Times New Roman" w:hAnsi="Times New Roman" w:eastAsia="仿宋_GB2312"/>
          <w:sz w:val="28"/>
          <w:szCs w:val="28"/>
          <w:highlight w:val="yellow"/>
        </w:rPr>
      </w:pPr>
      <w:r>
        <w:rPr>
          <w:rFonts w:ascii="Times New Roman" w:hAnsi="Times New Roman" w:eastAsia="仿宋_GB2312"/>
          <w:sz w:val="28"/>
          <w:szCs w:val="28"/>
        </w:rPr>
        <w:t xml:space="preserve">    3.通过实验室资质认定（CMA）、中国合格评定国家认可委员会（CNAS）或国家认证认可监督管理委员会（CNCA）认可的证书复印件；</w:t>
      </w:r>
    </w:p>
    <w:p w14:paraId="67CFAA88">
      <w:pPr>
        <w:pStyle w:val="8"/>
        <w:tabs>
          <w:tab w:val="left" w:pos="1134"/>
          <w:tab w:val="left" w:pos="1418"/>
        </w:tabs>
        <w:spacing w:line="520" w:lineRule="exact"/>
        <w:ind w:firstLine="0" w:firstLineChars="0"/>
        <w:rPr>
          <w:rFonts w:hint="eastAsia" w:ascii="Times New Roman" w:hAnsi="Times New Roman" w:eastAsia="仿宋_GB2312"/>
          <w:sz w:val="28"/>
          <w:szCs w:val="28"/>
        </w:rPr>
      </w:pPr>
      <w:r>
        <w:rPr>
          <w:rFonts w:ascii="Times New Roman" w:hAnsi="Times New Roman" w:eastAsia="仿宋_GB2312"/>
          <w:sz w:val="28"/>
          <w:szCs w:val="28"/>
        </w:rPr>
        <w:t xml:space="preserve">    4.入选国家、行业和地方的示范、试点或资质认定等的文件、证书复印件</w:t>
      </w:r>
      <w:r>
        <w:rPr>
          <w:rFonts w:hint="eastAsia" w:ascii="Times New Roman" w:hAnsi="Times New Roman" w:eastAsia="仿宋_GB2312"/>
          <w:sz w:val="28"/>
          <w:szCs w:val="28"/>
        </w:rPr>
        <w:t>；</w:t>
      </w:r>
    </w:p>
    <w:p w14:paraId="71E45EDC">
      <w:pPr>
        <w:pStyle w:val="8"/>
        <w:tabs>
          <w:tab w:val="left" w:pos="1134"/>
          <w:tab w:val="left" w:pos="1418"/>
        </w:tabs>
        <w:spacing w:line="520" w:lineRule="exact"/>
        <w:ind w:firstLine="0" w:firstLineChars="0"/>
        <w:rPr>
          <w:rFonts w:hint="eastAsia" w:ascii="Times New Roman" w:hAnsi="Times New Roman" w:eastAsia="仿宋_GB2312"/>
          <w:sz w:val="28"/>
          <w:szCs w:val="28"/>
        </w:rPr>
      </w:pPr>
      <w:r>
        <w:rPr>
          <w:rFonts w:ascii="Times New Roman" w:hAnsi="Times New Roman" w:eastAsia="仿宋_GB2312"/>
          <w:sz w:val="28"/>
          <w:szCs w:val="28"/>
        </w:rPr>
        <w:t xml:space="preserve">    5.近5年承担的相关领域国家、省、部级重要项目或主要任务清单及立项文件材料</w:t>
      </w:r>
      <w:r>
        <w:rPr>
          <w:rFonts w:hint="eastAsia" w:ascii="Times New Roman" w:hAnsi="Times New Roman" w:eastAsia="仿宋_GB2312"/>
          <w:sz w:val="28"/>
          <w:szCs w:val="28"/>
        </w:rPr>
        <w:t>；</w:t>
      </w:r>
    </w:p>
    <w:p w14:paraId="1F0C9793">
      <w:pPr>
        <w:pStyle w:val="8"/>
        <w:tabs>
          <w:tab w:val="left" w:pos="1134"/>
          <w:tab w:val="left" w:pos="1418"/>
        </w:tabs>
        <w:spacing w:line="520" w:lineRule="exact"/>
        <w:ind w:firstLine="0" w:firstLineChars="0"/>
        <w:rPr>
          <w:rFonts w:hint="eastAsia" w:ascii="Times New Roman" w:hAnsi="Times New Roman" w:eastAsia="仿宋_GB2312"/>
          <w:sz w:val="28"/>
          <w:szCs w:val="28"/>
        </w:rPr>
      </w:pPr>
      <w:r>
        <w:rPr>
          <w:rFonts w:ascii="Times New Roman" w:hAnsi="Times New Roman" w:eastAsia="仿宋_GB2312"/>
          <w:sz w:val="28"/>
          <w:szCs w:val="28"/>
        </w:rPr>
        <w:t xml:space="preserve">    6.近5年主持制修订国家、行业标准、团体标准清单及文本材料</w:t>
      </w:r>
      <w:r>
        <w:rPr>
          <w:rFonts w:hint="eastAsia" w:ascii="Times New Roman" w:hAnsi="Times New Roman" w:eastAsia="仿宋_GB2312"/>
          <w:sz w:val="28"/>
          <w:szCs w:val="28"/>
        </w:rPr>
        <w:t>；</w:t>
      </w:r>
    </w:p>
    <w:p w14:paraId="54A7505B">
      <w:pPr>
        <w:pStyle w:val="8"/>
        <w:tabs>
          <w:tab w:val="left" w:pos="1134"/>
          <w:tab w:val="left" w:pos="1418"/>
        </w:tabs>
        <w:spacing w:line="520" w:lineRule="exact"/>
        <w:ind w:firstLine="0" w:firstLineChars="0"/>
        <w:rPr>
          <w:rFonts w:hint="eastAsia" w:ascii="Times New Roman" w:hAnsi="Times New Roman" w:eastAsia="仿宋_GB2312"/>
          <w:sz w:val="28"/>
          <w:szCs w:val="28"/>
        </w:rPr>
      </w:pPr>
      <w:r>
        <w:rPr>
          <w:rFonts w:ascii="Times New Roman" w:hAnsi="Times New Roman" w:eastAsia="仿宋_GB2312"/>
          <w:sz w:val="28"/>
          <w:szCs w:val="28"/>
        </w:rPr>
        <w:t xml:space="preserve">    7.相关知识产权材料（清单及受理通知书、授权通知书、证书等）</w:t>
      </w:r>
      <w:r>
        <w:rPr>
          <w:rFonts w:hint="eastAsia" w:ascii="Times New Roman" w:hAnsi="Times New Roman" w:eastAsia="仿宋_GB2312"/>
          <w:sz w:val="28"/>
          <w:szCs w:val="28"/>
        </w:rPr>
        <w:t>；</w:t>
      </w:r>
    </w:p>
    <w:p w14:paraId="3354C957">
      <w:pPr>
        <w:pStyle w:val="8"/>
        <w:tabs>
          <w:tab w:val="left" w:pos="1134"/>
          <w:tab w:val="left" w:pos="1418"/>
        </w:tabs>
        <w:spacing w:line="520" w:lineRule="exact"/>
        <w:ind w:firstLine="555" w:firstLineChars="0"/>
        <w:rPr>
          <w:rFonts w:hint="eastAsia" w:ascii="Times New Roman" w:hAnsi="Times New Roman" w:eastAsia="仿宋_GB2312"/>
          <w:sz w:val="28"/>
          <w:szCs w:val="28"/>
        </w:rPr>
      </w:pPr>
      <w:r>
        <w:rPr>
          <w:rFonts w:ascii="Times New Roman" w:hAnsi="Times New Roman" w:eastAsia="仿宋_GB2312"/>
          <w:sz w:val="28"/>
          <w:szCs w:val="28"/>
        </w:rPr>
        <w:t>8.近5年与机构签订服务协议（合同）的项目清单</w:t>
      </w:r>
      <w:r>
        <w:rPr>
          <w:rFonts w:hint="eastAsia" w:ascii="Times New Roman" w:hAnsi="Times New Roman" w:eastAsia="仿宋_GB2312"/>
          <w:sz w:val="28"/>
          <w:szCs w:val="28"/>
        </w:rPr>
        <w:t>；</w:t>
      </w:r>
    </w:p>
    <w:p w14:paraId="14D96C4B">
      <w:pPr>
        <w:pStyle w:val="8"/>
        <w:tabs>
          <w:tab w:val="left" w:pos="1134"/>
          <w:tab w:val="left" w:pos="1418"/>
        </w:tabs>
        <w:spacing w:line="520" w:lineRule="exact"/>
        <w:ind w:firstLine="555" w:firstLineChars="0"/>
        <w:rPr>
          <w:rFonts w:ascii="Times New Roman" w:hAnsi="Times New Roman" w:eastAsia="仿宋_GB2312"/>
          <w:sz w:val="28"/>
          <w:szCs w:val="28"/>
        </w:rPr>
      </w:pPr>
      <w:r>
        <w:rPr>
          <w:rFonts w:ascii="Times New Roman" w:hAnsi="Times New Roman" w:eastAsia="仿宋_GB2312"/>
          <w:sz w:val="28"/>
          <w:szCs w:val="28"/>
        </w:rPr>
        <w:t>9.主要服务设施、仪器设备、软件或数据资源清单（设备名称、生产厂商及原值、高额发票；申报单位拥有的设备是/否自行研制需标明）；</w:t>
      </w:r>
    </w:p>
    <w:p w14:paraId="76044CE5">
      <w:pPr>
        <w:pStyle w:val="8"/>
        <w:tabs>
          <w:tab w:val="left" w:pos="1134"/>
          <w:tab w:val="left" w:pos="1418"/>
        </w:tabs>
        <w:spacing w:line="520" w:lineRule="exact"/>
        <w:ind w:firstLine="560"/>
        <w:rPr>
          <w:rFonts w:ascii="Times New Roman" w:hAnsi="Times New Roman" w:eastAsia="仿宋_GB2312"/>
          <w:sz w:val="28"/>
          <w:szCs w:val="28"/>
        </w:rPr>
      </w:pPr>
      <w:r>
        <w:rPr>
          <w:rFonts w:ascii="Times New Roman" w:hAnsi="Times New Roman" w:eastAsia="仿宋_GB2312"/>
          <w:sz w:val="28"/>
          <w:szCs w:val="28"/>
        </w:rPr>
        <w:t>10.主要服务人员名单（姓名、最高学历和职称、专业资质、职务等），申报试验检测类平台的单位分别提供专业人员清单（从事基础理论研究、应用技术研究、标准和方法研究、关键技术攻关等科研活动的人员）和专业服务人员清单；相应的社保证明、最高学历/学位证书/职称证书；</w:t>
      </w:r>
    </w:p>
    <w:p w14:paraId="303672DF">
      <w:pPr>
        <w:pStyle w:val="8"/>
        <w:tabs>
          <w:tab w:val="left" w:pos="1134"/>
          <w:tab w:val="left" w:pos="1418"/>
        </w:tabs>
        <w:spacing w:line="520" w:lineRule="exact"/>
        <w:ind w:firstLine="555" w:firstLineChars="0"/>
        <w:rPr>
          <w:rFonts w:hint="eastAsia" w:ascii="Times New Roman" w:hAnsi="Times New Roman" w:eastAsia="仿宋_GB2312"/>
          <w:sz w:val="28"/>
          <w:szCs w:val="28"/>
        </w:rPr>
      </w:pPr>
      <w:r>
        <w:rPr>
          <w:rFonts w:ascii="Times New Roman" w:hAnsi="Times New Roman" w:eastAsia="仿宋_GB2312"/>
          <w:sz w:val="28"/>
          <w:szCs w:val="28"/>
        </w:rPr>
        <w:t>11.各类获奖证书、成果证明复印件或验收报告</w:t>
      </w:r>
      <w:r>
        <w:rPr>
          <w:rFonts w:hint="eastAsia" w:ascii="Times New Roman" w:hAnsi="Times New Roman" w:eastAsia="仿宋_GB2312"/>
          <w:sz w:val="28"/>
          <w:szCs w:val="28"/>
        </w:rPr>
        <w:t>；</w:t>
      </w:r>
    </w:p>
    <w:p w14:paraId="085A6E9D">
      <w:pPr>
        <w:pStyle w:val="8"/>
        <w:tabs>
          <w:tab w:val="left" w:pos="1134"/>
          <w:tab w:val="left" w:pos="1418"/>
        </w:tabs>
        <w:spacing w:line="520" w:lineRule="exact"/>
        <w:ind w:firstLine="555" w:firstLineChars="0"/>
        <w:rPr>
          <w:rFonts w:hint="eastAsia" w:ascii="Times New Roman" w:hAnsi="Times New Roman" w:eastAsia="仿宋_GB2312"/>
          <w:sz w:val="28"/>
          <w:szCs w:val="28"/>
        </w:rPr>
      </w:pPr>
      <w:r>
        <w:rPr>
          <w:rFonts w:ascii="Times New Roman" w:hAnsi="Times New Roman" w:eastAsia="仿宋_GB2312"/>
          <w:sz w:val="28"/>
          <w:szCs w:val="28"/>
        </w:rPr>
        <w:t>12.服务平台建设方案（请按照“建设方案要点”设置一级标题，不少于3000字）</w:t>
      </w:r>
      <w:r>
        <w:rPr>
          <w:rFonts w:hint="eastAsia" w:ascii="Times New Roman" w:hAnsi="Times New Roman" w:eastAsia="仿宋_GB2312"/>
          <w:sz w:val="28"/>
          <w:szCs w:val="28"/>
        </w:rPr>
        <w:t>；</w:t>
      </w:r>
    </w:p>
    <w:p w14:paraId="609A5ED6">
      <w:pPr>
        <w:pStyle w:val="8"/>
        <w:tabs>
          <w:tab w:val="left" w:pos="1134"/>
          <w:tab w:val="left" w:pos="1418"/>
        </w:tabs>
        <w:spacing w:line="520" w:lineRule="exact"/>
        <w:ind w:firstLine="555" w:firstLineChars="0"/>
        <w:rPr>
          <w:rFonts w:ascii="Times New Roman" w:hAnsi="Times New Roman" w:eastAsia="仿宋_GB2312"/>
          <w:sz w:val="28"/>
          <w:szCs w:val="28"/>
        </w:rPr>
      </w:pPr>
      <w:r>
        <w:rPr>
          <w:rFonts w:ascii="Times New Roman" w:hAnsi="Times New Roman" w:eastAsia="仿宋_GB2312"/>
          <w:sz w:val="28"/>
          <w:szCs w:val="28"/>
        </w:rPr>
        <w:t>13.能够证明符合申报条件的其他相关材料。</w:t>
      </w:r>
    </w:p>
    <w:p w14:paraId="4695E642">
      <w:pPr>
        <w:widowControl/>
        <w:spacing w:line="520" w:lineRule="exact"/>
        <w:ind w:firstLine="560" w:firstLineChars="200"/>
        <w:rPr>
          <w:rFonts w:eastAsia="仿宋_GB2312"/>
          <w:sz w:val="24"/>
          <w:szCs w:val="28"/>
        </w:rPr>
        <w:sectPr>
          <w:footerReference r:id="rId3" w:type="default"/>
          <w:pgSz w:w="11906" w:h="16838"/>
          <w:pgMar w:top="2098" w:right="1247" w:bottom="1417" w:left="1587" w:header="851" w:footer="992" w:gutter="0"/>
          <w:pgNumType w:fmt="numberInDash"/>
          <w:cols w:space="720" w:num="1"/>
          <w:docGrid w:type="lines" w:linePitch="312" w:charSpace="0"/>
        </w:sectPr>
      </w:pPr>
      <w:r>
        <w:rPr>
          <w:rFonts w:eastAsia="仿宋_GB2312"/>
          <w:sz w:val="28"/>
          <w:szCs w:val="28"/>
        </w:rPr>
        <w:t>十七、申报书须标明目录页码并装订成册。</w:t>
      </w:r>
    </w:p>
    <w:p w14:paraId="2C39B14E">
      <w:pPr>
        <w:widowControl/>
        <w:spacing w:line="360" w:lineRule="auto"/>
        <w:jc w:val="center"/>
        <w:rPr>
          <w:rFonts w:eastAsia="黑体"/>
          <w:sz w:val="36"/>
          <w:szCs w:val="36"/>
        </w:rPr>
      </w:pPr>
      <w:r>
        <w:rPr>
          <w:rFonts w:eastAsia="黑体"/>
          <w:sz w:val="36"/>
          <w:szCs w:val="36"/>
        </w:rPr>
        <w:t>声  明</w:t>
      </w:r>
    </w:p>
    <w:p w14:paraId="6E4FE50C"/>
    <w:p w14:paraId="676F8CA5">
      <w:pPr>
        <w:pStyle w:val="8"/>
        <w:spacing w:line="360" w:lineRule="auto"/>
        <w:ind w:firstLine="543" w:firstLineChars="181"/>
        <w:jc w:val="left"/>
        <w:rPr>
          <w:rFonts w:ascii="Times New Roman" w:hAnsi="Times New Roman" w:eastAsia="仿宋_GB2312"/>
          <w:sz w:val="30"/>
          <w:szCs w:val="30"/>
        </w:rPr>
      </w:pPr>
      <w:r>
        <w:rPr>
          <w:rFonts w:ascii="Times New Roman" w:hAnsi="Times New Roman" w:eastAsia="仿宋_GB2312"/>
          <w:sz w:val="30"/>
          <w:szCs w:val="30"/>
        </w:rPr>
        <w:t>一、本单位自愿申报工业和信息化部</w:t>
      </w:r>
      <w:r>
        <w:rPr>
          <w:rFonts w:hint="eastAsia" w:ascii="Times New Roman" w:hAnsi="Times New Roman" w:eastAsia="仿宋_GB2312"/>
          <w:sz w:val="30"/>
          <w:szCs w:val="30"/>
        </w:rPr>
        <w:t>产业技术基础</w:t>
      </w:r>
      <w:r>
        <w:rPr>
          <w:rFonts w:ascii="Times New Roman" w:hAnsi="Times New Roman" w:eastAsia="仿宋_GB2312"/>
          <w:sz w:val="30"/>
          <w:szCs w:val="30"/>
        </w:rPr>
        <w:t>公共服务平台。</w:t>
      </w:r>
    </w:p>
    <w:p w14:paraId="23C9D852">
      <w:pPr>
        <w:pStyle w:val="8"/>
        <w:spacing w:line="360" w:lineRule="auto"/>
        <w:ind w:firstLine="543" w:firstLineChars="181"/>
        <w:jc w:val="left"/>
        <w:rPr>
          <w:rFonts w:ascii="Times New Roman" w:hAnsi="Times New Roman" w:eastAsia="仿宋_GB2312"/>
          <w:sz w:val="30"/>
          <w:szCs w:val="30"/>
        </w:rPr>
      </w:pPr>
      <w:r>
        <w:rPr>
          <w:rFonts w:ascii="Times New Roman" w:hAnsi="Times New Roman" w:eastAsia="仿宋_GB2312"/>
          <w:sz w:val="30"/>
          <w:szCs w:val="30"/>
        </w:rPr>
        <w:t>二、本单位愿意遵守产业技术基础公共服务平台</w:t>
      </w:r>
      <w:r>
        <w:rPr>
          <w:rFonts w:hint="eastAsia" w:ascii="Times New Roman" w:hAnsi="Times New Roman" w:eastAsia="仿宋_GB2312"/>
          <w:sz w:val="30"/>
          <w:szCs w:val="30"/>
        </w:rPr>
        <w:t>相关</w:t>
      </w:r>
      <w:r>
        <w:rPr>
          <w:rFonts w:ascii="Times New Roman" w:hAnsi="Times New Roman" w:eastAsia="仿宋_GB2312"/>
          <w:sz w:val="30"/>
          <w:szCs w:val="30"/>
        </w:rPr>
        <w:t>管理办法及文件规定。</w:t>
      </w:r>
    </w:p>
    <w:p w14:paraId="596B26E3">
      <w:pPr>
        <w:pStyle w:val="8"/>
        <w:spacing w:line="360" w:lineRule="auto"/>
        <w:ind w:firstLine="543" w:firstLineChars="181"/>
        <w:jc w:val="left"/>
        <w:rPr>
          <w:rFonts w:ascii="Times New Roman" w:hAnsi="Times New Roman" w:eastAsia="仿宋_GB2312"/>
          <w:sz w:val="30"/>
          <w:szCs w:val="30"/>
        </w:rPr>
      </w:pPr>
      <w:r>
        <w:rPr>
          <w:rFonts w:ascii="Times New Roman" w:hAnsi="Times New Roman" w:eastAsia="仿宋_GB2312"/>
          <w:sz w:val="30"/>
          <w:szCs w:val="30"/>
        </w:rPr>
        <w:t>三、本单位无侵犯他人知识产权的行为。</w:t>
      </w:r>
    </w:p>
    <w:p w14:paraId="60BD4276">
      <w:pPr>
        <w:pStyle w:val="8"/>
        <w:spacing w:line="360" w:lineRule="auto"/>
        <w:ind w:firstLine="543" w:firstLineChars="181"/>
        <w:jc w:val="left"/>
        <w:rPr>
          <w:rFonts w:ascii="Times New Roman" w:hAnsi="Times New Roman" w:eastAsia="仿宋_GB2312"/>
          <w:kern w:val="0"/>
          <w:sz w:val="30"/>
          <w:szCs w:val="30"/>
          <w:lang w:bidi="ar"/>
        </w:rPr>
      </w:pPr>
      <w:r>
        <w:rPr>
          <w:rFonts w:ascii="Times New Roman" w:hAnsi="Times New Roman" w:eastAsia="仿宋_GB2312"/>
          <w:sz w:val="30"/>
          <w:szCs w:val="30"/>
        </w:rPr>
        <w:t>四、本单位承诺</w:t>
      </w:r>
      <w:r>
        <w:rPr>
          <w:rFonts w:ascii="Times New Roman" w:hAnsi="Times New Roman" w:eastAsia="仿宋_GB2312"/>
          <w:kern w:val="0"/>
          <w:sz w:val="30"/>
          <w:szCs w:val="30"/>
          <w:lang w:bidi="ar"/>
        </w:rPr>
        <w:t>自觉接受政府有关部门的指导和监督。积极承担政府部门委托的有关任务；按要求上报服务平台能力建设和服务运营情况；政府有关部门监督检查时，如实汇报有关情况；定期上报试验检测、信息服务、创新成果产业化发展报告等。</w:t>
      </w:r>
    </w:p>
    <w:p w14:paraId="2DF3B59D">
      <w:pPr>
        <w:pStyle w:val="8"/>
        <w:spacing w:line="360" w:lineRule="auto"/>
        <w:ind w:firstLine="543" w:firstLineChars="181"/>
        <w:jc w:val="left"/>
        <w:rPr>
          <w:rFonts w:ascii="Times New Roman" w:hAnsi="Times New Roman" w:eastAsia="仿宋_GB2312"/>
          <w:sz w:val="30"/>
          <w:szCs w:val="30"/>
        </w:rPr>
      </w:pPr>
      <w:r>
        <w:rPr>
          <w:rFonts w:ascii="Times New Roman" w:hAnsi="Times New Roman" w:eastAsia="仿宋_GB2312"/>
          <w:kern w:val="0"/>
          <w:sz w:val="30"/>
          <w:szCs w:val="30"/>
          <w:lang w:bidi="ar"/>
        </w:rPr>
        <w:t>五、</w:t>
      </w:r>
      <w:r>
        <w:rPr>
          <w:rFonts w:ascii="Times New Roman" w:hAnsi="Times New Roman" w:eastAsia="仿宋_GB2312"/>
          <w:sz w:val="30"/>
          <w:szCs w:val="30"/>
        </w:rPr>
        <w:t>本单位承诺所填报材料真实准确，无弄虚作假行为，自愿承担因提供虚假信息和材料所产生的一切责任和后果。</w:t>
      </w:r>
    </w:p>
    <w:p w14:paraId="691461AB">
      <w:pPr>
        <w:pStyle w:val="8"/>
        <w:spacing w:line="360" w:lineRule="auto"/>
        <w:ind w:firstLine="543" w:firstLineChars="181"/>
        <w:jc w:val="left"/>
        <w:rPr>
          <w:rFonts w:ascii="Times New Roman" w:hAnsi="Times New Roman" w:eastAsia="仿宋_GB2312"/>
          <w:sz w:val="30"/>
          <w:szCs w:val="30"/>
        </w:rPr>
      </w:pPr>
    </w:p>
    <w:p w14:paraId="1987FE32">
      <w:pPr>
        <w:pStyle w:val="8"/>
        <w:spacing w:line="360" w:lineRule="auto"/>
        <w:ind w:firstLine="543" w:firstLineChars="181"/>
        <w:jc w:val="left"/>
        <w:rPr>
          <w:rFonts w:ascii="Times New Roman" w:hAnsi="Times New Roman" w:eastAsia="仿宋_GB2312"/>
          <w:sz w:val="30"/>
          <w:szCs w:val="30"/>
        </w:rPr>
      </w:pPr>
    </w:p>
    <w:p w14:paraId="20A98151">
      <w:pPr>
        <w:tabs>
          <w:tab w:val="left" w:pos="201"/>
        </w:tabs>
        <w:jc w:val="center"/>
        <w:rPr>
          <w:rFonts w:eastAsia="仿宋_GB2312"/>
          <w:sz w:val="30"/>
          <w:szCs w:val="30"/>
        </w:rPr>
      </w:pPr>
      <w:r>
        <w:rPr>
          <w:rFonts w:eastAsia="仿宋_GB2312"/>
          <w:sz w:val="30"/>
          <w:szCs w:val="30"/>
        </w:rPr>
        <w:t>申报单位负责人（签章）：</w:t>
      </w:r>
    </w:p>
    <w:p w14:paraId="4C54CC23">
      <w:pPr>
        <w:tabs>
          <w:tab w:val="left" w:pos="201"/>
        </w:tabs>
        <w:jc w:val="center"/>
        <w:rPr>
          <w:rFonts w:eastAsia="仿宋_GB2312"/>
          <w:sz w:val="30"/>
          <w:szCs w:val="30"/>
        </w:rPr>
      </w:pPr>
      <w:r>
        <w:rPr>
          <w:rFonts w:eastAsia="仿宋_GB2312"/>
          <w:sz w:val="30"/>
          <w:szCs w:val="30"/>
        </w:rPr>
        <w:t xml:space="preserve">      申报单位（盖章）：</w:t>
      </w:r>
    </w:p>
    <w:p w14:paraId="3DEEBFDB">
      <w:pPr>
        <w:tabs>
          <w:tab w:val="left" w:pos="201"/>
        </w:tabs>
        <w:jc w:val="left"/>
        <w:rPr>
          <w:rFonts w:eastAsia="仿宋_GB2312"/>
          <w:sz w:val="30"/>
          <w:szCs w:val="30"/>
        </w:rPr>
      </w:pPr>
    </w:p>
    <w:p w14:paraId="7FC4D1CB">
      <w:pPr>
        <w:tabs>
          <w:tab w:val="left" w:pos="201"/>
        </w:tabs>
        <w:jc w:val="left"/>
        <w:rPr>
          <w:rFonts w:eastAsia="仿宋_GB2312"/>
          <w:sz w:val="30"/>
          <w:szCs w:val="30"/>
        </w:rPr>
      </w:pPr>
      <w:r>
        <w:rPr>
          <w:rFonts w:eastAsia="仿宋_GB2312"/>
          <w:sz w:val="30"/>
          <w:szCs w:val="30"/>
        </w:rPr>
        <w:t xml:space="preserve">                                   </w:t>
      </w:r>
      <w:r>
        <w:rPr>
          <w:rFonts w:hint="eastAsia" w:eastAsia="仿宋_GB2312"/>
          <w:sz w:val="30"/>
          <w:szCs w:val="30"/>
        </w:rPr>
        <w:t>2024</w:t>
      </w:r>
      <w:r>
        <w:rPr>
          <w:rFonts w:eastAsia="仿宋_GB2312"/>
          <w:sz w:val="30"/>
          <w:szCs w:val="30"/>
        </w:rPr>
        <w:t>年</w:t>
      </w:r>
      <w:r>
        <w:rPr>
          <w:rFonts w:hint="eastAsia" w:eastAsia="仿宋_GB2312"/>
          <w:sz w:val="30"/>
          <w:szCs w:val="30"/>
        </w:rPr>
        <w:t>11</w:t>
      </w:r>
      <w:r>
        <w:rPr>
          <w:rFonts w:eastAsia="仿宋_GB2312"/>
          <w:sz w:val="30"/>
          <w:szCs w:val="30"/>
        </w:rPr>
        <w:t>月   日</w:t>
      </w:r>
    </w:p>
    <w:p w14:paraId="71B62732">
      <w:pPr>
        <w:pStyle w:val="2"/>
        <w:rPr>
          <w:rFonts w:eastAsia="仿宋_GB2312"/>
          <w:sz w:val="32"/>
          <w:szCs w:val="32"/>
        </w:rPr>
        <w:sectPr>
          <w:footerReference r:id="rId4" w:type="default"/>
          <w:pgSz w:w="11906" w:h="16838"/>
          <w:pgMar w:top="2098" w:right="1247" w:bottom="1417" w:left="1587" w:header="851" w:footer="992" w:gutter="0"/>
          <w:pgNumType w:fmt="numberInDash"/>
          <w:cols w:space="720" w:num="1"/>
          <w:docGrid w:type="lines" w:linePitch="312" w:charSpace="0"/>
        </w:sectPr>
      </w:pPr>
    </w:p>
    <w:p w14:paraId="1419F944">
      <w:pPr>
        <w:tabs>
          <w:tab w:val="left" w:pos="201"/>
        </w:tabs>
        <w:jc w:val="left"/>
        <w:rPr>
          <w:rFonts w:eastAsia="黑体"/>
          <w:sz w:val="32"/>
          <w:szCs w:val="32"/>
        </w:rPr>
      </w:pPr>
      <w:r>
        <w:rPr>
          <w:rFonts w:eastAsia="黑体"/>
          <w:sz w:val="32"/>
          <w:szCs w:val="32"/>
        </w:rPr>
        <w:t>一、申报单位基本信息</w:t>
      </w:r>
    </w:p>
    <w:tbl>
      <w:tblPr>
        <w:tblStyle w:val="6"/>
        <w:tblW w:w="9061" w:type="dxa"/>
        <w:tblInd w:w="0" w:type="dxa"/>
        <w:tblLayout w:type="fixed"/>
        <w:tblCellMar>
          <w:top w:w="0" w:type="dxa"/>
          <w:left w:w="108" w:type="dxa"/>
          <w:bottom w:w="0" w:type="dxa"/>
          <w:right w:w="108" w:type="dxa"/>
        </w:tblCellMar>
      </w:tblPr>
      <w:tblGrid>
        <w:gridCol w:w="1015"/>
        <w:gridCol w:w="1621"/>
        <w:gridCol w:w="493"/>
        <w:gridCol w:w="301"/>
        <w:gridCol w:w="1355"/>
        <w:gridCol w:w="151"/>
        <w:gridCol w:w="539"/>
        <w:gridCol w:w="519"/>
        <w:gridCol w:w="579"/>
        <w:gridCol w:w="480"/>
        <w:gridCol w:w="410"/>
        <w:gridCol w:w="1598"/>
      </w:tblGrid>
      <w:tr w14:paraId="0D506F2F">
        <w:tblPrEx>
          <w:tblCellMar>
            <w:top w:w="0" w:type="dxa"/>
            <w:left w:w="108" w:type="dxa"/>
            <w:bottom w:w="0" w:type="dxa"/>
            <w:right w:w="108" w:type="dxa"/>
          </w:tblCellMar>
        </w:tblPrEx>
        <w:trPr>
          <w:trHeight w:val="469" w:hRule="atLeast"/>
        </w:trPr>
        <w:tc>
          <w:tcPr>
            <w:tcW w:w="9061" w:type="dxa"/>
            <w:gridSpan w:val="12"/>
            <w:tcBorders>
              <w:top w:val="single" w:color="auto" w:sz="4" w:space="0"/>
              <w:left w:val="single" w:color="auto" w:sz="4" w:space="0"/>
              <w:bottom w:val="single" w:color="auto" w:sz="4" w:space="0"/>
              <w:right w:val="single" w:color="auto" w:sz="4" w:space="0"/>
            </w:tcBorders>
            <w:noWrap w:val="0"/>
            <w:vAlign w:val="center"/>
          </w:tcPr>
          <w:p w14:paraId="653AB673">
            <w:pPr>
              <w:widowControl/>
              <w:spacing w:line="340" w:lineRule="exact"/>
              <w:jc w:val="left"/>
              <w:rPr>
                <w:kern w:val="0"/>
                <w:sz w:val="24"/>
              </w:rPr>
            </w:pPr>
            <w:r>
              <w:rPr>
                <w:kern w:val="0"/>
                <w:sz w:val="24"/>
              </w:rPr>
              <w:t>申报单位：</w:t>
            </w:r>
          </w:p>
        </w:tc>
      </w:tr>
      <w:tr w14:paraId="10BBD4EF">
        <w:tblPrEx>
          <w:tblCellMar>
            <w:top w:w="0" w:type="dxa"/>
            <w:left w:w="108" w:type="dxa"/>
            <w:bottom w:w="0" w:type="dxa"/>
            <w:right w:w="108" w:type="dxa"/>
          </w:tblCellMar>
        </w:tblPrEx>
        <w:trPr>
          <w:trHeight w:val="469" w:hRule="atLeast"/>
        </w:trPr>
        <w:tc>
          <w:tcPr>
            <w:tcW w:w="9061" w:type="dxa"/>
            <w:gridSpan w:val="12"/>
            <w:tcBorders>
              <w:top w:val="single" w:color="auto" w:sz="4" w:space="0"/>
              <w:left w:val="single" w:color="auto" w:sz="4" w:space="0"/>
              <w:bottom w:val="single" w:color="auto" w:sz="4" w:space="0"/>
              <w:right w:val="single" w:color="auto" w:sz="4" w:space="0"/>
            </w:tcBorders>
            <w:noWrap w:val="0"/>
            <w:vAlign w:val="center"/>
          </w:tcPr>
          <w:p w14:paraId="0B5C69E3">
            <w:pPr>
              <w:widowControl/>
              <w:spacing w:line="340" w:lineRule="exact"/>
              <w:jc w:val="left"/>
              <w:rPr>
                <w:kern w:val="0"/>
                <w:sz w:val="24"/>
              </w:rPr>
            </w:pPr>
            <w:r>
              <w:rPr>
                <w:kern w:val="0"/>
                <w:sz w:val="24"/>
              </w:rPr>
              <w:t>在中华人民共和国境内依法设立的独立法人单位：</w:t>
            </w:r>
            <w:r>
              <w:rPr>
                <w:kern w:val="0"/>
                <w:sz w:val="24"/>
              </w:rPr>
              <w:tab/>
            </w:r>
            <w:r>
              <w:rPr>
                <w:kern w:val="0"/>
                <w:sz w:val="24"/>
              </w:rPr>
              <w:t>是□     否□</w:t>
            </w:r>
          </w:p>
        </w:tc>
      </w:tr>
      <w:tr w14:paraId="760E8F07">
        <w:tblPrEx>
          <w:tblCellMar>
            <w:top w:w="0" w:type="dxa"/>
            <w:left w:w="108" w:type="dxa"/>
            <w:bottom w:w="0" w:type="dxa"/>
            <w:right w:w="108" w:type="dxa"/>
          </w:tblCellMar>
        </w:tblPrEx>
        <w:trPr>
          <w:trHeight w:val="469" w:hRule="atLeast"/>
        </w:trPr>
        <w:tc>
          <w:tcPr>
            <w:tcW w:w="4785" w:type="dxa"/>
            <w:gridSpan w:val="5"/>
            <w:tcBorders>
              <w:top w:val="single" w:color="auto" w:sz="4" w:space="0"/>
              <w:left w:val="single" w:color="auto" w:sz="4" w:space="0"/>
              <w:bottom w:val="single" w:color="auto" w:sz="4" w:space="0"/>
              <w:right w:val="single" w:color="auto" w:sz="4" w:space="0"/>
            </w:tcBorders>
            <w:noWrap w:val="0"/>
            <w:vAlign w:val="center"/>
          </w:tcPr>
          <w:p w14:paraId="12951757">
            <w:pPr>
              <w:widowControl/>
              <w:spacing w:line="340" w:lineRule="exact"/>
              <w:jc w:val="left"/>
              <w:rPr>
                <w:kern w:val="0"/>
                <w:sz w:val="24"/>
              </w:rPr>
            </w:pPr>
            <w:r>
              <w:rPr>
                <w:kern w:val="0"/>
                <w:sz w:val="24"/>
              </w:rPr>
              <w:t>主要服务的产业领域：</w:t>
            </w:r>
          </w:p>
        </w:tc>
        <w:tc>
          <w:tcPr>
            <w:tcW w:w="4276" w:type="dxa"/>
            <w:gridSpan w:val="7"/>
            <w:tcBorders>
              <w:top w:val="single" w:color="auto" w:sz="4" w:space="0"/>
              <w:left w:val="single" w:color="auto" w:sz="4" w:space="0"/>
              <w:bottom w:val="single" w:color="auto" w:sz="4" w:space="0"/>
              <w:right w:val="single" w:color="auto" w:sz="4" w:space="0"/>
            </w:tcBorders>
            <w:noWrap w:val="0"/>
            <w:vAlign w:val="center"/>
          </w:tcPr>
          <w:p w14:paraId="55A22703">
            <w:pPr>
              <w:widowControl/>
              <w:spacing w:line="340" w:lineRule="exact"/>
              <w:jc w:val="left"/>
              <w:rPr>
                <w:kern w:val="0"/>
                <w:sz w:val="24"/>
              </w:rPr>
            </w:pPr>
            <w:r>
              <w:rPr>
                <w:kern w:val="0"/>
                <w:sz w:val="24"/>
              </w:rPr>
              <w:t>专职从事相关服务人数：________人</w:t>
            </w:r>
          </w:p>
        </w:tc>
      </w:tr>
      <w:tr w14:paraId="23E8F804">
        <w:tblPrEx>
          <w:tblCellMar>
            <w:top w:w="0" w:type="dxa"/>
            <w:left w:w="108" w:type="dxa"/>
            <w:bottom w:w="0" w:type="dxa"/>
            <w:right w:w="108" w:type="dxa"/>
          </w:tblCellMar>
        </w:tblPrEx>
        <w:trPr>
          <w:trHeight w:val="539" w:hRule="atLeast"/>
        </w:trPr>
        <w:tc>
          <w:tcPr>
            <w:tcW w:w="9061" w:type="dxa"/>
            <w:gridSpan w:val="12"/>
            <w:tcBorders>
              <w:top w:val="single" w:color="auto" w:sz="4" w:space="0"/>
              <w:left w:val="single" w:color="auto" w:sz="4" w:space="0"/>
              <w:bottom w:val="single" w:color="auto" w:sz="4" w:space="0"/>
              <w:right w:val="single" w:color="auto" w:sz="4" w:space="0"/>
            </w:tcBorders>
            <w:noWrap w:val="0"/>
            <w:vAlign w:val="center"/>
          </w:tcPr>
          <w:p w14:paraId="7B03DD6A">
            <w:pPr>
              <w:widowControl/>
              <w:spacing w:line="340" w:lineRule="exact"/>
              <w:jc w:val="left"/>
              <w:rPr>
                <w:sz w:val="24"/>
              </w:rPr>
            </w:pPr>
            <w:r>
              <w:rPr>
                <w:sz w:val="24"/>
              </w:rPr>
              <w:t>是否承担过</w:t>
            </w:r>
            <w:r>
              <w:rPr>
                <w:rFonts w:hint="eastAsia"/>
                <w:sz w:val="24"/>
              </w:rPr>
              <w:t>产业基础</w:t>
            </w:r>
            <w:r>
              <w:rPr>
                <w:sz w:val="24"/>
              </w:rPr>
              <w:t>公共服务平台能力建设项目专项：牵头□ 参与□  否□</w:t>
            </w:r>
          </w:p>
          <w:p w14:paraId="4413DF3F">
            <w:pPr>
              <w:widowControl/>
              <w:spacing w:line="340" w:lineRule="exact"/>
              <w:jc w:val="left"/>
              <w:rPr>
                <w:sz w:val="24"/>
              </w:rPr>
            </w:pPr>
            <w:r>
              <w:rPr>
                <w:sz w:val="24"/>
              </w:rPr>
              <w:t>牵头或参与的项目名称：（格式为20XX年，“项目名称”）</w:t>
            </w:r>
          </w:p>
        </w:tc>
      </w:tr>
      <w:tr w14:paraId="050C1762">
        <w:tblPrEx>
          <w:tblCellMar>
            <w:top w:w="0" w:type="dxa"/>
            <w:left w:w="108" w:type="dxa"/>
            <w:bottom w:w="0" w:type="dxa"/>
            <w:right w:w="108" w:type="dxa"/>
          </w:tblCellMar>
        </w:tblPrEx>
        <w:trPr>
          <w:trHeight w:val="454" w:hRule="atLeast"/>
        </w:trPr>
        <w:tc>
          <w:tcPr>
            <w:tcW w:w="2636" w:type="dxa"/>
            <w:gridSpan w:val="2"/>
            <w:tcBorders>
              <w:top w:val="single" w:color="auto" w:sz="4" w:space="0"/>
              <w:left w:val="single" w:color="auto" w:sz="4" w:space="0"/>
              <w:bottom w:val="single" w:color="auto" w:sz="4" w:space="0"/>
              <w:right w:val="single" w:color="000000" w:sz="4" w:space="0"/>
            </w:tcBorders>
            <w:noWrap w:val="0"/>
            <w:vAlign w:val="center"/>
          </w:tcPr>
          <w:p w14:paraId="6378FB53">
            <w:pPr>
              <w:widowControl/>
              <w:spacing w:line="340" w:lineRule="exact"/>
              <w:jc w:val="left"/>
              <w:rPr>
                <w:kern w:val="0"/>
                <w:sz w:val="24"/>
              </w:rPr>
            </w:pPr>
            <w:r>
              <w:rPr>
                <w:kern w:val="0"/>
                <w:sz w:val="24"/>
              </w:rPr>
              <w:t>注册日期：</w:t>
            </w:r>
          </w:p>
        </w:tc>
        <w:tc>
          <w:tcPr>
            <w:tcW w:w="6425" w:type="dxa"/>
            <w:gridSpan w:val="10"/>
            <w:tcBorders>
              <w:top w:val="single" w:color="auto" w:sz="4" w:space="0"/>
              <w:left w:val="nil"/>
              <w:bottom w:val="single" w:color="auto" w:sz="4" w:space="0"/>
              <w:right w:val="single" w:color="auto" w:sz="4" w:space="0"/>
            </w:tcBorders>
            <w:noWrap w:val="0"/>
            <w:vAlign w:val="center"/>
          </w:tcPr>
          <w:p w14:paraId="67785DB4">
            <w:pPr>
              <w:widowControl/>
              <w:spacing w:line="340" w:lineRule="exact"/>
              <w:jc w:val="left"/>
              <w:rPr>
                <w:kern w:val="0"/>
                <w:sz w:val="24"/>
              </w:rPr>
            </w:pPr>
            <w:r>
              <w:rPr>
                <w:kern w:val="0"/>
                <w:sz w:val="24"/>
              </w:rPr>
              <w:t>申报单位类型：科研院所□  企业□  高校□  其他□</w:t>
            </w:r>
          </w:p>
        </w:tc>
      </w:tr>
      <w:tr w14:paraId="51A74525">
        <w:tblPrEx>
          <w:tblCellMar>
            <w:top w:w="0" w:type="dxa"/>
            <w:left w:w="108" w:type="dxa"/>
            <w:bottom w:w="0" w:type="dxa"/>
            <w:right w:w="108" w:type="dxa"/>
          </w:tblCellMar>
        </w:tblPrEx>
        <w:trPr>
          <w:trHeight w:val="454" w:hRule="atLeast"/>
        </w:trPr>
        <w:tc>
          <w:tcPr>
            <w:tcW w:w="9061" w:type="dxa"/>
            <w:gridSpan w:val="12"/>
            <w:tcBorders>
              <w:top w:val="single" w:color="auto" w:sz="4" w:space="0"/>
              <w:left w:val="single" w:color="auto" w:sz="4" w:space="0"/>
              <w:bottom w:val="single" w:color="auto" w:sz="4" w:space="0"/>
              <w:right w:val="single" w:color="auto" w:sz="4" w:space="0"/>
            </w:tcBorders>
            <w:noWrap w:val="0"/>
            <w:vAlign w:val="center"/>
          </w:tcPr>
          <w:p w14:paraId="347A690A">
            <w:pPr>
              <w:widowControl/>
              <w:spacing w:line="340" w:lineRule="exact"/>
              <w:jc w:val="left"/>
              <w:rPr>
                <w:kern w:val="0"/>
                <w:sz w:val="24"/>
              </w:rPr>
            </w:pPr>
            <w:r>
              <w:rPr>
                <w:kern w:val="0"/>
                <w:sz w:val="24"/>
              </w:rPr>
              <w:t>注册地址：</w:t>
            </w:r>
          </w:p>
        </w:tc>
      </w:tr>
      <w:tr w14:paraId="044231AA">
        <w:tblPrEx>
          <w:tblCellMar>
            <w:top w:w="0" w:type="dxa"/>
            <w:left w:w="108" w:type="dxa"/>
            <w:bottom w:w="0" w:type="dxa"/>
            <w:right w:w="108" w:type="dxa"/>
          </w:tblCellMar>
        </w:tblPrEx>
        <w:trPr>
          <w:trHeight w:val="439" w:hRule="atLeast"/>
        </w:trPr>
        <w:tc>
          <w:tcPr>
            <w:tcW w:w="6573" w:type="dxa"/>
            <w:gridSpan w:val="9"/>
            <w:tcBorders>
              <w:top w:val="single" w:color="auto" w:sz="4" w:space="0"/>
              <w:left w:val="single" w:color="auto" w:sz="4" w:space="0"/>
              <w:bottom w:val="single" w:color="auto" w:sz="4" w:space="0"/>
              <w:right w:val="single" w:color="auto" w:sz="4" w:space="0"/>
            </w:tcBorders>
            <w:noWrap w:val="0"/>
            <w:vAlign w:val="center"/>
          </w:tcPr>
          <w:p w14:paraId="28B5580A">
            <w:pPr>
              <w:widowControl/>
              <w:spacing w:line="340" w:lineRule="exact"/>
              <w:jc w:val="left"/>
              <w:rPr>
                <w:kern w:val="0"/>
                <w:sz w:val="24"/>
              </w:rPr>
            </w:pPr>
            <w:r>
              <w:rPr>
                <w:kern w:val="0"/>
                <w:sz w:val="24"/>
              </w:rPr>
              <w:t>申报单位网址：</w:t>
            </w:r>
          </w:p>
        </w:tc>
        <w:tc>
          <w:tcPr>
            <w:tcW w:w="2488" w:type="dxa"/>
            <w:gridSpan w:val="3"/>
            <w:tcBorders>
              <w:top w:val="single" w:color="auto" w:sz="4" w:space="0"/>
              <w:left w:val="single" w:color="auto" w:sz="4" w:space="0"/>
              <w:bottom w:val="single" w:color="auto" w:sz="4" w:space="0"/>
              <w:right w:val="single" w:color="auto" w:sz="4" w:space="0"/>
            </w:tcBorders>
            <w:noWrap w:val="0"/>
            <w:vAlign w:val="center"/>
          </w:tcPr>
          <w:p w14:paraId="3B72DCA6">
            <w:pPr>
              <w:widowControl/>
              <w:spacing w:line="340" w:lineRule="exact"/>
              <w:jc w:val="left"/>
              <w:rPr>
                <w:kern w:val="0"/>
                <w:sz w:val="24"/>
              </w:rPr>
            </w:pPr>
            <w:r>
              <w:rPr>
                <w:kern w:val="0"/>
                <w:sz w:val="24"/>
              </w:rPr>
              <w:t>邮政编码：</w:t>
            </w:r>
          </w:p>
        </w:tc>
      </w:tr>
      <w:tr w14:paraId="52AABA64">
        <w:tblPrEx>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bottom w:val="single" w:color="auto" w:sz="4" w:space="0"/>
              <w:right w:val="single" w:color="auto" w:sz="4" w:space="0"/>
            </w:tcBorders>
            <w:noWrap w:val="0"/>
            <w:vAlign w:val="center"/>
          </w:tcPr>
          <w:p w14:paraId="404E8C22">
            <w:pPr>
              <w:widowControl/>
              <w:spacing w:line="340" w:lineRule="exact"/>
              <w:jc w:val="center"/>
              <w:rPr>
                <w:kern w:val="0"/>
                <w:sz w:val="24"/>
              </w:rPr>
            </w:pPr>
            <w:r>
              <w:rPr>
                <w:kern w:val="0"/>
                <w:sz w:val="24"/>
              </w:rPr>
              <w:t>平台</w:t>
            </w:r>
          </w:p>
          <w:p w14:paraId="7797EFD2">
            <w:pPr>
              <w:widowControl/>
              <w:spacing w:line="340" w:lineRule="exact"/>
              <w:jc w:val="center"/>
              <w:rPr>
                <w:kern w:val="0"/>
                <w:sz w:val="24"/>
              </w:rPr>
            </w:pPr>
            <w:r>
              <w:rPr>
                <w:kern w:val="0"/>
                <w:sz w:val="24"/>
              </w:rPr>
              <w:t>负责人</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14:paraId="6D201E27">
            <w:pPr>
              <w:widowControl/>
              <w:spacing w:line="340" w:lineRule="exact"/>
              <w:jc w:val="left"/>
              <w:rPr>
                <w:kern w:val="0"/>
                <w:sz w:val="24"/>
              </w:rPr>
            </w:pPr>
            <w:r>
              <w:rPr>
                <w:kern w:val="0"/>
                <w:sz w:val="24"/>
              </w:rPr>
              <w:t>姓名：</w:t>
            </w:r>
          </w:p>
        </w:tc>
        <w:tc>
          <w:tcPr>
            <w:tcW w:w="2564" w:type="dxa"/>
            <w:gridSpan w:val="4"/>
            <w:tcBorders>
              <w:top w:val="single" w:color="auto" w:sz="4" w:space="0"/>
              <w:left w:val="single" w:color="auto" w:sz="4" w:space="0"/>
              <w:bottom w:val="single" w:color="auto" w:sz="4" w:space="0"/>
              <w:right w:val="single" w:color="auto" w:sz="4" w:space="0"/>
            </w:tcBorders>
            <w:noWrap w:val="0"/>
            <w:vAlign w:val="center"/>
          </w:tcPr>
          <w:p w14:paraId="11B11FCD">
            <w:pPr>
              <w:widowControl/>
              <w:spacing w:line="340" w:lineRule="exact"/>
              <w:jc w:val="left"/>
              <w:rPr>
                <w:kern w:val="0"/>
                <w:sz w:val="24"/>
              </w:rPr>
            </w:pPr>
            <w:r>
              <w:rPr>
                <w:kern w:val="0"/>
                <w:sz w:val="24"/>
              </w:rPr>
              <w:t>职务/职称：</w:t>
            </w:r>
          </w:p>
        </w:tc>
        <w:tc>
          <w:tcPr>
            <w:tcW w:w="3067" w:type="dxa"/>
            <w:gridSpan w:val="4"/>
            <w:tcBorders>
              <w:top w:val="single" w:color="auto" w:sz="4" w:space="0"/>
              <w:left w:val="single" w:color="auto" w:sz="4" w:space="0"/>
              <w:bottom w:val="single" w:color="auto" w:sz="4" w:space="0"/>
              <w:right w:val="single" w:color="auto" w:sz="4" w:space="0"/>
            </w:tcBorders>
            <w:noWrap w:val="0"/>
            <w:vAlign w:val="center"/>
          </w:tcPr>
          <w:p w14:paraId="7674B406">
            <w:pPr>
              <w:widowControl/>
              <w:spacing w:line="340" w:lineRule="exact"/>
              <w:jc w:val="left"/>
              <w:rPr>
                <w:kern w:val="0"/>
                <w:sz w:val="24"/>
              </w:rPr>
            </w:pPr>
            <w:r>
              <w:rPr>
                <w:kern w:val="0"/>
                <w:sz w:val="24"/>
              </w:rPr>
              <w:t>学历：</w:t>
            </w:r>
          </w:p>
        </w:tc>
      </w:tr>
      <w:tr w14:paraId="06704255">
        <w:tblPrEx>
          <w:tblCellMar>
            <w:top w:w="0" w:type="dxa"/>
            <w:left w:w="108" w:type="dxa"/>
            <w:bottom w:w="0" w:type="dxa"/>
            <w:right w:w="108" w:type="dxa"/>
          </w:tblCellMar>
        </w:tblPrEx>
        <w:trPr>
          <w:trHeight w:val="539" w:hRule="atLeast"/>
        </w:trPr>
        <w:tc>
          <w:tcPr>
            <w:tcW w:w="1015" w:type="dxa"/>
            <w:vMerge w:val="continue"/>
            <w:tcBorders>
              <w:top w:val="single" w:color="auto" w:sz="4" w:space="0"/>
              <w:left w:val="single" w:color="auto" w:sz="4" w:space="0"/>
              <w:bottom w:val="single" w:color="auto" w:sz="4" w:space="0"/>
              <w:right w:val="single" w:color="auto" w:sz="4" w:space="0"/>
            </w:tcBorders>
            <w:noWrap w:val="0"/>
            <w:vAlign w:val="center"/>
          </w:tcPr>
          <w:p w14:paraId="1F2B7C54">
            <w:pPr>
              <w:widowControl/>
              <w:spacing w:line="340" w:lineRule="exact"/>
              <w:jc w:val="left"/>
              <w:rPr>
                <w:kern w:val="0"/>
                <w:sz w:val="24"/>
              </w:rPr>
            </w:pP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14:paraId="5A28E02D">
            <w:pPr>
              <w:widowControl/>
              <w:spacing w:line="340" w:lineRule="exact"/>
              <w:jc w:val="left"/>
              <w:rPr>
                <w:kern w:val="0"/>
                <w:sz w:val="24"/>
              </w:rPr>
            </w:pPr>
            <w:r>
              <w:rPr>
                <w:kern w:val="0"/>
                <w:sz w:val="24"/>
              </w:rPr>
              <w:t>手机：</w:t>
            </w:r>
          </w:p>
        </w:tc>
        <w:tc>
          <w:tcPr>
            <w:tcW w:w="2564" w:type="dxa"/>
            <w:gridSpan w:val="4"/>
            <w:tcBorders>
              <w:top w:val="single" w:color="auto" w:sz="4" w:space="0"/>
              <w:left w:val="nil"/>
              <w:bottom w:val="single" w:color="auto" w:sz="4" w:space="0"/>
              <w:right w:val="single" w:color="auto" w:sz="4" w:space="0"/>
            </w:tcBorders>
            <w:noWrap w:val="0"/>
            <w:vAlign w:val="center"/>
          </w:tcPr>
          <w:p w14:paraId="1B7FA090">
            <w:pPr>
              <w:widowControl/>
              <w:spacing w:line="340" w:lineRule="exact"/>
              <w:jc w:val="left"/>
              <w:rPr>
                <w:kern w:val="0"/>
                <w:sz w:val="24"/>
              </w:rPr>
            </w:pPr>
            <w:r>
              <w:rPr>
                <w:kern w:val="0"/>
                <w:sz w:val="24"/>
              </w:rPr>
              <w:t>电话：</w:t>
            </w:r>
          </w:p>
        </w:tc>
        <w:tc>
          <w:tcPr>
            <w:tcW w:w="3067" w:type="dxa"/>
            <w:gridSpan w:val="4"/>
            <w:tcBorders>
              <w:top w:val="single" w:color="auto" w:sz="4" w:space="0"/>
              <w:left w:val="nil"/>
              <w:bottom w:val="single" w:color="auto" w:sz="4" w:space="0"/>
              <w:right w:val="single" w:color="auto" w:sz="4" w:space="0"/>
            </w:tcBorders>
            <w:noWrap w:val="0"/>
            <w:vAlign w:val="center"/>
          </w:tcPr>
          <w:p w14:paraId="47A6DC14">
            <w:pPr>
              <w:widowControl/>
              <w:spacing w:line="340" w:lineRule="exact"/>
              <w:jc w:val="left"/>
              <w:rPr>
                <w:kern w:val="0"/>
                <w:sz w:val="24"/>
              </w:rPr>
            </w:pPr>
            <w:r>
              <w:rPr>
                <w:kern w:val="0"/>
                <w:sz w:val="24"/>
              </w:rPr>
              <w:t>电子邮箱：</w:t>
            </w:r>
          </w:p>
        </w:tc>
      </w:tr>
      <w:tr w14:paraId="75DEA887">
        <w:tblPrEx>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bottom w:val="single" w:color="auto" w:sz="4" w:space="0"/>
              <w:right w:val="single" w:color="auto" w:sz="4" w:space="0"/>
            </w:tcBorders>
            <w:noWrap w:val="0"/>
            <w:vAlign w:val="center"/>
          </w:tcPr>
          <w:p w14:paraId="43353B20">
            <w:pPr>
              <w:widowControl/>
              <w:spacing w:line="340" w:lineRule="exact"/>
              <w:jc w:val="center"/>
              <w:rPr>
                <w:kern w:val="0"/>
                <w:sz w:val="24"/>
              </w:rPr>
            </w:pPr>
            <w:r>
              <w:rPr>
                <w:kern w:val="0"/>
                <w:sz w:val="24"/>
              </w:rPr>
              <w:t>申报</w:t>
            </w:r>
          </w:p>
          <w:p w14:paraId="7C64791F">
            <w:pPr>
              <w:widowControl/>
              <w:spacing w:line="340" w:lineRule="exact"/>
              <w:jc w:val="center"/>
              <w:rPr>
                <w:kern w:val="0"/>
                <w:sz w:val="24"/>
              </w:rPr>
            </w:pPr>
            <w:r>
              <w:rPr>
                <w:kern w:val="0"/>
                <w:sz w:val="24"/>
              </w:rPr>
              <w:t>联系人</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14:paraId="2C3622D7">
            <w:pPr>
              <w:widowControl/>
              <w:spacing w:line="340" w:lineRule="exact"/>
              <w:jc w:val="left"/>
              <w:rPr>
                <w:kern w:val="0"/>
                <w:sz w:val="24"/>
              </w:rPr>
            </w:pPr>
            <w:r>
              <w:rPr>
                <w:kern w:val="0"/>
                <w:sz w:val="24"/>
              </w:rPr>
              <w:t>姓名：</w:t>
            </w:r>
          </w:p>
        </w:tc>
        <w:tc>
          <w:tcPr>
            <w:tcW w:w="2564" w:type="dxa"/>
            <w:gridSpan w:val="4"/>
            <w:tcBorders>
              <w:top w:val="single" w:color="auto" w:sz="4" w:space="0"/>
              <w:left w:val="single" w:color="auto" w:sz="4" w:space="0"/>
              <w:bottom w:val="single" w:color="auto" w:sz="4" w:space="0"/>
              <w:right w:val="single" w:color="auto" w:sz="4" w:space="0"/>
            </w:tcBorders>
            <w:noWrap w:val="0"/>
            <w:vAlign w:val="center"/>
          </w:tcPr>
          <w:p w14:paraId="36EF8FC7">
            <w:pPr>
              <w:widowControl/>
              <w:spacing w:line="340" w:lineRule="exact"/>
              <w:jc w:val="left"/>
              <w:rPr>
                <w:kern w:val="0"/>
                <w:sz w:val="24"/>
              </w:rPr>
            </w:pPr>
            <w:r>
              <w:rPr>
                <w:kern w:val="0"/>
                <w:sz w:val="24"/>
              </w:rPr>
              <w:t>电话：</w:t>
            </w:r>
          </w:p>
        </w:tc>
        <w:tc>
          <w:tcPr>
            <w:tcW w:w="3067" w:type="dxa"/>
            <w:gridSpan w:val="4"/>
            <w:tcBorders>
              <w:top w:val="single" w:color="auto" w:sz="4" w:space="0"/>
              <w:left w:val="single" w:color="auto" w:sz="4" w:space="0"/>
              <w:bottom w:val="single" w:color="auto" w:sz="4" w:space="0"/>
              <w:right w:val="single" w:color="auto" w:sz="4" w:space="0"/>
            </w:tcBorders>
            <w:noWrap w:val="0"/>
            <w:vAlign w:val="center"/>
          </w:tcPr>
          <w:p w14:paraId="187AA4CD">
            <w:pPr>
              <w:widowControl/>
              <w:spacing w:line="340" w:lineRule="exact"/>
              <w:jc w:val="left"/>
              <w:rPr>
                <w:kern w:val="0"/>
                <w:sz w:val="24"/>
              </w:rPr>
            </w:pPr>
            <w:r>
              <w:rPr>
                <w:kern w:val="0"/>
                <w:sz w:val="24"/>
              </w:rPr>
              <w:t>传真：</w:t>
            </w:r>
          </w:p>
        </w:tc>
      </w:tr>
      <w:tr w14:paraId="53B290A7">
        <w:tblPrEx>
          <w:tblCellMar>
            <w:top w:w="0" w:type="dxa"/>
            <w:left w:w="108" w:type="dxa"/>
            <w:bottom w:w="0" w:type="dxa"/>
            <w:right w:w="108" w:type="dxa"/>
          </w:tblCellMar>
        </w:tblPrEx>
        <w:trPr>
          <w:trHeight w:val="539" w:hRule="atLeast"/>
        </w:trPr>
        <w:tc>
          <w:tcPr>
            <w:tcW w:w="1015" w:type="dxa"/>
            <w:vMerge w:val="continue"/>
            <w:tcBorders>
              <w:top w:val="single" w:color="auto" w:sz="4" w:space="0"/>
              <w:left w:val="single" w:color="auto" w:sz="4" w:space="0"/>
              <w:bottom w:val="single" w:color="auto" w:sz="4" w:space="0"/>
              <w:right w:val="single" w:color="auto" w:sz="4" w:space="0"/>
            </w:tcBorders>
            <w:noWrap w:val="0"/>
            <w:vAlign w:val="center"/>
          </w:tcPr>
          <w:p w14:paraId="3FE13536">
            <w:pPr>
              <w:widowControl/>
              <w:spacing w:line="340" w:lineRule="exact"/>
              <w:jc w:val="left"/>
              <w:rPr>
                <w:kern w:val="0"/>
                <w:sz w:val="24"/>
              </w:rPr>
            </w:pPr>
          </w:p>
        </w:tc>
        <w:tc>
          <w:tcPr>
            <w:tcW w:w="3770" w:type="dxa"/>
            <w:gridSpan w:val="4"/>
            <w:tcBorders>
              <w:top w:val="single" w:color="auto" w:sz="4" w:space="0"/>
              <w:left w:val="single" w:color="auto" w:sz="4" w:space="0"/>
              <w:bottom w:val="single" w:color="auto" w:sz="4" w:space="0"/>
              <w:right w:val="single" w:color="auto" w:sz="4" w:space="0"/>
            </w:tcBorders>
            <w:noWrap w:val="0"/>
            <w:vAlign w:val="center"/>
          </w:tcPr>
          <w:p w14:paraId="26ECEB52">
            <w:pPr>
              <w:widowControl/>
              <w:spacing w:line="340" w:lineRule="exact"/>
              <w:jc w:val="left"/>
              <w:rPr>
                <w:kern w:val="0"/>
                <w:sz w:val="24"/>
              </w:rPr>
            </w:pPr>
            <w:r>
              <w:rPr>
                <w:kern w:val="0"/>
                <w:sz w:val="24"/>
              </w:rPr>
              <w:t>手机：</w:t>
            </w:r>
          </w:p>
        </w:tc>
        <w:tc>
          <w:tcPr>
            <w:tcW w:w="4276" w:type="dxa"/>
            <w:gridSpan w:val="7"/>
            <w:tcBorders>
              <w:top w:val="single" w:color="auto" w:sz="4" w:space="0"/>
              <w:left w:val="nil"/>
              <w:bottom w:val="single" w:color="auto" w:sz="4" w:space="0"/>
              <w:right w:val="single" w:color="auto" w:sz="4" w:space="0"/>
            </w:tcBorders>
            <w:noWrap w:val="0"/>
            <w:vAlign w:val="center"/>
          </w:tcPr>
          <w:p w14:paraId="7104FFE7">
            <w:pPr>
              <w:widowControl/>
              <w:spacing w:line="340" w:lineRule="exact"/>
              <w:jc w:val="left"/>
              <w:rPr>
                <w:kern w:val="0"/>
                <w:sz w:val="24"/>
              </w:rPr>
            </w:pPr>
            <w:r>
              <w:rPr>
                <w:kern w:val="0"/>
                <w:sz w:val="24"/>
              </w:rPr>
              <w:t>电子邮箱：</w:t>
            </w:r>
          </w:p>
        </w:tc>
      </w:tr>
      <w:tr w14:paraId="3078A111">
        <w:tblPrEx>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right w:val="single" w:color="auto" w:sz="4" w:space="0"/>
            </w:tcBorders>
            <w:noWrap w:val="0"/>
            <w:vAlign w:val="center"/>
          </w:tcPr>
          <w:p w14:paraId="1A8533B9">
            <w:pPr>
              <w:widowControl/>
              <w:spacing w:line="340" w:lineRule="exact"/>
              <w:jc w:val="center"/>
              <w:rPr>
                <w:kern w:val="0"/>
                <w:sz w:val="24"/>
              </w:rPr>
            </w:pPr>
            <w:r>
              <w:rPr>
                <w:kern w:val="0"/>
                <w:sz w:val="24"/>
              </w:rPr>
              <w:t>注册</w:t>
            </w:r>
          </w:p>
          <w:p w14:paraId="092D1E95">
            <w:pPr>
              <w:widowControl/>
              <w:spacing w:line="340" w:lineRule="exact"/>
              <w:jc w:val="center"/>
              <w:rPr>
                <w:kern w:val="0"/>
                <w:sz w:val="24"/>
              </w:rPr>
            </w:pPr>
            <w:r>
              <w:rPr>
                <w:kern w:val="0"/>
                <w:sz w:val="24"/>
              </w:rPr>
              <w:t>资本</w:t>
            </w:r>
          </w:p>
          <w:p w14:paraId="15832AAB">
            <w:pPr>
              <w:widowControl/>
              <w:spacing w:line="340" w:lineRule="exact"/>
              <w:jc w:val="center"/>
              <w:rPr>
                <w:kern w:val="0"/>
                <w:sz w:val="24"/>
              </w:rPr>
            </w:pPr>
          </w:p>
          <w:p w14:paraId="759B6799">
            <w:pPr>
              <w:widowControl/>
              <w:spacing w:line="340" w:lineRule="exact"/>
              <w:jc w:val="center"/>
              <w:rPr>
                <w:kern w:val="0"/>
                <w:sz w:val="24"/>
              </w:rPr>
            </w:pPr>
            <w:r>
              <w:rPr>
                <w:kern w:val="0"/>
                <w:sz w:val="24"/>
              </w:rPr>
              <w:t>______万元</w:t>
            </w:r>
          </w:p>
        </w:tc>
        <w:tc>
          <w:tcPr>
            <w:tcW w:w="4460" w:type="dxa"/>
            <w:gridSpan w:val="6"/>
            <w:tcBorders>
              <w:top w:val="single" w:color="auto" w:sz="4" w:space="0"/>
              <w:left w:val="nil"/>
              <w:bottom w:val="single" w:color="auto" w:sz="4" w:space="0"/>
              <w:right w:val="single" w:color="auto" w:sz="4" w:space="0"/>
            </w:tcBorders>
            <w:noWrap w:val="0"/>
            <w:vAlign w:val="center"/>
          </w:tcPr>
          <w:p w14:paraId="42ABF24B">
            <w:pPr>
              <w:widowControl/>
              <w:spacing w:line="340" w:lineRule="exact"/>
              <w:jc w:val="center"/>
              <w:rPr>
                <w:kern w:val="0"/>
                <w:sz w:val="24"/>
              </w:rPr>
            </w:pPr>
            <w:r>
              <w:rPr>
                <w:kern w:val="0"/>
                <w:sz w:val="24"/>
              </w:rPr>
              <w:t>主要投资方名称</w:t>
            </w:r>
          </w:p>
        </w:tc>
        <w:tc>
          <w:tcPr>
            <w:tcW w:w="1988" w:type="dxa"/>
            <w:gridSpan w:val="4"/>
            <w:tcBorders>
              <w:top w:val="single" w:color="auto" w:sz="4" w:space="0"/>
              <w:left w:val="nil"/>
              <w:bottom w:val="single" w:color="auto" w:sz="4" w:space="0"/>
              <w:right w:val="single" w:color="auto" w:sz="4" w:space="0"/>
            </w:tcBorders>
            <w:noWrap w:val="0"/>
            <w:vAlign w:val="center"/>
          </w:tcPr>
          <w:p w14:paraId="4F35C705">
            <w:pPr>
              <w:widowControl/>
              <w:spacing w:line="340" w:lineRule="exact"/>
              <w:jc w:val="center"/>
              <w:rPr>
                <w:kern w:val="0"/>
                <w:sz w:val="24"/>
              </w:rPr>
            </w:pPr>
            <w:r>
              <w:rPr>
                <w:kern w:val="0"/>
                <w:sz w:val="24"/>
              </w:rPr>
              <w:t>投资方</w:t>
            </w:r>
          </w:p>
          <w:p w14:paraId="1009A24B">
            <w:pPr>
              <w:widowControl/>
              <w:spacing w:line="340" w:lineRule="exact"/>
              <w:jc w:val="center"/>
              <w:rPr>
                <w:kern w:val="0"/>
                <w:sz w:val="24"/>
              </w:rPr>
            </w:pPr>
            <w:r>
              <w:rPr>
                <w:kern w:val="0"/>
                <w:sz w:val="24"/>
              </w:rPr>
              <w:t>经济性质</w:t>
            </w:r>
          </w:p>
        </w:tc>
        <w:tc>
          <w:tcPr>
            <w:tcW w:w="1598" w:type="dxa"/>
            <w:tcBorders>
              <w:top w:val="single" w:color="auto" w:sz="4" w:space="0"/>
              <w:left w:val="nil"/>
              <w:bottom w:val="single" w:color="auto" w:sz="4" w:space="0"/>
              <w:right w:val="single" w:color="auto" w:sz="4" w:space="0"/>
            </w:tcBorders>
            <w:noWrap w:val="0"/>
            <w:vAlign w:val="center"/>
          </w:tcPr>
          <w:p w14:paraId="1EBA9AC9">
            <w:pPr>
              <w:widowControl/>
              <w:spacing w:line="340" w:lineRule="exact"/>
              <w:jc w:val="center"/>
              <w:rPr>
                <w:kern w:val="0"/>
                <w:sz w:val="24"/>
              </w:rPr>
            </w:pPr>
            <w:r>
              <w:rPr>
                <w:kern w:val="0"/>
                <w:sz w:val="24"/>
              </w:rPr>
              <w:t>投资</w:t>
            </w:r>
          </w:p>
          <w:p w14:paraId="1580283D">
            <w:pPr>
              <w:widowControl/>
              <w:spacing w:line="340" w:lineRule="exact"/>
              <w:jc w:val="center"/>
              <w:rPr>
                <w:kern w:val="0"/>
                <w:sz w:val="24"/>
              </w:rPr>
            </w:pPr>
            <w:r>
              <w:rPr>
                <w:kern w:val="0"/>
                <w:sz w:val="24"/>
              </w:rPr>
              <w:t>比例％</w:t>
            </w:r>
          </w:p>
        </w:tc>
      </w:tr>
      <w:tr w14:paraId="3C6D4558">
        <w:tblPrEx>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noWrap w:val="0"/>
            <w:vAlign w:val="center"/>
          </w:tcPr>
          <w:p w14:paraId="3534B2C4">
            <w:pPr>
              <w:widowControl/>
              <w:spacing w:line="340" w:lineRule="exact"/>
              <w:jc w:val="center"/>
              <w:rPr>
                <w:kern w:val="0"/>
                <w:sz w:val="24"/>
              </w:rPr>
            </w:pPr>
          </w:p>
        </w:tc>
        <w:tc>
          <w:tcPr>
            <w:tcW w:w="4460" w:type="dxa"/>
            <w:gridSpan w:val="6"/>
            <w:tcBorders>
              <w:top w:val="single" w:color="auto" w:sz="4" w:space="0"/>
              <w:left w:val="nil"/>
              <w:bottom w:val="single" w:color="auto" w:sz="4" w:space="0"/>
              <w:right w:val="single" w:color="auto" w:sz="4" w:space="0"/>
            </w:tcBorders>
            <w:noWrap w:val="0"/>
            <w:vAlign w:val="center"/>
          </w:tcPr>
          <w:p w14:paraId="21A4FFE3">
            <w:pPr>
              <w:widowControl/>
              <w:spacing w:line="340" w:lineRule="exact"/>
              <w:jc w:val="center"/>
              <w:rPr>
                <w:kern w:val="0"/>
                <w:sz w:val="24"/>
              </w:rPr>
            </w:pPr>
          </w:p>
        </w:tc>
        <w:tc>
          <w:tcPr>
            <w:tcW w:w="1988" w:type="dxa"/>
            <w:gridSpan w:val="4"/>
            <w:tcBorders>
              <w:top w:val="single" w:color="auto" w:sz="4" w:space="0"/>
              <w:left w:val="nil"/>
              <w:bottom w:val="single" w:color="auto" w:sz="4" w:space="0"/>
              <w:right w:val="single" w:color="auto" w:sz="4" w:space="0"/>
            </w:tcBorders>
            <w:noWrap w:val="0"/>
            <w:vAlign w:val="center"/>
          </w:tcPr>
          <w:p w14:paraId="6C882A2A">
            <w:pPr>
              <w:widowControl/>
              <w:spacing w:line="340" w:lineRule="exact"/>
              <w:jc w:val="center"/>
              <w:rPr>
                <w:kern w:val="0"/>
                <w:sz w:val="24"/>
              </w:rPr>
            </w:pPr>
          </w:p>
        </w:tc>
        <w:tc>
          <w:tcPr>
            <w:tcW w:w="1598" w:type="dxa"/>
            <w:tcBorders>
              <w:top w:val="single" w:color="auto" w:sz="4" w:space="0"/>
              <w:left w:val="nil"/>
              <w:bottom w:val="single" w:color="auto" w:sz="4" w:space="0"/>
              <w:right w:val="single" w:color="auto" w:sz="4" w:space="0"/>
            </w:tcBorders>
            <w:noWrap w:val="0"/>
            <w:vAlign w:val="center"/>
          </w:tcPr>
          <w:p w14:paraId="6C94BFCE">
            <w:pPr>
              <w:widowControl/>
              <w:spacing w:line="340" w:lineRule="exact"/>
              <w:jc w:val="center"/>
              <w:rPr>
                <w:kern w:val="0"/>
                <w:sz w:val="24"/>
              </w:rPr>
            </w:pPr>
          </w:p>
        </w:tc>
      </w:tr>
      <w:tr w14:paraId="35C5526D">
        <w:tblPrEx>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noWrap w:val="0"/>
            <w:vAlign w:val="bottom"/>
          </w:tcPr>
          <w:p w14:paraId="52CE6EAF">
            <w:pPr>
              <w:widowControl/>
              <w:spacing w:line="340" w:lineRule="exact"/>
              <w:jc w:val="center"/>
              <w:rPr>
                <w:kern w:val="0"/>
                <w:sz w:val="24"/>
              </w:rPr>
            </w:pPr>
          </w:p>
        </w:tc>
        <w:tc>
          <w:tcPr>
            <w:tcW w:w="4460" w:type="dxa"/>
            <w:gridSpan w:val="6"/>
            <w:tcBorders>
              <w:top w:val="single" w:color="auto" w:sz="4" w:space="0"/>
              <w:left w:val="nil"/>
              <w:bottom w:val="single" w:color="auto" w:sz="4" w:space="0"/>
              <w:right w:val="single" w:color="000000" w:sz="4" w:space="0"/>
            </w:tcBorders>
            <w:noWrap w:val="0"/>
            <w:vAlign w:val="center"/>
          </w:tcPr>
          <w:p w14:paraId="3EE1A87D">
            <w:pPr>
              <w:widowControl/>
              <w:spacing w:line="340" w:lineRule="exact"/>
              <w:jc w:val="center"/>
              <w:rPr>
                <w:kern w:val="0"/>
                <w:sz w:val="24"/>
              </w:rPr>
            </w:pPr>
          </w:p>
        </w:tc>
        <w:tc>
          <w:tcPr>
            <w:tcW w:w="1988" w:type="dxa"/>
            <w:gridSpan w:val="4"/>
            <w:tcBorders>
              <w:top w:val="single" w:color="auto" w:sz="4" w:space="0"/>
              <w:left w:val="nil"/>
              <w:bottom w:val="single" w:color="auto" w:sz="4" w:space="0"/>
              <w:right w:val="nil"/>
            </w:tcBorders>
            <w:noWrap w:val="0"/>
            <w:vAlign w:val="center"/>
          </w:tcPr>
          <w:p w14:paraId="214ABCB1">
            <w:pPr>
              <w:widowControl/>
              <w:spacing w:line="340" w:lineRule="exact"/>
              <w:jc w:val="center"/>
              <w:rPr>
                <w:kern w:val="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2D0B820">
            <w:pPr>
              <w:widowControl/>
              <w:spacing w:line="340" w:lineRule="exact"/>
              <w:jc w:val="center"/>
              <w:rPr>
                <w:kern w:val="0"/>
                <w:sz w:val="24"/>
              </w:rPr>
            </w:pPr>
          </w:p>
        </w:tc>
      </w:tr>
      <w:tr w14:paraId="2C96A399">
        <w:tblPrEx>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right w:val="single" w:color="auto" w:sz="4" w:space="0"/>
            </w:tcBorders>
            <w:noWrap w:val="0"/>
            <w:vAlign w:val="bottom"/>
          </w:tcPr>
          <w:p w14:paraId="3B8C95F2">
            <w:pPr>
              <w:widowControl/>
              <w:spacing w:line="340" w:lineRule="exact"/>
              <w:jc w:val="center"/>
              <w:rPr>
                <w:kern w:val="0"/>
                <w:sz w:val="24"/>
              </w:rPr>
            </w:pPr>
            <w:r>
              <w:rPr>
                <w:kern w:val="0"/>
                <w:sz w:val="24"/>
              </w:rPr>
              <w:t>总资产</w:t>
            </w:r>
          </w:p>
          <w:p w14:paraId="0B95B69F">
            <w:pPr>
              <w:widowControl/>
              <w:spacing w:line="340" w:lineRule="exact"/>
              <w:jc w:val="center"/>
              <w:rPr>
                <w:kern w:val="0"/>
                <w:sz w:val="24"/>
              </w:rPr>
            </w:pPr>
            <w:r>
              <w:rPr>
                <w:kern w:val="0"/>
                <w:sz w:val="24"/>
              </w:rPr>
              <w:t>______万元</w:t>
            </w:r>
          </w:p>
        </w:tc>
        <w:tc>
          <w:tcPr>
            <w:tcW w:w="8046" w:type="dxa"/>
            <w:gridSpan w:val="11"/>
            <w:tcBorders>
              <w:top w:val="single" w:color="auto" w:sz="4" w:space="0"/>
              <w:left w:val="nil"/>
              <w:bottom w:val="single" w:color="auto" w:sz="4" w:space="0"/>
              <w:right w:val="single" w:color="auto" w:sz="4" w:space="0"/>
            </w:tcBorders>
            <w:noWrap w:val="0"/>
            <w:vAlign w:val="center"/>
          </w:tcPr>
          <w:p w14:paraId="5543104B">
            <w:pPr>
              <w:widowControl/>
              <w:spacing w:line="340" w:lineRule="exact"/>
              <w:jc w:val="left"/>
              <w:rPr>
                <w:kern w:val="0"/>
                <w:sz w:val="24"/>
              </w:rPr>
            </w:pPr>
            <w:r>
              <w:rPr>
                <w:kern w:val="0"/>
                <w:sz w:val="24"/>
              </w:rPr>
              <w:t>其中：仪器设备（含软件）：         台（套），原值         万元</w:t>
            </w:r>
          </w:p>
        </w:tc>
      </w:tr>
      <w:tr w14:paraId="532F772D">
        <w:tblPrEx>
          <w:tblCellMar>
            <w:top w:w="0" w:type="dxa"/>
            <w:left w:w="108" w:type="dxa"/>
            <w:bottom w:w="0" w:type="dxa"/>
            <w:right w:w="108" w:type="dxa"/>
          </w:tblCellMar>
        </w:tblPrEx>
        <w:trPr>
          <w:trHeight w:val="539" w:hRule="atLeast"/>
        </w:trPr>
        <w:tc>
          <w:tcPr>
            <w:tcW w:w="1015" w:type="dxa"/>
            <w:vMerge w:val="continue"/>
            <w:tcBorders>
              <w:left w:val="single" w:color="auto" w:sz="4" w:space="0"/>
              <w:bottom w:val="single" w:color="auto" w:sz="4" w:space="0"/>
              <w:right w:val="single" w:color="auto" w:sz="4" w:space="0"/>
            </w:tcBorders>
            <w:noWrap w:val="0"/>
            <w:vAlign w:val="center"/>
          </w:tcPr>
          <w:p w14:paraId="42270587">
            <w:pPr>
              <w:widowControl/>
              <w:spacing w:line="340" w:lineRule="exact"/>
              <w:jc w:val="center"/>
              <w:rPr>
                <w:kern w:val="0"/>
                <w:sz w:val="24"/>
              </w:rPr>
            </w:pPr>
          </w:p>
        </w:tc>
        <w:tc>
          <w:tcPr>
            <w:tcW w:w="8046" w:type="dxa"/>
            <w:gridSpan w:val="11"/>
            <w:tcBorders>
              <w:top w:val="single" w:color="auto" w:sz="4" w:space="0"/>
              <w:left w:val="nil"/>
              <w:bottom w:val="single" w:color="auto" w:sz="4" w:space="0"/>
              <w:right w:val="single" w:color="auto" w:sz="4" w:space="0"/>
            </w:tcBorders>
            <w:noWrap w:val="0"/>
            <w:vAlign w:val="center"/>
          </w:tcPr>
          <w:p w14:paraId="64EF9B8A">
            <w:pPr>
              <w:widowControl/>
              <w:spacing w:line="340" w:lineRule="exact"/>
              <w:jc w:val="left"/>
              <w:rPr>
                <w:kern w:val="0"/>
                <w:sz w:val="24"/>
              </w:rPr>
            </w:pPr>
            <w:r>
              <w:rPr>
                <w:kern w:val="0"/>
                <w:sz w:val="24"/>
              </w:rPr>
              <w:t xml:space="preserve"> 固定场地面积：               平米    </w:t>
            </w:r>
          </w:p>
          <w:p w14:paraId="73052E88">
            <w:pPr>
              <w:widowControl/>
              <w:spacing w:line="340" w:lineRule="exact"/>
              <w:jc w:val="left"/>
              <w:rPr>
                <w:kern w:val="0"/>
                <w:sz w:val="24"/>
              </w:rPr>
            </w:pPr>
            <w:r>
              <w:rPr>
                <w:kern w:val="0"/>
                <w:sz w:val="24"/>
              </w:rPr>
              <w:t>温湿度控制实验室面积：       平米（试验检测类）</w:t>
            </w:r>
          </w:p>
        </w:tc>
      </w:tr>
      <w:tr w14:paraId="382E9F41">
        <w:tblPrEx>
          <w:tblCellMar>
            <w:top w:w="0" w:type="dxa"/>
            <w:left w:w="108" w:type="dxa"/>
            <w:bottom w:w="0" w:type="dxa"/>
            <w:right w:w="108" w:type="dxa"/>
          </w:tblCellMar>
        </w:tblPrEx>
        <w:trPr>
          <w:trHeight w:val="539" w:hRule="atLeast"/>
        </w:trPr>
        <w:tc>
          <w:tcPr>
            <w:tcW w:w="1015" w:type="dxa"/>
            <w:vMerge w:val="restart"/>
            <w:tcBorders>
              <w:top w:val="nil"/>
              <w:left w:val="single" w:color="auto" w:sz="4" w:space="0"/>
              <w:right w:val="single" w:color="auto" w:sz="4" w:space="0"/>
            </w:tcBorders>
            <w:noWrap w:val="0"/>
            <w:vAlign w:val="center"/>
          </w:tcPr>
          <w:p w14:paraId="6E3A6C97">
            <w:pPr>
              <w:widowControl/>
              <w:spacing w:line="340" w:lineRule="exact"/>
              <w:jc w:val="center"/>
              <w:rPr>
                <w:kern w:val="0"/>
                <w:sz w:val="24"/>
              </w:rPr>
            </w:pPr>
            <w:r>
              <w:rPr>
                <w:kern w:val="0"/>
                <w:sz w:val="24"/>
              </w:rPr>
              <w:t>近三年运营</w:t>
            </w:r>
          </w:p>
          <w:p w14:paraId="62AA83B8">
            <w:pPr>
              <w:widowControl/>
              <w:spacing w:line="340" w:lineRule="exact"/>
              <w:jc w:val="center"/>
              <w:rPr>
                <w:kern w:val="0"/>
                <w:sz w:val="24"/>
              </w:rPr>
            </w:pPr>
            <w:r>
              <w:rPr>
                <w:kern w:val="0"/>
                <w:sz w:val="24"/>
              </w:rPr>
              <w:t>概况</w:t>
            </w:r>
          </w:p>
        </w:tc>
        <w:tc>
          <w:tcPr>
            <w:tcW w:w="2114" w:type="dxa"/>
            <w:gridSpan w:val="2"/>
            <w:tcBorders>
              <w:top w:val="nil"/>
              <w:left w:val="nil"/>
              <w:bottom w:val="single" w:color="auto" w:sz="4" w:space="0"/>
              <w:right w:val="single" w:color="auto" w:sz="4" w:space="0"/>
              <w:tl2br w:val="single" w:color="auto" w:sz="4" w:space="0"/>
            </w:tcBorders>
            <w:noWrap w:val="0"/>
            <w:vAlign w:val="center"/>
          </w:tcPr>
          <w:p w14:paraId="593921BE">
            <w:pPr>
              <w:widowControl/>
              <w:spacing w:line="340" w:lineRule="exact"/>
              <w:jc w:val="center"/>
              <w:rPr>
                <w:kern w:val="0"/>
                <w:sz w:val="24"/>
              </w:rPr>
            </w:pPr>
          </w:p>
        </w:tc>
        <w:tc>
          <w:tcPr>
            <w:tcW w:w="1807" w:type="dxa"/>
            <w:gridSpan w:val="3"/>
            <w:tcBorders>
              <w:top w:val="nil"/>
              <w:left w:val="nil"/>
              <w:bottom w:val="single" w:color="auto" w:sz="4" w:space="0"/>
              <w:right w:val="single" w:color="auto" w:sz="4" w:space="0"/>
            </w:tcBorders>
            <w:noWrap w:val="0"/>
            <w:vAlign w:val="center"/>
          </w:tcPr>
          <w:p w14:paraId="35BAB50E">
            <w:pPr>
              <w:widowControl/>
              <w:spacing w:line="340" w:lineRule="exact"/>
              <w:jc w:val="center"/>
              <w:rPr>
                <w:kern w:val="0"/>
                <w:sz w:val="24"/>
              </w:rPr>
            </w:pPr>
            <w:r>
              <w:rPr>
                <w:kern w:val="0"/>
                <w:sz w:val="24"/>
              </w:rPr>
              <w:t xml:space="preserve">      年</w:t>
            </w:r>
          </w:p>
        </w:tc>
        <w:tc>
          <w:tcPr>
            <w:tcW w:w="2117" w:type="dxa"/>
            <w:gridSpan w:val="4"/>
            <w:tcBorders>
              <w:top w:val="single" w:color="auto" w:sz="4" w:space="0"/>
              <w:left w:val="nil"/>
              <w:bottom w:val="single" w:color="auto" w:sz="4" w:space="0"/>
              <w:right w:val="single" w:color="000000" w:sz="4" w:space="0"/>
            </w:tcBorders>
            <w:noWrap w:val="0"/>
            <w:vAlign w:val="center"/>
          </w:tcPr>
          <w:p w14:paraId="4E2C1297">
            <w:pPr>
              <w:widowControl/>
              <w:spacing w:line="340" w:lineRule="exact"/>
              <w:jc w:val="center"/>
              <w:rPr>
                <w:kern w:val="0"/>
                <w:sz w:val="24"/>
              </w:rPr>
            </w:pPr>
            <w:r>
              <w:rPr>
                <w:kern w:val="0"/>
                <w:sz w:val="24"/>
              </w:rPr>
              <w:t xml:space="preserve">     年</w:t>
            </w:r>
          </w:p>
        </w:tc>
        <w:tc>
          <w:tcPr>
            <w:tcW w:w="2008" w:type="dxa"/>
            <w:gridSpan w:val="2"/>
            <w:tcBorders>
              <w:top w:val="nil"/>
              <w:left w:val="nil"/>
              <w:bottom w:val="single" w:color="auto" w:sz="4" w:space="0"/>
              <w:right w:val="single" w:color="auto" w:sz="4" w:space="0"/>
            </w:tcBorders>
            <w:noWrap w:val="0"/>
            <w:vAlign w:val="center"/>
          </w:tcPr>
          <w:p w14:paraId="6367EFFB">
            <w:pPr>
              <w:widowControl/>
              <w:spacing w:line="340" w:lineRule="exact"/>
              <w:jc w:val="center"/>
              <w:rPr>
                <w:kern w:val="0"/>
                <w:sz w:val="24"/>
              </w:rPr>
            </w:pPr>
            <w:r>
              <w:rPr>
                <w:kern w:val="0"/>
                <w:sz w:val="24"/>
              </w:rPr>
              <w:t xml:space="preserve">     年</w:t>
            </w:r>
          </w:p>
        </w:tc>
      </w:tr>
      <w:tr w14:paraId="37FDD718">
        <w:tblPrEx>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noWrap w:val="0"/>
            <w:vAlign w:val="center"/>
          </w:tcPr>
          <w:p w14:paraId="49D7423E">
            <w:pPr>
              <w:widowControl/>
              <w:spacing w:line="340" w:lineRule="exact"/>
              <w:jc w:val="center"/>
              <w:rPr>
                <w:kern w:val="0"/>
                <w:sz w:val="24"/>
              </w:rPr>
            </w:pPr>
          </w:p>
        </w:tc>
        <w:tc>
          <w:tcPr>
            <w:tcW w:w="2114" w:type="dxa"/>
            <w:gridSpan w:val="2"/>
            <w:tcBorders>
              <w:top w:val="nil"/>
              <w:left w:val="nil"/>
              <w:bottom w:val="single" w:color="auto" w:sz="4" w:space="0"/>
              <w:right w:val="single" w:color="auto" w:sz="4" w:space="0"/>
            </w:tcBorders>
            <w:noWrap w:val="0"/>
            <w:vAlign w:val="center"/>
          </w:tcPr>
          <w:p w14:paraId="3638D734">
            <w:pPr>
              <w:widowControl/>
              <w:spacing w:line="340" w:lineRule="exact"/>
              <w:jc w:val="center"/>
              <w:rPr>
                <w:kern w:val="0"/>
                <w:sz w:val="24"/>
              </w:rPr>
            </w:pPr>
            <w:r>
              <w:rPr>
                <w:kern w:val="0"/>
                <w:sz w:val="24"/>
              </w:rPr>
              <w:t>营业收入（万元）</w:t>
            </w:r>
          </w:p>
        </w:tc>
        <w:tc>
          <w:tcPr>
            <w:tcW w:w="1807" w:type="dxa"/>
            <w:gridSpan w:val="3"/>
            <w:tcBorders>
              <w:top w:val="nil"/>
              <w:left w:val="nil"/>
              <w:bottom w:val="single" w:color="auto" w:sz="4" w:space="0"/>
              <w:right w:val="single" w:color="auto" w:sz="4" w:space="0"/>
            </w:tcBorders>
            <w:noWrap w:val="0"/>
            <w:vAlign w:val="center"/>
          </w:tcPr>
          <w:p w14:paraId="2A2F743A">
            <w:pPr>
              <w:widowControl/>
              <w:spacing w:line="340" w:lineRule="exact"/>
              <w:jc w:val="left"/>
              <w:rPr>
                <w:kern w:val="0"/>
                <w:sz w:val="24"/>
              </w:rPr>
            </w:pPr>
          </w:p>
        </w:tc>
        <w:tc>
          <w:tcPr>
            <w:tcW w:w="2117" w:type="dxa"/>
            <w:gridSpan w:val="4"/>
            <w:tcBorders>
              <w:top w:val="single" w:color="auto" w:sz="4" w:space="0"/>
              <w:left w:val="nil"/>
              <w:bottom w:val="single" w:color="auto" w:sz="4" w:space="0"/>
              <w:right w:val="single" w:color="000000" w:sz="4" w:space="0"/>
            </w:tcBorders>
            <w:noWrap w:val="0"/>
            <w:vAlign w:val="center"/>
          </w:tcPr>
          <w:p w14:paraId="3F3329B3">
            <w:pPr>
              <w:widowControl/>
              <w:spacing w:line="340" w:lineRule="exact"/>
              <w:jc w:val="center"/>
              <w:rPr>
                <w:kern w:val="0"/>
                <w:sz w:val="24"/>
              </w:rPr>
            </w:pPr>
          </w:p>
        </w:tc>
        <w:tc>
          <w:tcPr>
            <w:tcW w:w="2008" w:type="dxa"/>
            <w:gridSpan w:val="2"/>
            <w:tcBorders>
              <w:top w:val="nil"/>
              <w:left w:val="nil"/>
              <w:bottom w:val="single" w:color="auto" w:sz="4" w:space="0"/>
              <w:right w:val="single" w:color="auto" w:sz="4" w:space="0"/>
            </w:tcBorders>
            <w:noWrap w:val="0"/>
            <w:vAlign w:val="center"/>
          </w:tcPr>
          <w:p w14:paraId="42C8EAE5">
            <w:pPr>
              <w:widowControl/>
              <w:spacing w:line="340" w:lineRule="exact"/>
              <w:jc w:val="left"/>
              <w:rPr>
                <w:kern w:val="0"/>
                <w:sz w:val="24"/>
              </w:rPr>
            </w:pPr>
          </w:p>
        </w:tc>
      </w:tr>
      <w:tr w14:paraId="5870A9EE">
        <w:tblPrEx>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noWrap w:val="0"/>
            <w:vAlign w:val="center"/>
          </w:tcPr>
          <w:p w14:paraId="34C7446F">
            <w:pPr>
              <w:widowControl/>
              <w:spacing w:line="340" w:lineRule="exact"/>
              <w:jc w:val="center"/>
              <w:rPr>
                <w:kern w:val="0"/>
                <w:sz w:val="24"/>
              </w:rPr>
            </w:pPr>
          </w:p>
        </w:tc>
        <w:tc>
          <w:tcPr>
            <w:tcW w:w="2114" w:type="dxa"/>
            <w:gridSpan w:val="2"/>
            <w:tcBorders>
              <w:top w:val="single" w:color="auto" w:sz="4" w:space="0"/>
              <w:left w:val="nil"/>
              <w:bottom w:val="single" w:color="auto" w:sz="4" w:space="0"/>
              <w:right w:val="single" w:color="auto" w:sz="4" w:space="0"/>
            </w:tcBorders>
            <w:noWrap w:val="0"/>
            <w:vAlign w:val="center"/>
          </w:tcPr>
          <w:p w14:paraId="4813B4B7">
            <w:pPr>
              <w:widowControl/>
              <w:spacing w:line="340" w:lineRule="exact"/>
              <w:jc w:val="center"/>
              <w:rPr>
                <w:kern w:val="0"/>
                <w:sz w:val="24"/>
              </w:rPr>
            </w:pPr>
            <w:r>
              <w:rPr>
                <w:kern w:val="0"/>
                <w:sz w:val="24"/>
              </w:rPr>
              <w:t>其中：相关服务</w:t>
            </w:r>
          </w:p>
          <w:p w14:paraId="66A99B73">
            <w:pPr>
              <w:widowControl/>
              <w:spacing w:line="340" w:lineRule="exact"/>
              <w:jc w:val="center"/>
              <w:rPr>
                <w:kern w:val="0"/>
                <w:sz w:val="24"/>
              </w:rPr>
            </w:pPr>
            <w:r>
              <w:rPr>
                <w:kern w:val="0"/>
                <w:sz w:val="24"/>
              </w:rPr>
              <w:t>收入（万元）</w:t>
            </w:r>
          </w:p>
        </w:tc>
        <w:tc>
          <w:tcPr>
            <w:tcW w:w="1807" w:type="dxa"/>
            <w:gridSpan w:val="3"/>
            <w:tcBorders>
              <w:top w:val="single" w:color="auto" w:sz="4" w:space="0"/>
              <w:left w:val="nil"/>
              <w:bottom w:val="single" w:color="auto" w:sz="4" w:space="0"/>
              <w:right w:val="single" w:color="auto" w:sz="4" w:space="0"/>
            </w:tcBorders>
            <w:noWrap w:val="0"/>
            <w:vAlign w:val="center"/>
          </w:tcPr>
          <w:p w14:paraId="12B80A5A">
            <w:pPr>
              <w:widowControl/>
              <w:spacing w:line="340" w:lineRule="exact"/>
              <w:jc w:val="left"/>
              <w:rPr>
                <w:kern w:val="0"/>
                <w:sz w:val="24"/>
              </w:rPr>
            </w:pPr>
          </w:p>
        </w:tc>
        <w:tc>
          <w:tcPr>
            <w:tcW w:w="2117" w:type="dxa"/>
            <w:gridSpan w:val="4"/>
            <w:tcBorders>
              <w:top w:val="single" w:color="auto" w:sz="4" w:space="0"/>
              <w:left w:val="nil"/>
              <w:bottom w:val="single" w:color="auto" w:sz="4" w:space="0"/>
              <w:right w:val="single" w:color="000000" w:sz="4" w:space="0"/>
            </w:tcBorders>
            <w:noWrap w:val="0"/>
            <w:vAlign w:val="center"/>
          </w:tcPr>
          <w:p w14:paraId="09328370">
            <w:pPr>
              <w:widowControl/>
              <w:spacing w:line="340" w:lineRule="exact"/>
              <w:jc w:val="center"/>
              <w:rPr>
                <w:kern w:val="0"/>
                <w:sz w:val="24"/>
              </w:rPr>
            </w:pPr>
          </w:p>
        </w:tc>
        <w:tc>
          <w:tcPr>
            <w:tcW w:w="2008" w:type="dxa"/>
            <w:gridSpan w:val="2"/>
            <w:tcBorders>
              <w:top w:val="single" w:color="auto" w:sz="4" w:space="0"/>
              <w:left w:val="nil"/>
              <w:bottom w:val="single" w:color="auto" w:sz="4" w:space="0"/>
              <w:right w:val="single" w:color="auto" w:sz="4" w:space="0"/>
            </w:tcBorders>
            <w:noWrap w:val="0"/>
            <w:vAlign w:val="center"/>
          </w:tcPr>
          <w:p w14:paraId="03F94D00">
            <w:pPr>
              <w:widowControl/>
              <w:spacing w:line="340" w:lineRule="exact"/>
              <w:jc w:val="left"/>
              <w:rPr>
                <w:kern w:val="0"/>
                <w:sz w:val="24"/>
              </w:rPr>
            </w:pPr>
          </w:p>
        </w:tc>
      </w:tr>
      <w:tr w14:paraId="11567BBE">
        <w:tblPrEx>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noWrap w:val="0"/>
            <w:vAlign w:val="center"/>
          </w:tcPr>
          <w:p w14:paraId="24E0BBA3">
            <w:pPr>
              <w:widowControl/>
              <w:spacing w:line="340" w:lineRule="exact"/>
              <w:jc w:val="center"/>
              <w:rPr>
                <w:kern w:val="0"/>
                <w:sz w:val="24"/>
              </w:rPr>
            </w:pPr>
          </w:p>
        </w:tc>
        <w:tc>
          <w:tcPr>
            <w:tcW w:w="2114" w:type="dxa"/>
            <w:gridSpan w:val="2"/>
            <w:tcBorders>
              <w:top w:val="nil"/>
              <w:left w:val="nil"/>
              <w:bottom w:val="single" w:color="auto" w:sz="4" w:space="0"/>
              <w:right w:val="single" w:color="auto" w:sz="4" w:space="0"/>
            </w:tcBorders>
            <w:noWrap w:val="0"/>
            <w:vAlign w:val="center"/>
          </w:tcPr>
          <w:p w14:paraId="2A80D20F">
            <w:pPr>
              <w:widowControl/>
              <w:spacing w:line="340" w:lineRule="exact"/>
              <w:jc w:val="center"/>
              <w:rPr>
                <w:kern w:val="0"/>
                <w:sz w:val="24"/>
              </w:rPr>
            </w:pPr>
            <w:r>
              <w:rPr>
                <w:kern w:val="0"/>
                <w:sz w:val="24"/>
              </w:rPr>
              <w:t>利润总额（万元）</w:t>
            </w:r>
          </w:p>
        </w:tc>
        <w:tc>
          <w:tcPr>
            <w:tcW w:w="1807" w:type="dxa"/>
            <w:gridSpan w:val="3"/>
            <w:tcBorders>
              <w:top w:val="nil"/>
              <w:left w:val="nil"/>
              <w:bottom w:val="single" w:color="auto" w:sz="4" w:space="0"/>
              <w:right w:val="single" w:color="auto" w:sz="4" w:space="0"/>
            </w:tcBorders>
            <w:noWrap w:val="0"/>
            <w:vAlign w:val="center"/>
          </w:tcPr>
          <w:p w14:paraId="20330207">
            <w:pPr>
              <w:widowControl/>
              <w:spacing w:line="340" w:lineRule="exact"/>
              <w:jc w:val="left"/>
              <w:rPr>
                <w:kern w:val="0"/>
                <w:sz w:val="24"/>
              </w:rPr>
            </w:pPr>
          </w:p>
        </w:tc>
        <w:tc>
          <w:tcPr>
            <w:tcW w:w="2117" w:type="dxa"/>
            <w:gridSpan w:val="4"/>
            <w:tcBorders>
              <w:top w:val="single" w:color="auto" w:sz="4" w:space="0"/>
              <w:left w:val="nil"/>
              <w:bottom w:val="single" w:color="auto" w:sz="4" w:space="0"/>
              <w:right w:val="single" w:color="000000" w:sz="4" w:space="0"/>
            </w:tcBorders>
            <w:noWrap w:val="0"/>
            <w:vAlign w:val="center"/>
          </w:tcPr>
          <w:p w14:paraId="24181D61">
            <w:pPr>
              <w:widowControl/>
              <w:spacing w:line="340" w:lineRule="exact"/>
              <w:jc w:val="center"/>
              <w:rPr>
                <w:kern w:val="0"/>
                <w:sz w:val="24"/>
              </w:rPr>
            </w:pPr>
          </w:p>
        </w:tc>
        <w:tc>
          <w:tcPr>
            <w:tcW w:w="2008" w:type="dxa"/>
            <w:gridSpan w:val="2"/>
            <w:tcBorders>
              <w:top w:val="nil"/>
              <w:left w:val="nil"/>
              <w:bottom w:val="single" w:color="auto" w:sz="4" w:space="0"/>
              <w:right w:val="single" w:color="auto" w:sz="4" w:space="0"/>
            </w:tcBorders>
            <w:noWrap w:val="0"/>
            <w:vAlign w:val="center"/>
          </w:tcPr>
          <w:p w14:paraId="08EAB301">
            <w:pPr>
              <w:widowControl/>
              <w:spacing w:line="340" w:lineRule="exact"/>
              <w:jc w:val="left"/>
              <w:rPr>
                <w:kern w:val="0"/>
                <w:sz w:val="24"/>
              </w:rPr>
            </w:pPr>
          </w:p>
        </w:tc>
      </w:tr>
      <w:tr w14:paraId="3DCB3504">
        <w:tblPrEx>
          <w:tblCellMar>
            <w:top w:w="0" w:type="dxa"/>
            <w:left w:w="108" w:type="dxa"/>
            <w:bottom w:w="0" w:type="dxa"/>
            <w:right w:w="108" w:type="dxa"/>
          </w:tblCellMar>
        </w:tblPrEx>
        <w:trPr>
          <w:trHeight w:val="539" w:hRule="atLeast"/>
        </w:trPr>
        <w:tc>
          <w:tcPr>
            <w:tcW w:w="1015" w:type="dxa"/>
            <w:vMerge w:val="continue"/>
            <w:tcBorders>
              <w:left w:val="single" w:color="auto" w:sz="4" w:space="0"/>
              <w:bottom w:val="single" w:color="auto" w:sz="4" w:space="0"/>
              <w:right w:val="single" w:color="auto" w:sz="4" w:space="0"/>
            </w:tcBorders>
            <w:noWrap w:val="0"/>
            <w:vAlign w:val="center"/>
          </w:tcPr>
          <w:p w14:paraId="6A22D646">
            <w:pPr>
              <w:widowControl/>
              <w:spacing w:line="340" w:lineRule="exact"/>
              <w:jc w:val="center"/>
              <w:rPr>
                <w:kern w:val="0"/>
                <w:sz w:val="24"/>
              </w:rPr>
            </w:pPr>
          </w:p>
        </w:tc>
        <w:tc>
          <w:tcPr>
            <w:tcW w:w="2114" w:type="dxa"/>
            <w:gridSpan w:val="2"/>
            <w:tcBorders>
              <w:top w:val="nil"/>
              <w:left w:val="nil"/>
              <w:bottom w:val="single" w:color="auto" w:sz="4" w:space="0"/>
              <w:right w:val="single" w:color="auto" w:sz="4" w:space="0"/>
            </w:tcBorders>
            <w:noWrap w:val="0"/>
            <w:vAlign w:val="center"/>
          </w:tcPr>
          <w:p w14:paraId="0BB638A6">
            <w:pPr>
              <w:widowControl/>
              <w:spacing w:line="340" w:lineRule="exact"/>
              <w:jc w:val="center"/>
              <w:rPr>
                <w:kern w:val="0"/>
                <w:sz w:val="24"/>
              </w:rPr>
            </w:pPr>
            <w:r>
              <w:rPr>
                <w:kern w:val="0"/>
                <w:sz w:val="24"/>
              </w:rPr>
              <w:t>签订服务协议户数</w:t>
            </w:r>
          </w:p>
        </w:tc>
        <w:tc>
          <w:tcPr>
            <w:tcW w:w="1807" w:type="dxa"/>
            <w:gridSpan w:val="3"/>
            <w:tcBorders>
              <w:top w:val="nil"/>
              <w:left w:val="nil"/>
              <w:bottom w:val="single" w:color="auto" w:sz="4" w:space="0"/>
              <w:right w:val="single" w:color="auto" w:sz="4" w:space="0"/>
            </w:tcBorders>
            <w:noWrap w:val="0"/>
            <w:vAlign w:val="center"/>
          </w:tcPr>
          <w:p w14:paraId="6C64A2EB">
            <w:pPr>
              <w:widowControl/>
              <w:spacing w:line="340" w:lineRule="exact"/>
              <w:jc w:val="left"/>
              <w:rPr>
                <w:kern w:val="0"/>
                <w:sz w:val="24"/>
              </w:rPr>
            </w:pPr>
          </w:p>
        </w:tc>
        <w:tc>
          <w:tcPr>
            <w:tcW w:w="2117" w:type="dxa"/>
            <w:gridSpan w:val="4"/>
            <w:tcBorders>
              <w:top w:val="single" w:color="auto" w:sz="4" w:space="0"/>
              <w:left w:val="nil"/>
              <w:bottom w:val="single" w:color="auto" w:sz="4" w:space="0"/>
              <w:right w:val="single" w:color="000000" w:sz="4" w:space="0"/>
            </w:tcBorders>
            <w:noWrap w:val="0"/>
            <w:vAlign w:val="center"/>
          </w:tcPr>
          <w:p w14:paraId="58C07E2C">
            <w:pPr>
              <w:widowControl/>
              <w:spacing w:line="340" w:lineRule="exact"/>
              <w:jc w:val="center"/>
              <w:rPr>
                <w:kern w:val="0"/>
                <w:sz w:val="24"/>
              </w:rPr>
            </w:pPr>
          </w:p>
        </w:tc>
        <w:tc>
          <w:tcPr>
            <w:tcW w:w="2008" w:type="dxa"/>
            <w:gridSpan w:val="2"/>
            <w:tcBorders>
              <w:top w:val="nil"/>
              <w:left w:val="nil"/>
              <w:bottom w:val="single" w:color="auto" w:sz="4" w:space="0"/>
              <w:right w:val="single" w:color="auto" w:sz="4" w:space="0"/>
            </w:tcBorders>
            <w:noWrap w:val="0"/>
            <w:vAlign w:val="center"/>
          </w:tcPr>
          <w:p w14:paraId="6E5AF9EF">
            <w:pPr>
              <w:widowControl/>
              <w:spacing w:line="340" w:lineRule="exact"/>
              <w:jc w:val="left"/>
              <w:rPr>
                <w:kern w:val="0"/>
                <w:sz w:val="24"/>
              </w:rPr>
            </w:pPr>
          </w:p>
        </w:tc>
      </w:tr>
    </w:tbl>
    <w:p w14:paraId="66EA132F">
      <w:pPr>
        <w:sectPr>
          <w:footerReference r:id="rId5" w:type="default"/>
          <w:pgSz w:w="11906" w:h="16838"/>
          <w:pgMar w:top="2098" w:right="1247" w:bottom="1417" w:left="1587" w:header="851" w:footer="992" w:gutter="0"/>
          <w:pgNumType w:fmt="numberInDash"/>
          <w:cols w:space="720" w:num="1"/>
          <w:docGrid w:type="lines" w:linePitch="312" w:charSpace="0"/>
        </w:sectPr>
      </w:pPr>
    </w:p>
    <w:p w14:paraId="61834848">
      <w:pPr>
        <w:pStyle w:val="8"/>
        <w:numPr>
          <w:ilvl w:val="0"/>
          <w:numId w:val="2"/>
        </w:numPr>
        <w:ind w:firstLine="0" w:firstLineChars="0"/>
        <w:rPr>
          <w:rFonts w:ascii="Times New Roman" w:hAnsi="Times New Roman" w:eastAsia="黑体"/>
          <w:sz w:val="32"/>
          <w:szCs w:val="32"/>
        </w:rPr>
      </w:pPr>
      <w:r>
        <w:rPr>
          <w:rFonts w:ascii="Times New Roman" w:hAnsi="Times New Roman" w:eastAsia="黑体"/>
          <w:sz w:val="32"/>
          <w:szCs w:val="32"/>
        </w:rPr>
        <w:t>申报单位研究和服务能力</w:t>
      </w:r>
    </w:p>
    <w:p w14:paraId="7000DAAD">
      <w:pPr>
        <w:pStyle w:val="8"/>
        <w:ind w:firstLine="0" w:firstLineChars="0"/>
        <w:rPr>
          <w:rFonts w:ascii="Times New Roman" w:hAnsi="Times New Roman" w:eastAsia="黑体"/>
          <w:sz w:val="32"/>
          <w:szCs w:val="32"/>
        </w:rPr>
      </w:pPr>
      <w:r>
        <w:rPr>
          <w:rFonts w:ascii="Times New Roman" w:hAnsi="Times New Roman" w:eastAsia="黑体"/>
          <w:sz w:val="32"/>
          <w:szCs w:val="32"/>
        </w:rPr>
        <w:t>（一）试验检测类填写</w:t>
      </w:r>
    </w:p>
    <w:tbl>
      <w:tblPr>
        <w:tblStyle w:val="6"/>
        <w:tblW w:w="9293"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4"/>
        <w:gridCol w:w="2552"/>
        <w:gridCol w:w="992"/>
        <w:gridCol w:w="2268"/>
        <w:gridCol w:w="1167"/>
      </w:tblGrid>
      <w:tr w14:paraId="3FA7C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3CB8085A">
            <w:pPr>
              <w:pStyle w:val="9"/>
              <w:jc w:val="center"/>
              <w:rPr>
                <w:rFonts w:ascii="Times New Roman" w:hAnsi="Times New Roman" w:cs="Times New Roman"/>
                <w:b/>
              </w:rPr>
            </w:pPr>
            <w:r>
              <w:rPr>
                <w:rFonts w:ascii="Times New Roman" w:hAnsi="Times New Roman" w:cs="Times New Roman"/>
                <w:b/>
                <w:bCs/>
                <w:color w:val="auto"/>
                <w:kern w:val="2"/>
              </w:rPr>
              <w:t>一、基本情况</w:t>
            </w:r>
          </w:p>
        </w:tc>
      </w:tr>
      <w:tr w14:paraId="5C88A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0E7A7CD6">
            <w:pPr>
              <w:widowControl/>
              <w:rPr>
                <w:color w:val="000000"/>
                <w:sz w:val="24"/>
              </w:rPr>
            </w:pPr>
            <w:r>
              <w:rPr>
                <w:sz w:val="24"/>
              </w:rPr>
              <w:t>主要服务的产业领域：</w:t>
            </w:r>
            <w:r>
              <w:rPr>
                <w:rFonts w:hint="eastAsia"/>
                <w:sz w:val="24"/>
              </w:rPr>
              <w:t xml:space="preserve">    </w:t>
            </w:r>
          </w:p>
        </w:tc>
      </w:tr>
      <w:tr w14:paraId="658D2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vMerge w:val="restart"/>
            <w:noWrap w:val="0"/>
            <w:vAlign w:val="center"/>
          </w:tcPr>
          <w:p w14:paraId="1149B2FF">
            <w:pPr>
              <w:widowControl/>
              <w:spacing w:line="340" w:lineRule="exact"/>
              <w:rPr>
                <w:sz w:val="24"/>
              </w:rPr>
            </w:pPr>
            <w:r>
              <w:rPr>
                <w:sz w:val="24"/>
              </w:rPr>
              <w:t>近5年承担过的相关领域国家、省部级科研项目</w:t>
            </w:r>
          </w:p>
        </w:tc>
        <w:tc>
          <w:tcPr>
            <w:tcW w:w="2552" w:type="dxa"/>
            <w:noWrap w:val="0"/>
            <w:vAlign w:val="center"/>
          </w:tcPr>
          <w:p w14:paraId="42D9FC91">
            <w:pPr>
              <w:widowControl/>
              <w:spacing w:line="340" w:lineRule="exact"/>
              <w:rPr>
                <w:sz w:val="24"/>
              </w:rPr>
            </w:pPr>
            <w:r>
              <w:rPr>
                <w:sz w:val="24"/>
              </w:rPr>
              <w:t>国家级科研项目/课题数（个）</w:t>
            </w:r>
          </w:p>
        </w:tc>
        <w:tc>
          <w:tcPr>
            <w:tcW w:w="992" w:type="dxa"/>
            <w:noWrap w:val="0"/>
            <w:vAlign w:val="center"/>
          </w:tcPr>
          <w:p w14:paraId="11E4BF90">
            <w:pPr>
              <w:widowControl/>
              <w:spacing w:line="340" w:lineRule="exact"/>
              <w:rPr>
                <w:sz w:val="24"/>
              </w:rPr>
            </w:pPr>
          </w:p>
        </w:tc>
        <w:tc>
          <w:tcPr>
            <w:tcW w:w="2268" w:type="dxa"/>
            <w:noWrap w:val="0"/>
            <w:vAlign w:val="center"/>
          </w:tcPr>
          <w:p w14:paraId="4B06AC7E">
            <w:pPr>
              <w:widowControl/>
              <w:spacing w:line="340" w:lineRule="exact"/>
              <w:rPr>
                <w:sz w:val="24"/>
              </w:rPr>
            </w:pPr>
            <w:r>
              <w:rPr>
                <w:sz w:val="24"/>
              </w:rPr>
              <w:t>省部级科研项目/课题数（个）</w:t>
            </w:r>
          </w:p>
        </w:tc>
        <w:tc>
          <w:tcPr>
            <w:tcW w:w="1167" w:type="dxa"/>
            <w:noWrap w:val="0"/>
            <w:vAlign w:val="center"/>
          </w:tcPr>
          <w:p w14:paraId="3DDEB2CF">
            <w:pPr>
              <w:widowControl/>
              <w:spacing w:line="340" w:lineRule="exact"/>
              <w:rPr>
                <w:sz w:val="24"/>
              </w:rPr>
            </w:pPr>
          </w:p>
        </w:tc>
      </w:tr>
      <w:tr w14:paraId="699CC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vMerge w:val="continue"/>
            <w:noWrap w:val="0"/>
            <w:vAlign w:val="center"/>
          </w:tcPr>
          <w:p w14:paraId="764E3686">
            <w:pPr>
              <w:widowControl/>
              <w:spacing w:line="340" w:lineRule="exact"/>
              <w:rPr>
                <w:sz w:val="24"/>
              </w:rPr>
            </w:pPr>
          </w:p>
        </w:tc>
        <w:tc>
          <w:tcPr>
            <w:tcW w:w="2552" w:type="dxa"/>
            <w:noWrap w:val="0"/>
            <w:vAlign w:val="center"/>
          </w:tcPr>
          <w:p w14:paraId="529E13AA">
            <w:pPr>
              <w:widowControl/>
              <w:spacing w:line="340" w:lineRule="exact"/>
              <w:rPr>
                <w:sz w:val="24"/>
              </w:rPr>
            </w:pPr>
            <w:r>
              <w:rPr>
                <w:sz w:val="24"/>
              </w:rPr>
              <w:t>其他科研项目/课题（个）</w:t>
            </w:r>
          </w:p>
        </w:tc>
        <w:tc>
          <w:tcPr>
            <w:tcW w:w="4427" w:type="dxa"/>
            <w:gridSpan w:val="3"/>
            <w:noWrap w:val="0"/>
            <w:vAlign w:val="center"/>
          </w:tcPr>
          <w:p w14:paraId="47D62C91">
            <w:pPr>
              <w:widowControl/>
              <w:spacing w:line="340" w:lineRule="exact"/>
              <w:rPr>
                <w:sz w:val="24"/>
              </w:rPr>
            </w:pPr>
          </w:p>
        </w:tc>
      </w:tr>
      <w:tr w14:paraId="71E97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noWrap w:val="0"/>
            <w:vAlign w:val="center"/>
          </w:tcPr>
          <w:p w14:paraId="5EB1C7B6">
            <w:pPr>
              <w:widowControl/>
              <w:spacing w:line="340" w:lineRule="exact"/>
              <w:rPr>
                <w:sz w:val="24"/>
              </w:rPr>
            </w:pPr>
            <w:r>
              <w:rPr>
                <w:sz w:val="24"/>
              </w:rPr>
              <w:t>近5年获得过的相关领域国家、省部级科技成果奖项</w:t>
            </w:r>
          </w:p>
        </w:tc>
        <w:tc>
          <w:tcPr>
            <w:tcW w:w="2552" w:type="dxa"/>
            <w:noWrap w:val="0"/>
            <w:vAlign w:val="center"/>
          </w:tcPr>
          <w:p w14:paraId="641C6047">
            <w:pPr>
              <w:widowControl/>
              <w:spacing w:line="340" w:lineRule="exact"/>
              <w:rPr>
                <w:sz w:val="24"/>
              </w:rPr>
            </w:pPr>
            <w:r>
              <w:rPr>
                <w:sz w:val="24"/>
              </w:rPr>
              <w:t>国家级奖励（个）</w:t>
            </w:r>
          </w:p>
        </w:tc>
        <w:tc>
          <w:tcPr>
            <w:tcW w:w="992" w:type="dxa"/>
            <w:noWrap w:val="0"/>
            <w:vAlign w:val="center"/>
          </w:tcPr>
          <w:p w14:paraId="35BF2C9B">
            <w:pPr>
              <w:widowControl/>
              <w:spacing w:line="340" w:lineRule="exact"/>
              <w:rPr>
                <w:sz w:val="24"/>
              </w:rPr>
            </w:pPr>
          </w:p>
        </w:tc>
        <w:tc>
          <w:tcPr>
            <w:tcW w:w="2268" w:type="dxa"/>
            <w:noWrap w:val="0"/>
            <w:vAlign w:val="center"/>
          </w:tcPr>
          <w:p w14:paraId="16CFD2A8">
            <w:pPr>
              <w:widowControl/>
              <w:spacing w:line="340" w:lineRule="exact"/>
              <w:rPr>
                <w:sz w:val="24"/>
              </w:rPr>
            </w:pPr>
            <w:r>
              <w:rPr>
                <w:sz w:val="24"/>
              </w:rPr>
              <w:t>省部级奖励（个）</w:t>
            </w:r>
          </w:p>
        </w:tc>
        <w:tc>
          <w:tcPr>
            <w:tcW w:w="1167" w:type="dxa"/>
            <w:noWrap w:val="0"/>
            <w:vAlign w:val="center"/>
          </w:tcPr>
          <w:p w14:paraId="3A081878">
            <w:pPr>
              <w:widowControl/>
              <w:spacing w:line="340" w:lineRule="exact"/>
              <w:rPr>
                <w:sz w:val="24"/>
              </w:rPr>
            </w:pPr>
          </w:p>
        </w:tc>
      </w:tr>
      <w:tr w14:paraId="02BED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vMerge w:val="restart"/>
            <w:noWrap w:val="0"/>
            <w:vAlign w:val="center"/>
          </w:tcPr>
          <w:p w14:paraId="61E69122">
            <w:pPr>
              <w:widowControl/>
              <w:spacing w:line="340" w:lineRule="exact"/>
              <w:rPr>
                <w:sz w:val="24"/>
              </w:rPr>
            </w:pPr>
            <w:r>
              <w:rPr>
                <w:sz w:val="24"/>
              </w:rPr>
              <w:t>近5年主导、参与的相关领域标准制修订项目情况</w:t>
            </w:r>
          </w:p>
        </w:tc>
        <w:tc>
          <w:tcPr>
            <w:tcW w:w="2552" w:type="dxa"/>
            <w:noWrap w:val="0"/>
            <w:vAlign w:val="center"/>
          </w:tcPr>
          <w:p w14:paraId="1BEFE050">
            <w:pPr>
              <w:widowControl/>
              <w:spacing w:line="340" w:lineRule="exact"/>
              <w:rPr>
                <w:sz w:val="24"/>
              </w:rPr>
            </w:pPr>
            <w:r>
              <w:rPr>
                <w:sz w:val="24"/>
              </w:rPr>
              <w:t>国际标准（项）</w:t>
            </w:r>
          </w:p>
        </w:tc>
        <w:tc>
          <w:tcPr>
            <w:tcW w:w="992" w:type="dxa"/>
            <w:noWrap w:val="0"/>
            <w:vAlign w:val="center"/>
          </w:tcPr>
          <w:p w14:paraId="7E9BE1E4">
            <w:pPr>
              <w:widowControl/>
              <w:spacing w:line="340" w:lineRule="exact"/>
              <w:rPr>
                <w:sz w:val="24"/>
              </w:rPr>
            </w:pPr>
          </w:p>
        </w:tc>
        <w:tc>
          <w:tcPr>
            <w:tcW w:w="2268" w:type="dxa"/>
            <w:noWrap w:val="0"/>
            <w:vAlign w:val="center"/>
          </w:tcPr>
          <w:p w14:paraId="501819F5">
            <w:pPr>
              <w:widowControl/>
              <w:spacing w:line="340" w:lineRule="exact"/>
              <w:rPr>
                <w:sz w:val="24"/>
              </w:rPr>
            </w:pPr>
            <w:r>
              <w:rPr>
                <w:sz w:val="24"/>
              </w:rPr>
              <w:t>国家标准（项）</w:t>
            </w:r>
          </w:p>
        </w:tc>
        <w:tc>
          <w:tcPr>
            <w:tcW w:w="1167" w:type="dxa"/>
            <w:noWrap w:val="0"/>
            <w:vAlign w:val="center"/>
          </w:tcPr>
          <w:p w14:paraId="40C38BEB">
            <w:pPr>
              <w:widowControl/>
              <w:spacing w:line="340" w:lineRule="exact"/>
              <w:rPr>
                <w:sz w:val="24"/>
              </w:rPr>
            </w:pPr>
          </w:p>
        </w:tc>
      </w:tr>
      <w:tr w14:paraId="49683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vMerge w:val="continue"/>
            <w:noWrap w:val="0"/>
            <w:vAlign w:val="center"/>
          </w:tcPr>
          <w:p w14:paraId="69814FAD">
            <w:pPr>
              <w:widowControl/>
              <w:spacing w:line="340" w:lineRule="exact"/>
              <w:rPr>
                <w:sz w:val="24"/>
              </w:rPr>
            </w:pPr>
          </w:p>
        </w:tc>
        <w:tc>
          <w:tcPr>
            <w:tcW w:w="2552" w:type="dxa"/>
            <w:noWrap w:val="0"/>
            <w:vAlign w:val="center"/>
          </w:tcPr>
          <w:p w14:paraId="2A64F4B2">
            <w:pPr>
              <w:widowControl/>
              <w:spacing w:line="340" w:lineRule="exact"/>
              <w:rPr>
                <w:sz w:val="24"/>
              </w:rPr>
            </w:pPr>
            <w:r>
              <w:rPr>
                <w:sz w:val="24"/>
              </w:rPr>
              <w:t>行业标准（项）</w:t>
            </w:r>
          </w:p>
        </w:tc>
        <w:tc>
          <w:tcPr>
            <w:tcW w:w="992" w:type="dxa"/>
            <w:noWrap w:val="0"/>
            <w:vAlign w:val="center"/>
          </w:tcPr>
          <w:p w14:paraId="51C88CD8">
            <w:pPr>
              <w:widowControl/>
              <w:spacing w:line="340" w:lineRule="exact"/>
              <w:rPr>
                <w:sz w:val="24"/>
              </w:rPr>
            </w:pPr>
          </w:p>
        </w:tc>
        <w:tc>
          <w:tcPr>
            <w:tcW w:w="2268" w:type="dxa"/>
            <w:noWrap w:val="0"/>
            <w:vAlign w:val="center"/>
          </w:tcPr>
          <w:p w14:paraId="7A502FDB">
            <w:pPr>
              <w:widowControl/>
              <w:spacing w:line="340" w:lineRule="exact"/>
              <w:rPr>
                <w:sz w:val="24"/>
              </w:rPr>
            </w:pPr>
            <w:r>
              <w:rPr>
                <w:sz w:val="24"/>
              </w:rPr>
              <w:t>团体标准（项）</w:t>
            </w:r>
          </w:p>
        </w:tc>
        <w:tc>
          <w:tcPr>
            <w:tcW w:w="1167" w:type="dxa"/>
            <w:noWrap w:val="0"/>
            <w:vAlign w:val="center"/>
          </w:tcPr>
          <w:p w14:paraId="1BBCB69E">
            <w:pPr>
              <w:widowControl/>
              <w:spacing w:line="340" w:lineRule="exact"/>
              <w:rPr>
                <w:sz w:val="24"/>
              </w:rPr>
            </w:pPr>
          </w:p>
        </w:tc>
      </w:tr>
      <w:tr w14:paraId="38B73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vMerge w:val="continue"/>
            <w:noWrap w:val="0"/>
            <w:vAlign w:val="center"/>
          </w:tcPr>
          <w:p w14:paraId="75373A8F">
            <w:pPr>
              <w:widowControl/>
              <w:spacing w:line="340" w:lineRule="exact"/>
              <w:rPr>
                <w:sz w:val="24"/>
              </w:rPr>
            </w:pPr>
          </w:p>
        </w:tc>
        <w:tc>
          <w:tcPr>
            <w:tcW w:w="2552" w:type="dxa"/>
            <w:noWrap w:val="0"/>
            <w:vAlign w:val="center"/>
          </w:tcPr>
          <w:p w14:paraId="26385518">
            <w:pPr>
              <w:widowControl/>
              <w:spacing w:line="340" w:lineRule="exact"/>
              <w:rPr>
                <w:sz w:val="24"/>
              </w:rPr>
            </w:pPr>
            <w:r>
              <w:rPr>
                <w:sz w:val="24"/>
              </w:rPr>
              <w:t>企业标准（项）</w:t>
            </w:r>
          </w:p>
        </w:tc>
        <w:tc>
          <w:tcPr>
            <w:tcW w:w="992" w:type="dxa"/>
            <w:noWrap w:val="0"/>
            <w:vAlign w:val="center"/>
          </w:tcPr>
          <w:p w14:paraId="0C589C8D">
            <w:pPr>
              <w:widowControl/>
              <w:spacing w:line="340" w:lineRule="exact"/>
              <w:rPr>
                <w:sz w:val="24"/>
              </w:rPr>
            </w:pPr>
          </w:p>
        </w:tc>
        <w:tc>
          <w:tcPr>
            <w:tcW w:w="2268" w:type="dxa"/>
            <w:noWrap w:val="0"/>
            <w:vAlign w:val="center"/>
          </w:tcPr>
          <w:p w14:paraId="104CD6DD">
            <w:pPr>
              <w:widowControl/>
              <w:spacing w:line="340" w:lineRule="exact"/>
              <w:rPr>
                <w:sz w:val="24"/>
              </w:rPr>
            </w:pPr>
            <w:r>
              <w:rPr>
                <w:sz w:val="24"/>
              </w:rPr>
              <w:t>其他（项）</w:t>
            </w:r>
          </w:p>
        </w:tc>
        <w:tc>
          <w:tcPr>
            <w:tcW w:w="1167" w:type="dxa"/>
            <w:noWrap w:val="0"/>
            <w:vAlign w:val="center"/>
          </w:tcPr>
          <w:p w14:paraId="7F0E84BF">
            <w:pPr>
              <w:widowControl/>
              <w:spacing w:line="340" w:lineRule="exact"/>
              <w:rPr>
                <w:sz w:val="24"/>
              </w:rPr>
            </w:pPr>
          </w:p>
        </w:tc>
      </w:tr>
      <w:tr w14:paraId="566A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noWrap w:val="0"/>
            <w:vAlign w:val="center"/>
          </w:tcPr>
          <w:p w14:paraId="09049B94">
            <w:pPr>
              <w:widowControl/>
              <w:spacing w:line="340" w:lineRule="exact"/>
              <w:rPr>
                <w:sz w:val="24"/>
              </w:rPr>
            </w:pPr>
            <w:r>
              <w:rPr>
                <w:sz w:val="24"/>
              </w:rPr>
              <w:t>通过CNAS、CNCA或CMA认可的检测认证和校准项目数（项）</w:t>
            </w:r>
          </w:p>
        </w:tc>
        <w:tc>
          <w:tcPr>
            <w:tcW w:w="2552" w:type="dxa"/>
            <w:noWrap w:val="0"/>
            <w:vAlign w:val="center"/>
          </w:tcPr>
          <w:p w14:paraId="016BA262">
            <w:pPr>
              <w:widowControl/>
              <w:spacing w:line="340" w:lineRule="exact"/>
              <w:rPr>
                <w:sz w:val="24"/>
              </w:rPr>
            </w:pPr>
            <w:r>
              <w:rPr>
                <w:sz w:val="24"/>
              </w:rPr>
              <w:t>项目数（项）</w:t>
            </w:r>
          </w:p>
        </w:tc>
        <w:tc>
          <w:tcPr>
            <w:tcW w:w="992" w:type="dxa"/>
            <w:noWrap w:val="0"/>
            <w:vAlign w:val="center"/>
          </w:tcPr>
          <w:p w14:paraId="0E111AAF">
            <w:pPr>
              <w:widowControl/>
              <w:spacing w:line="340" w:lineRule="exact"/>
              <w:rPr>
                <w:sz w:val="24"/>
              </w:rPr>
            </w:pPr>
          </w:p>
        </w:tc>
        <w:tc>
          <w:tcPr>
            <w:tcW w:w="2268" w:type="dxa"/>
            <w:noWrap w:val="0"/>
            <w:vAlign w:val="center"/>
          </w:tcPr>
          <w:p w14:paraId="7B0112AB">
            <w:pPr>
              <w:widowControl/>
              <w:spacing w:line="340" w:lineRule="exact"/>
              <w:rPr>
                <w:sz w:val="24"/>
              </w:rPr>
            </w:pPr>
            <w:r>
              <w:rPr>
                <w:sz w:val="24"/>
              </w:rPr>
              <w:t>----------------</w:t>
            </w:r>
          </w:p>
        </w:tc>
        <w:tc>
          <w:tcPr>
            <w:tcW w:w="1167" w:type="dxa"/>
            <w:noWrap w:val="0"/>
            <w:vAlign w:val="center"/>
          </w:tcPr>
          <w:p w14:paraId="6F464CA6">
            <w:pPr>
              <w:widowControl/>
              <w:spacing w:line="340" w:lineRule="exact"/>
              <w:rPr>
                <w:sz w:val="24"/>
              </w:rPr>
            </w:pPr>
            <w:r>
              <w:rPr>
                <w:sz w:val="24"/>
              </w:rPr>
              <w:t>------</w:t>
            </w:r>
          </w:p>
        </w:tc>
      </w:tr>
      <w:tr w14:paraId="1AD38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vMerge w:val="restart"/>
            <w:noWrap w:val="0"/>
            <w:vAlign w:val="center"/>
          </w:tcPr>
          <w:p w14:paraId="6D714BAD">
            <w:pPr>
              <w:widowControl/>
              <w:spacing w:line="340" w:lineRule="exact"/>
              <w:rPr>
                <w:sz w:val="24"/>
              </w:rPr>
            </w:pPr>
            <w:r>
              <w:rPr>
                <w:sz w:val="24"/>
              </w:rPr>
              <w:t>近5年国内外专利情况</w:t>
            </w:r>
          </w:p>
        </w:tc>
        <w:tc>
          <w:tcPr>
            <w:tcW w:w="2552" w:type="dxa"/>
            <w:noWrap w:val="0"/>
            <w:vAlign w:val="center"/>
          </w:tcPr>
          <w:p w14:paraId="71681121">
            <w:pPr>
              <w:widowControl/>
              <w:spacing w:line="340" w:lineRule="exact"/>
              <w:rPr>
                <w:sz w:val="24"/>
              </w:rPr>
            </w:pPr>
            <w:r>
              <w:rPr>
                <w:sz w:val="24"/>
              </w:rPr>
              <w:t>申请数（件）</w:t>
            </w:r>
          </w:p>
        </w:tc>
        <w:tc>
          <w:tcPr>
            <w:tcW w:w="992" w:type="dxa"/>
            <w:noWrap w:val="0"/>
            <w:vAlign w:val="center"/>
          </w:tcPr>
          <w:p w14:paraId="5F101DFC">
            <w:pPr>
              <w:widowControl/>
              <w:spacing w:line="340" w:lineRule="exact"/>
              <w:rPr>
                <w:sz w:val="24"/>
              </w:rPr>
            </w:pPr>
          </w:p>
        </w:tc>
        <w:tc>
          <w:tcPr>
            <w:tcW w:w="2268" w:type="dxa"/>
            <w:noWrap w:val="0"/>
            <w:vAlign w:val="center"/>
          </w:tcPr>
          <w:p w14:paraId="79D5B787">
            <w:pPr>
              <w:widowControl/>
              <w:spacing w:line="340" w:lineRule="exact"/>
              <w:rPr>
                <w:sz w:val="24"/>
              </w:rPr>
            </w:pPr>
            <w:r>
              <w:rPr>
                <w:sz w:val="24"/>
              </w:rPr>
              <w:t>授权数（件）</w:t>
            </w:r>
          </w:p>
        </w:tc>
        <w:tc>
          <w:tcPr>
            <w:tcW w:w="1167" w:type="dxa"/>
            <w:noWrap w:val="0"/>
            <w:vAlign w:val="center"/>
          </w:tcPr>
          <w:p w14:paraId="60FE5CAF">
            <w:pPr>
              <w:widowControl/>
              <w:spacing w:line="340" w:lineRule="exact"/>
              <w:rPr>
                <w:sz w:val="24"/>
              </w:rPr>
            </w:pPr>
          </w:p>
        </w:tc>
      </w:tr>
      <w:tr w14:paraId="731E6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vMerge w:val="continue"/>
            <w:noWrap w:val="0"/>
            <w:vAlign w:val="center"/>
          </w:tcPr>
          <w:p w14:paraId="79CF5C20">
            <w:pPr>
              <w:widowControl/>
              <w:spacing w:line="340" w:lineRule="exact"/>
              <w:rPr>
                <w:sz w:val="24"/>
              </w:rPr>
            </w:pPr>
          </w:p>
        </w:tc>
        <w:tc>
          <w:tcPr>
            <w:tcW w:w="2552" w:type="dxa"/>
            <w:noWrap w:val="0"/>
            <w:vAlign w:val="center"/>
          </w:tcPr>
          <w:p w14:paraId="50974C16">
            <w:pPr>
              <w:widowControl/>
              <w:spacing w:line="340" w:lineRule="exact"/>
              <w:rPr>
                <w:sz w:val="24"/>
              </w:rPr>
            </w:pPr>
            <w:r>
              <w:rPr>
                <w:sz w:val="24"/>
              </w:rPr>
              <w:t>其中发明专利数（件）</w:t>
            </w:r>
          </w:p>
        </w:tc>
        <w:tc>
          <w:tcPr>
            <w:tcW w:w="992" w:type="dxa"/>
            <w:noWrap w:val="0"/>
            <w:vAlign w:val="center"/>
          </w:tcPr>
          <w:p w14:paraId="29C13914">
            <w:pPr>
              <w:widowControl/>
              <w:spacing w:line="340" w:lineRule="exact"/>
              <w:rPr>
                <w:sz w:val="24"/>
              </w:rPr>
            </w:pPr>
          </w:p>
        </w:tc>
        <w:tc>
          <w:tcPr>
            <w:tcW w:w="2268" w:type="dxa"/>
            <w:noWrap w:val="0"/>
            <w:vAlign w:val="center"/>
          </w:tcPr>
          <w:p w14:paraId="1DEA849E">
            <w:pPr>
              <w:widowControl/>
              <w:spacing w:line="340" w:lineRule="exact"/>
              <w:rPr>
                <w:sz w:val="24"/>
              </w:rPr>
            </w:pPr>
            <w:r>
              <w:rPr>
                <w:sz w:val="24"/>
              </w:rPr>
              <w:t>发明专利授权数（件）</w:t>
            </w:r>
          </w:p>
        </w:tc>
        <w:tc>
          <w:tcPr>
            <w:tcW w:w="1167" w:type="dxa"/>
            <w:noWrap w:val="0"/>
            <w:vAlign w:val="center"/>
          </w:tcPr>
          <w:p w14:paraId="03826276">
            <w:pPr>
              <w:widowControl/>
              <w:spacing w:line="340" w:lineRule="exact"/>
              <w:rPr>
                <w:sz w:val="24"/>
              </w:rPr>
            </w:pPr>
          </w:p>
        </w:tc>
      </w:tr>
      <w:tr w14:paraId="31126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noWrap w:val="0"/>
            <w:vAlign w:val="center"/>
          </w:tcPr>
          <w:p w14:paraId="5BD2E706">
            <w:pPr>
              <w:widowControl/>
              <w:spacing w:line="340" w:lineRule="exact"/>
              <w:rPr>
                <w:sz w:val="24"/>
              </w:rPr>
            </w:pPr>
            <w:r>
              <w:rPr>
                <w:sz w:val="24"/>
              </w:rPr>
              <w:t>近5年集成电路布图设计专有权情况</w:t>
            </w:r>
          </w:p>
        </w:tc>
        <w:tc>
          <w:tcPr>
            <w:tcW w:w="2552" w:type="dxa"/>
            <w:noWrap w:val="0"/>
            <w:vAlign w:val="center"/>
          </w:tcPr>
          <w:p w14:paraId="5FB8A652">
            <w:pPr>
              <w:widowControl/>
              <w:spacing w:line="340" w:lineRule="exact"/>
              <w:rPr>
                <w:sz w:val="24"/>
              </w:rPr>
            </w:pPr>
            <w:r>
              <w:rPr>
                <w:sz w:val="24"/>
              </w:rPr>
              <w:t>申请数（件）</w:t>
            </w:r>
          </w:p>
        </w:tc>
        <w:tc>
          <w:tcPr>
            <w:tcW w:w="992" w:type="dxa"/>
            <w:noWrap w:val="0"/>
            <w:vAlign w:val="center"/>
          </w:tcPr>
          <w:p w14:paraId="16F82313">
            <w:pPr>
              <w:widowControl/>
              <w:spacing w:line="340" w:lineRule="exact"/>
              <w:rPr>
                <w:sz w:val="24"/>
              </w:rPr>
            </w:pPr>
          </w:p>
        </w:tc>
        <w:tc>
          <w:tcPr>
            <w:tcW w:w="2268" w:type="dxa"/>
            <w:noWrap w:val="0"/>
            <w:vAlign w:val="center"/>
          </w:tcPr>
          <w:p w14:paraId="58CE2333">
            <w:pPr>
              <w:widowControl/>
              <w:spacing w:line="340" w:lineRule="exact"/>
              <w:rPr>
                <w:sz w:val="24"/>
              </w:rPr>
            </w:pPr>
            <w:r>
              <w:rPr>
                <w:sz w:val="24"/>
              </w:rPr>
              <w:t>登记数（件）</w:t>
            </w:r>
          </w:p>
        </w:tc>
        <w:tc>
          <w:tcPr>
            <w:tcW w:w="1167" w:type="dxa"/>
            <w:noWrap w:val="0"/>
            <w:vAlign w:val="center"/>
          </w:tcPr>
          <w:p w14:paraId="0945A1A5">
            <w:pPr>
              <w:widowControl/>
              <w:spacing w:line="340" w:lineRule="exact"/>
              <w:rPr>
                <w:sz w:val="24"/>
              </w:rPr>
            </w:pPr>
          </w:p>
        </w:tc>
      </w:tr>
      <w:tr w14:paraId="6F77F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noWrap w:val="0"/>
            <w:vAlign w:val="center"/>
          </w:tcPr>
          <w:p w14:paraId="68593279">
            <w:pPr>
              <w:widowControl/>
              <w:spacing w:line="340" w:lineRule="exact"/>
              <w:rPr>
                <w:sz w:val="24"/>
              </w:rPr>
            </w:pPr>
            <w:r>
              <w:rPr>
                <w:sz w:val="24"/>
              </w:rPr>
              <w:t>近5年软件著作权情况</w:t>
            </w:r>
          </w:p>
        </w:tc>
        <w:tc>
          <w:tcPr>
            <w:tcW w:w="2552" w:type="dxa"/>
            <w:noWrap w:val="0"/>
            <w:vAlign w:val="center"/>
          </w:tcPr>
          <w:p w14:paraId="0A2DB63B">
            <w:pPr>
              <w:widowControl/>
              <w:spacing w:line="340" w:lineRule="exact"/>
              <w:rPr>
                <w:sz w:val="24"/>
              </w:rPr>
            </w:pPr>
            <w:r>
              <w:rPr>
                <w:sz w:val="24"/>
              </w:rPr>
              <w:t>登记数（件）</w:t>
            </w:r>
          </w:p>
        </w:tc>
        <w:tc>
          <w:tcPr>
            <w:tcW w:w="992" w:type="dxa"/>
            <w:noWrap w:val="0"/>
            <w:vAlign w:val="center"/>
          </w:tcPr>
          <w:p w14:paraId="2370CBD8">
            <w:pPr>
              <w:widowControl/>
              <w:spacing w:line="340" w:lineRule="exact"/>
              <w:rPr>
                <w:sz w:val="24"/>
              </w:rPr>
            </w:pPr>
          </w:p>
        </w:tc>
        <w:tc>
          <w:tcPr>
            <w:tcW w:w="2268" w:type="dxa"/>
            <w:noWrap w:val="0"/>
            <w:vAlign w:val="center"/>
          </w:tcPr>
          <w:p w14:paraId="35C46AA5">
            <w:pPr>
              <w:widowControl/>
              <w:spacing w:line="340" w:lineRule="exact"/>
              <w:rPr>
                <w:sz w:val="24"/>
              </w:rPr>
            </w:pPr>
            <w:r>
              <w:rPr>
                <w:sz w:val="24"/>
              </w:rPr>
              <w:t>----------------</w:t>
            </w:r>
          </w:p>
        </w:tc>
        <w:tc>
          <w:tcPr>
            <w:tcW w:w="1167" w:type="dxa"/>
            <w:noWrap w:val="0"/>
            <w:vAlign w:val="center"/>
          </w:tcPr>
          <w:p w14:paraId="4107D6F2">
            <w:pPr>
              <w:widowControl/>
              <w:spacing w:line="340" w:lineRule="exact"/>
              <w:rPr>
                <w:sz w:val="24"/>
              </w:rPr>
            </w:pPr>
            <w:r>
              <w:rPr>
                <w:sz w:val="24"/>
              </w:rPr>
              <w:t>------</w:t>
            </w:r>
          </w:p>
        </w:tc>
      </w:tr>
      <w:tr w14:paraId="76447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vMerge w:val="restart"/>
            <w:noWrap w:val="0"/>
            <w:vAlign w:val="center"/>
          </w:tcPr>
          <w:p w14:paraId="55759366">
            <w:pPr>
              <w:widowControl/>
              <w:spacing w:line="340" w:lineRule="exact"/>
              <w:rPr>
                <w:sz w:val="24"/>
              </w:rPr>
            </w:pPr>
            <w:r>
              <w:rPr>
                <w:sz w:val="24"/>
              </w:rPr>
              <w:t>近5年平台提供服务情况</w:t>
            </w:r>
          </w:p>
        </w:tc>
        <w:tc>
          <w:tcPr>
            <w:tcW w:w="2552" w:type="dxa"/>
            <w:noWrap w:val="0"/>
            <w:vAlign w:val="center"/>
          </w:tcPr>
          <w:p w14:paraId="61AA13FC">
            <w:pPr>
              <w:widowControl/>
              <w:spacing w:line="340" w:lineRule="exact"/>
              <w:rPr>
                <w:sz w:val="24"/>
              </w:rPr>
            </w:pPr>
            <w:r>
              <w:rPr>
                <w:sz w:val="24"/>
              </w:rPr>
              <w:t>提供服务次数（次）</w:t>
            </w:r>
          </w:p>
        </w:tc>
        <w:tc>
          <w:tcPr>
            <w:tcW w:w="992" w:type="dxa"/>
            <w:noWrap w:val="0"/>
            <w:vAlign w:val="center"/>
          </w:tcPr>
          <w:p w14:paraId="55E277CC">
            <w:pPr>
              <w:widowControl/>
              <w:spacing w:line="340" w:lineRule="exact"/>
              <w:rPr>
                <w:sz w:val="24"/>
              </w:rPr>
            </w:pPr>
          </w:p>
        </w:tc>
        <w:tc>
          <w:tcPr>
            <w:tcW w:w="2268" w:type="dxa"/>
            <w:noWrap w:val="0"/>
            <w:vAlign w:val="center"/>
          </w:tcPr>
          <w:p w14:paraId="3C7F43DB">
            <w:pPr>
              <w:widowControl/>
              <w:spacing w:line="340" w:lineRule="exact"/>
              <w:rPr>
                <w:sz w:val="24"/>
              </w:rPr>
            </w:pPr>
            <w:r>
              <w:rPr>
                <w:sz w:val="24"/>
              </w:rPr>
              <w:t>其中中小企业服务次数（次）</w:t>
            </w:r>
          </w:p>
        </w:tc>
        <w:tc>
          <w:tcPr>
            <w:tcW w:w="1167" w:type="dxa"/>
            <w:noWrap w:val="0"/>
            <w:vAlign w:val="center"/>
          </w:tcPr>
          <w:p w14:paraId="19FC6D27">
            <w:pPr>
              <w:widowControl/>
              <w:spacing w:line="340" w:lineRule="exact"/>
              <w:rPr>
                <w:sz w:val="24"/>
              </w:rPr>
            </w:pPr>
          </w:p>
        </w:tc>
      </w:tr>
      <w:tr w14:paraId="31C70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vMerge w:val="continue"/>
            <w:noWrap w:val="0"/>
            <w:vAlign w:val="center"/>
          </w:tcPr>
          <w:p w14:paraId="0BE9B529">
            <w:pPr>
              <w:widowControl/>
              <w:spacing w:line="340" w:lineRule="exact"/>
              <w:rPr>
                <w:sz w:val="24"/>
              </w:rPr>
            </w:pPr>
          </w:p>
        </w:tc>
        <w:tc>
          <w:tcPr>
            <w:tcW w:w="2552" w:type="dxa"/>
            <w:noWrap w:val="0"/>
            <w:vAlign w:val="center"/>
          </w:tcPr>
          <w:p w14:paraId="716831CE">
            <w:pPr>
              <w:widowControl/>
              <w:spacing w:line="340" w:lineRule="exact"/>
              <w:rPr>
                <w:sz w:val="24"/>
              </w:rPr>
            </w:pPr>
            <w:r>
              <w:rPr>
                <w:sz w:val="24"/>
              </w:rPr>
              <w:t>服务企业数量（家）</w:t>
            </w:r>
          </w:p>
        </w:tc>
        <w:tc>
          <w:tcPr>
            <w:tcW w:w="992" w:type="dxa"/>
            <w:noWrap w:val="0"/>
            <w:vAlign w:val="center"/>
          </w:tcPr>
          <w:p w14:paraId="2E895E59">
            <w:pPr>
              <w:widowControl/>
              <w:spacing w:line="340" w:lineRule="exact"/>
              <w:rPr>
                <w:sz w:val="24"/>
              </w:rPr>
            </w:pPr>
          </w:p>
        </w:tc>
        <w:tc>
          <w:tcPr>
            <w:tcW w:w="2268" w:type="dxa"/>
            <w:noWrap w:val="0"/>
            <w:vAlign w:val="center"/>
          </w:tcPr>
          <w:p w14:paraId="4991EB78">
            <w:pPr>
              <w:widowControl/>
              <w:spacing w:line="340" w:lineRule="exact"/>
              <w:rPr>
                <w:sz w:val="24"/>
              </w:rPr>
            </w:pPr>
            <w:r>
              <w:rPr>
                <w:sz w:val="24"/>
              </w:rPr>
              <w:t>其中中小企业服务数量（家）</w:t>
            </w:r>
          </w:p>
        </w:tc>
        <w:tc>
          <w:tcPr>
            <w:tcW w:w="1167" w:type="dxa"/>
            <w:noWrap w:val="0"/>
            <w:vAlign w:val="center"/>
          </w:tcPr>
          <w:p w14:paraId="321655E9">
            <w:pPr>
              <w:widowControl/>
              <w:spacing w:line="340" w:lineRule="exact"/>
              <w:rPr>
                <w:sz w:val="24"/>
              </w:rPr>
            </w:pPr>
          </w:p>
        </w:tc>
      </w:tr>
      <w:tr w14:paraId="1AC83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vMerge w:val="restart"/>
            <w:noWrap w:val="0"/>
            <w:vAlign w:val="center"/>
          </w:tcPr>
          <w:p w14:paraId="0C66D134">
            <w:pPr>
              <w:widowControl/>
              <w:spacing w:line="340" w:lineRule="exact"/>
              <w:rPr>
                <w:sz w:val="24"/>
              </w:rPr>
            </w:pPr>
            <w:r>
              <w:rPr>
                <w:sz w:val="24"/>
              </w:rPr>
              <w:t>近5年与行业内相关机构交流情况</w:t>
            </w:r>
          </w:p>
        </w:tc>
        <w:tc>
          <w:tcPr>
            <w:tcW w:w="2552" w:type="dxa"/>
            <w:noWrap w:val="0"/>
            <w:vAlign w:val="center"/>
          </w:tcPr>
          <w:p w14:paraId="7E993D35">
            <w:pPr>
              <w:widowControl/>
              <w:spacing w:line="340" w:lineRule="exact"/>
              <w:rPr>
                <w:sz w:val="24"/>
              </w:rPr>
            </w:pPr>
            <w:r>
              <w:rPr>
                <w:sz w:val="24"/>
              </w:rPr>
              <w:t>举办论坛数（场）</w:t>
            </w:r>
          </w:p>
        </w:tc>
        <w:tc>
          <w:tcPr>
            <w:tcW w:w="992" w:type="dxa"/>
            <w:noWrap w:val="0"/>
            <w:vAlign w:val="center"/>
          </w:tcPr>
          <w:p w14:paraId="53AB262D">
            <w:pPr>
              <w:widowControl/>
              <w:spacing w:line="340" w:lineRule="exact"/>
              <w:rPr>
                <w:sz w:val="24"/>
              </w:rPr>
            </w:pPr>
          </w:p>
        </w:tc>
        <w:tc>
          <w:tcPr>
            <w:tcW w:w="2268" w:type="dxa"/>
            <w:noWrap w:val="0"/>
            <w:vAlign w:val="center"/>
          </w:tcPr>
          <w:p w14:paraId="69655580">
            <w:pPr>
              <w:widowControl/>
              <w:spacing w:line="340" w:lineRule="exact"/>
              <w:rPr>
                <w:sz w:val="24"/>
              </w:rPr>
            </w:pPr>
            <w:r>
              <w:rPr>
                <w:sz w:val="24"/>
              </w:rPr>
              <w:t>参会人数（人次）</w:t>
            </w:r>
          </w:p>
        </w:tc>
        <w:tc>
          <w:tcPr>
            <w:tcW w:w="1167" w:type="dxa"/>
            <w:noWrap w:val="0"/>
            <w:vAlign w:val="center"/>
          </w:tcPr>
          <w:p w14:paraId="7462A411">
            <w:pPr>
              <w:widowControl/>
              <w:spacing w:line="340" w:lineRule="exact"/>
              <w:rPr>
                <w:sz w:val="24"/>
              </w:rPr>
            </w:pPr>
          </w:p>
        </w:tc>
      </w:tr>
      <w:tr w14:paraId="6E126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vMerge w:val="continue"/>
            <w:noWrap w:val="0"/>
            <w:vAlign w:val="center"/>
          </w:tcPr>
          <w:p w14:paraId="7B183130">
            <w:pPr>
              <w:widowControl/>
              <w:spacing w:line="340" w:lineRule="exact"/>
              <w:rPr>
                <w:sz w:val="24"/>
              </w:rPr>
            </w:pPr>
          </w:p>
        </w:tc>
        <w:tc>
          <w:tcPr>
            <w:tcW w:w="2552" w:type="dxa"/>
            <w:noWrap w:val="0"/>
            <w:vAlign w:val="center"/>
          </w:tcPr>
          <w:p w14:paraId="0AB3176A">
            <w:pPr>
              <w:widowControl/>
              <w:spacing w:line="340" w:lineRule="exact"/>
              <w:rPr>
                <w:sz w:val="24"/>
              </w:rPr>
            </w:pPr>
            <w:r>
              <w:rPr>
                <w:sz w:val="24"/>
              </w:rPr>
              <w:t>举办培训会数（场）</w:t>
            </w:r>
          </w:p>
        </w:tc>
        <w:tc>
          <w:tcPr>
            <w:tcW w:w="992" w:type="dxa"/>
            <w:noWrap w:val="0"/>
            <w:vAlign w:val="center"/>
          </w:tcPr>
          <w:p w14:paraId="56294317">
            <w:pPr>
              <w:widowControl/>
              <w:spacing w:line="340" w:lineRule="exact"/>
              <w:rPr>
                <w:sz w:val="24"/>
              </w:rPr>
            </w:pPr>
          </w:p>
        </w:tc>
        <w:tc>
          <w:tcPr>
            <w:tcW w:w="2268" w:type="dxa"/>
            <w:noWrap w:val="0"/>
            <w:vAlign w:val="center"/>
          </w:tcPr>
          <w:p w14:paraId="625192DD">
            <w:pPr>
              <w:widowControl/>
              <w:spacing w:line="340" w:lineRule="exact"/>
              <w:rPr>
                <w:sz w:val="24"/>
              </w:rPr>
            </w:pPr>
            <w:r>
              <w:rPr>
                <w:sz w:val="24"/>
              </w:rPr>
              <w:t>培训人数（人次）</w:t>
            </w:r>
          </w:p>
        </w:tc>
        <w:tc>
          <w:tcPr>
            <w:tcW w:w="1167" w:type="dxa"/>
            <w:noWrap w:val="0"/>
            <w:vAlign w:val="center"/>
          </w:tcPr>
          <w:p w14:paraId="4D326597">
            <w:pPr>
              <w:widowControl/>
              <w:spacing w:line="340" w:lineRule="exact"/>
              <w:rPr>
                <w:sz w:val="24"/>
              </w:rPr>
            </w:pPr>
          </w:p>
        </w:tc>
      </w:tr>
      <w:tr w14:paraId="7B148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vMerge w:val="restart"/>
            <w:tcBorders>
              <w:left w:val="single" w:color="000000" w:sz="4" w:space="0"/>
              <w:bottom w:val="single" w:color="000000" w:sz="4" w:space="0"/>
              <w:right w:val="single" w:color="000000" w:sz="4" w:space="0"/>
            </w:tcBorders>
            <w:noWrap w:val="0"/>
            <w:vAlign w:val="center"/>
          </w:tcPr>
          <w:p w14:paraId="727F15A9">
            <w:pPr>
              <w:widowControl/>
              <w:spacing w:line="340" w:lineRule="exact"/>
              <w:rPr>
                <w:sz w:val="24"/>
              </w:rPr>
            </w:pPr>
            <w:r>
              <w:rPr>
                <w:sz w:val="24"/>
              </w:rPr>
              <w:t>近5年设备设施情况</w:t>
            </w:r>
          </w:p>
        </w:tc>
        <w:tc>
          <w:tcPr>
            <w:tcW w:w="2552" w:type="dxa"/>
            <w:tcBorders>
              <w:left w:val="single" w:color="000000" w:sz="4" w:space="0"/>
              <w:bottom w:val="single" w:color="000000" w:sz="4" w:space="0"/>
              <w:right w:val="single" w:color="000000" w:sz="4" w:space="0"/>
            </w:tcBorders>
            <w:noWrap w:val="0"/>
            <w:vAlign w:val="center"/>
          </w:tcPr>
          <w:p w14:paraId="0CFD5119">
            <w:pPr>
              <w:widowControl/>
              <w:spacing w:line="340" w:lineRule="exact"/>
              <w:rPr>
                <w:sz w:val="24"/>
              </w:rPr>
            </w:pPr>
            <w:r>
              <w:rPr>
                <w:sz w:val="24"/>
              </w:rPr>
              <w:t>实验室数量</w:t>
            </w:r>
          </w:p>
        </w:tc>
        <w:tc>
          <w:tcPr>
            <w:tcW w:w="992" w:type="dxa"/>
            <w:tcBorders>
              <w:left w:val="single" w:color="000000" w:sz="4" w:space="0"/>
              <w:bottom w:val="single" w:color="000000" w:sz="4" w:space="0"/>
              <w:right w:val="single" w:color="000000" w:sz="4" w:space="0"/>
            </w:tcBorders>
            <w:noWrap w:val="0"/>
            <w:vAlign w:val="center"/>
          </w:tcPr>
          <w:p w14:paraId="676CC455">
            <w:pPr>
              <w:widowControl/>
              <w:spacing w:line="340" w:lineRule="exact"/>
              <w:rPr>
                <w:sz w:val="24"/>
              </w:rPr>
            </w:pPr>
          </w:p>
        </w:tc>
        <w:tc>
          <w:tcPr>
            <w:tcW w:w="2268" w:type="dxa"/>
            <w:tcBorders>
              <w:left w:val="single" w:color="000000" w:sz="4" w:space="0"/>
              <w:bottom w:val="single" w:color="000000" w:sz="4" w:space="0"/>
              <w:right w:val="single" w:color="000000" w:sz="4" w:space="0"/>
            </w:tcBorders>
            <w:noWrap w:val="0"/>
            <w:vAlign w:val="center"/>
          </w:tcPr>
          <w:p w14:paraId="392BE462">
            <w:pPr>
              <w:widowControl/>
              <w:spacing w:line="340" w:lineRule="exact"/>
              <w:rPr>
                <w:sz w:val="24"/>
              </w:rPr>
            </w:pPr>
            <w:r>
              <w:rPr>
                <w:sz w:val="24"/>
              </w:rPr>
              <w:t>----------------</w:t>
            </w:r>
          </w:p>
        </w:tc>
        <w:tc>
          <w:tcPr>
            <w:tcW w:w="1167" w:type="dxa"/>
            <w:tcBorders>
              <w:left w:val="single" w:color="000000" w:sz="4" w:space="0"/>
              <w:bottom w:val="single" w:color="000000" w:sz="4" w:space="0"/>
              <w:right w:val="single" w:color="000000" w:sz="4" w:space="0"/>
            </w:tcBorders>
            <w:noWrap w:val="0"/>
            <w:vAlign w:val="center"/>
          </w:tcPr>
          <w:p w14:paraId="1BFBA46A">
            <w:pPr>
              <w:widowControl/>
              <w:spacing w:line="340" w:lineRule="exact"/>
              <w:rPr>
                <w:sz w:val="24"/>
              </w:rPr>
            </w:pPr>
            <w:r>
              <w:rPr>
                <w:sz w:val="24"/>
              </w:rPr>
              <w:t>------</w:t>
            </w:r>
          </w:p>
        </w:tc>
      </w:tr>
      <w:tr w14:paraId="1CBC2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6B66E">
            <w:pPr>
              <w:widowControl/>
              <w:spacing w:line="340" w:lineRule="exact"/>
              <w:rPr>
                <w:sz w:val="24"/>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7A61918C">
            <w:pPr>
              <w:widowControl/>
              <w:spacing w:line="340" w:lineRule="exact"/>
              <w:rPr>
                <w:sz w:val="24"/>
              </w:rPr>
            </w:pPr>
            <w:r>
              <w:rPr>
                <w:sz w:val="24"/>
              </w:rPr>
              <w:t>设备台套数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DB251D0">
            <w:pPr>
              <w:widowControl/>
              <w:spacing w:line="34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4855CDE">
            <w:pPr>
              <w:widowControl/>
              <w:spacing w:line="340" w:lineRule="exact"/>
              <w:rPr>
                <w:sz w:val="24"/>
              </w:rPr>
            </w:pPr>
            <w:r>
              <w:rPr>
                <w:sz w:val="24"/>
              </w:rPr>
              <w:t xml:space="preserve">原值（万元）            </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3C7FC1DA">
            <w:pPr>
              <w:widowControl/>
              <w:spacing w:line="340" w:lineRule="exact"/>
              <w:rPr>
                <w:sz w:val="24"/>
              </w:rPr>
            </w:pPr>
          </w:p>
        </w:tc>
      </w:tr>
      <w:tr w14:paraId="42F3E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tcBorders>
              <w:top w:val="single" w:color="000000" w:sz="4" w:space="0"/>
              <w:left w:val="single" w:color="000000" w:sz="4" w:space="0"/>
              <w:bottom w:val="single" w:color="000000" w:sz="4" w:space="0"/>
              <w:right w:val="single" w:color="000000" w:sz="4" w:space="0"/>
            </w:tcBorders>
            <w:noWrap w:val="0"/>
            <w:vAlign w:val="center"/>
          </w:tcPr>
          <w:p w14:paraId="2ECADEFB">
            <w:pPr>
              <w:widowControl/>
              <w:spacing w:line="340" w:lineRule="exact"/>
              <w:rPr>
                <w:sz w:val="24"/>
              </w:rPr>
            </w:pPr>
            <w:r>
              <w:rPr>
                <w:sz w:val="24"/>
              </w:rPr>
              <w:t>近5年数据库建设情况</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16CF0552">
            <w:pPr>
              <w:widowControl/>
              <w:spacing w:line="340" w:lineRule="exact"/>
              <w:rPr>
                <w:sz w:val="24"/>
              </w:rPr>
            </w:pPr>
            <w:r>
              <w:rPr>
                <w:sz w:val="24"/>
              </w:rPr>
              <w:t>数据库数量（个）</w:t>
            </w:r>
            <w:r>
              <w:rPr>
                <w:sz w:val="24"/>
              </w:rPr>
              <w:tab/>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4D0A993">
            <w:pPr>
              <w:widowControl/>
              <w:spacing w:line="34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E200E15">
            <w:pPr>
              <w:widowControl/>
              <w:spacing w:line="340" w:lineRule="exact"/>
              <w:rPr>
                <w:sz w:val="24"/>
              </w:rPr>
            </w:pPr>
            <w:r>
              <w:rPr>
                <w:sz w:val="24"/>
              </w:rPr>
              <w:t>数据条目（条）</w:t>
            </w:r>
          </w:p>
          <w:p w14:paraId="647A1F68">
            <w:pPr>
              <w:widowControl/>
              <w:spacing w:line="340" w:lineRule="exact"/>
              <w:rPr>
                <w:sz w:val="24"/>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1B5311DB">
            <w:pPr>
              <w:widowControl/>
              <w:spacing w:line="340" w:lineRule="exact"/>
              <w:rPr>
                <w:sz w:val="24"/>
              </w:rPr>
            </w:pPr>
          </w:p>
        </w:tc>
      </w:tr>
      <w:tr w14:paraId="5ECA5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tcBorders>
              <w:top w:val="single" w:color="000000" w:sz="4" w:space="0"/>
            </w:tcBorders>
            <w:noWrap w:val="0"/>
            <w:vAlign w:val="center"/>
          </w:tcPr>
          <w:p w14:paraId="4F05B99E">
            <w:pPr>
              <w:widowControl/>
              <w:spacing w:line="340" w:lineRule="exact"/>
              <w:rPr>
                <w:sz w:val="24"/>
              </w:rPr>
            </w:pPr>
            <w:r>
              <w:rPr>
                <w:sz w:val="24"/>
              </w:rPr>
              <w:t>近5年从事基础理论研究、应用技术研究、标准和方法研究、关键技术攻关等科研活动的专业人员</w:t>
            </w:r>
          </w:p>
        </w:tc>
        <w:tc>
          <w:tcPr>
            <w:tcW w:w="2552" w:type="dxa"/>
            <w:tcBorders>
              <w:top w:val="single" w:color="000000" w:sz="4" w:space="0"/>
            </w:tcBorders>
            <w:noWrap w:val="0"/>
            <w:vAlign w:val="center"/>
          </w:tcPr>
          <w:p w14:paraId="141C3C1D">
            <w:pPr>
              <w:widowControl/>
              <w:spacing w:line="340" w:lineRule="exact"/>
              <w:rPr>
                <w:sz w:val="24"/>
              </w:rPr>
            </w:pPr>
            <w:r>
              <w:rPr>
                <w:sz w:val="24"/>
              </w:rPr>
              <w:t>人数</w:t>
            </w:r>
          </w:p>
        </w:tc>
        <w:tc>
          <w:tcPr>
            <w:tcW w:w="992" w:type="dxa"/>
            <w:tcBorders>
              <w:top w:val="single" w:color="000000" w:sz="4" w:space="0"/>
            </w:tcBorders>
            <w:noWrap w:val="0"/>
            <w:vAlign w:val="center"/>
          </w:tcPr>
          <w:p w14:paraId="0C883024">
            <w:pPr>
              <w:widowControl/>
              <w:spacing w:line="340" w:lineRule="exact"/>
              <w:rPr>
                <w:sz w:val="24"/>
              </w:rPr>
            </w:pPr>
          </w:p>
        </w:tc>
        <w:tc>
          <w:tcPr>
            <w:tcW w:w="2268" w:type="dxa"/>
            <w:tcBorders>
              <w:top w:val="single" w:color="000000" w:sz="4" w:space="0"/>
            </w:tcBorders>
            <w:noWrap w:val="0"/>
            <w:vAlign w:val="center"/>
          </w:tcPr>
          <w:p w14:paraId="67479B3B">
            <w:pPr>
              <w:widowControl/>
              <w:spacing w:line="340" w:lineRule="exact"/>
              <w:rPr>
                <w:sz w:val="24"/>
              </w:rPr>
            </w:pPr>
            <w:r>
              <w:rPr>
                <w:sz w:val="24"/>
              </w:rPr>
              <w:t>其中硕士及以上学历或中级职称及以上人员比例</w:t>
            </w:r>
          </w:p>
        </w:tc>
        <w:tc>
          <w:tcPr>
            <w:tcW w:w="1167" w:type="dxa"/>
            <w:tcBorders>
              <w:top w:val="single" w:color="000000" w:sz="4" w:space="0"/>
            </w:tcBorders>
            <w:noWrap w:val="0"/>
            <w:vAlign w:val="center"/>
          </w:tcPr>
          <w:p w14:paraId="77B0B344">
            <w:pPr>
              <w:widowControl/>
              <w:spacing w:line="340" w:lineRule="exact"/>
              <w:rPr>
                <w:sz w:val="24"/>
              </w:rPr>
            </w:pPr>
            <w:r>
              <w:rPr>
                <w:sz w:val="24"/>
              </w:rPr>
              <w:t xml:space="preserve">     % </w:t>
            </w:r>
          </w:p>
        </w:tc>
      </w:tr>
      <w:tr w14:paraId="7219C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noWrap w:val="0"/>
            <w:vAlign w:val="center"/>
          </w:tcPr>
          <w:p w14:paraId="39D54607">
            <w:pPr>
              <w:widowControl/>
              <w:spacing w:line="340" w:lineRule="exact"/>
              <w:rPr>
                <w:sz w:val="24"/>
              </w:rPr>
            </w:pPr>
            <w:r>
              <w:rPr>
                <w:sz w:val="24"/>
              </w:rPr>
              <w:t>近5年从事专业服务的人员</w:t>
            </w:r>
          </w:p>
        </w:tc>
        <w:tc>
          <w:tcPr>
            <w:tcW w:w="2552" w:type="dxa"/>
            <w:noWrap w:val="0"/>
            <w:vAlign w:val="center"/>
          </w:tcPr>
          <w:p w14:paraId="3B759797">
            <w:pPr>
              <w:widowControl/>
              <w:spacing w:line="340" w:lineRule="exact"/>
              <w:rPr>
                <w:sz w:val="24"/>
              </w:rPr>
            </w:pPr>
            <w:r>
              <w:rPr>
                <w:sz w:val="24"/>
              </w:rPr>
              <w:t>人数</w:t>
            </w:r>
          </w:p>
        </w:tc>
        <w:tc>
          <w:tcPr>
            <w:tcW w:w="992" w:type="dxa"/>
            <w:noWrap w:val="0"/>
            <w:vAlign w:val="center"/>
          </w:tcPr>
          <w:p w14:paraId="31253880">
            <w:pPr>
              <w:widowControl/>
              <w:spacing w:line="340" w:lineRule="exact"/>
              <w:rPr>
                <w:sz w:val="24"/>
              </w:rPr>
            </w:pPr>
          </w:p>
        </w:tc>
        <w:tc>
          <w:tcPr>
            <w:tcW w:w="2268" w:type="dxa"/>
            <w:noWrap w:val="0"/>
            <w:vAlign w:val="center"/>
          </w:tcPr>
          <w:p w14:paraId="3EF812EF">
            <w:pPr>
              <w:widowControl/>
              <w:spacing w:line="340" w:lineRule="exact"/>
              <w:rPr>
                <w:sz w:val="24"/>
              </w:rPr>
            </w:pPr>
            <w:r>
              <w:rPr>
                <w:sz w:val="24"/>
              </w:rPr>
              <w:t>其中本科及以上学历人员的比例</w:t>
            </w:r>
          </w:p>
        </w:tc>
        <w:tc>
          <w:tcPr>
            <w:tcW w:w="1167" w:type="dxa"/>
            <w:noWrap w:val="0"/>
            <w:vAlign w:val="center"/>
          </w:tcPr>
          <w:p w14:paraId="63B369D9">
            <w:pPr>
              <w:widowControl/>
              <w:spacing w:line="340" w:lineRule="exact"/>
              <w:rPr>
                <w:sz w:val="24"/>
              </w:rPr>
            </w:pPr>
            <w:r>
              <w:rPr>
                <w:sz w:val="24"/>
              </w:rPr>
              <w:t xml:space="preserve">     %   </w:t>
            </w:r>
          </w:p>
        </w:tc>
      </w:tr>
      <w:tr w14:paraId="3020F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14" w:type="dxa"/>
            <w:noWrap w:val="0"/>
            <w:vAlign w:val="center"/>
          </w:tcPr>
          <w:p w14:paraId="0796AA81">
            <w:pPr>
              <w:widowControl/>
              <w:spacing w:line="340" w:lineRule="exact"/>
              <w:rPr>
                <w:sz w:val="24"/>
              </w:rPr>
            </w:pPr>
            <w:r>
              <w:rPr>
                <w:sz w:val="24"/>
              </w:rPr>
              <w:t>近5年专业人员发表过有影响力的论文、专著。</w:t>
            </w:r>
          </w:p>
        </w:tc>
        <w:tc>
          <w:tcPr>
            <w:tcW w:w="2552" w:type="dxa"/>
            <w:noWrap w:val="0"/>
            <w:vAlign w:val="center"/>
          </w:tcPr>
          <w:p w14:paraId="1BB06960">
            <w:pPr>
              <w:widowControl/>
              <w:spacing w:line="340" w:lineRule="exact"/>
              <w:rPr>
                <w:sz w:val="24"/>
              </w:rPr>
            </w:pPr>
            <w:r>
              <w:rPr>
                <w:sz w:val="24"/>
              </w:rPr>
              <w:t>论文数量（篇）</w:t>
            </w:r>
          </w:p>
        </w:tc>
        <w:tc>
          <w:tcPr>
            <w:tcW w:w="992" w:type="dxa"/>
            <w:noWrap w:val="0"/>
            <w:vAlign w:val="center"/>
          </w:tcPr>
          <w:p w14:paraId="6F6373B2">
            <w:pPr>
              <w:widowControl/>
              <w:spacing w:line="340" w:lineRule="exact"/>
              <w:rPr>
                <w:sz w:val="24"/>
              </w:rPr>
            </w:pPr>
          </w:p>
        </w:tc>
        <w:tc>
          <w:tcPr>
            <w:tcW w:w="2268" w:type="dxa"/>
            <w:noWrap w:val="0"/>
            <w:vAlign w:val="center"/>
          </w:tcPr>
          <w:p w14:paraId="4D8B087F">
            <w:pPr>
              <w:widowControl/>
              <w:spacing w:line="340" w:lineRule="exact"/>
              <w:rPr>
                <w:sz w:val="24"/>
              </w:rPr>
            </w:pPr>
            <w:r>
              <w:rPr>
                <w:sz w:val="24"/>
              </w:rPr>
              <w:t>专著数量（本）</w:t>
            </w:r>
          </w:p>
        </w:tc>
        <w:tc>
          <w:tcPr>
            <w:tcW w:w="1167" w:type="dxa"/>
            <w:noWrap w:val="0"/>
            <w:vAlign w:val="center"/>
          </w:tcPr>
          <w:p w14:paraId="1BD4F6CE">
            <w:pPr>
              <w:widowControl/>
              <w:spacing w:line="340" w:lineRule="exact"/>
              <w:rPr>
                <w:sz w:val="24"/>
              </w:rPr>
            </w:pPr>
          </w:p>
        </w:tc>
      </w:tr>
      <w:tr w14:paraId="1C527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62FD0502">
            <w:pPr>
              <w:widowControl/>
              <w:rPr>
                <w:sz w:val="24"/>
              </w:rPr>
            </w:pPr>
            <w:r>
              <w:rPr>
                <w:sz w:val="24"/>
              </w:rPr>
              <w:t>证明材料请附后。</w:t>
            </w:r>
          </w:p>
        </w:tc>
      </w:tr>
      <w:tr w14:paraId="1B7EF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28FF0D9E">
            <w:pPr>
              <w:pStyle w:val="2"/>
              <w:spacing w:after="0"/>
              <w:jc w:val="center"/>
              <w:rPr>
                <w:color w:val="000000"/>
                <w:sz w:val="24"/>
              </w:rPr>
            </w:pPr>
            <w:r>
              <w:rPr>
                <w:b/>
                <w:bCs/>
                <w:sz w:val="24"/>
              </w:rPr>
              <w:t>二、详细情况</w:t>
            </w:r>
          </w:p>
        </w:tc>
      </w:tr>
      <w:tr w14:paraId="0ADB4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23D6AC15">
            <w:pPr>
              <w:pStyle w:val="2"/>
              <w:spacing w:after="0"/>
              <w:jc w:val="center"/>
              <w:rPr>
                <w:sz w:val="24"/>
              </w:rPr>
            </w:pPr>
            <w:r>
              <w:rPr>
                <w:b/>
                <w:bCs/>
                <w:sz w:val="24"/>
              </w:rPr>
              <w:t>（一）</w:t>
            </w:r>
            <w:r>
              <w:rPr>
                <w:b/>
                <w:bCs/>
                <w:color w:val="000000"/>
                <w:sz w:val="24"/>
              </w:rPr>
              <w:t>合法合规情况</w:t>
            </w:r>
          </w:p>
        </w:tc>
      </w:tr>
      <w:tr w14:paraId="7E79E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6BE61A5F">
            <w:pPr>
              <w:widowControl/>
              <w:rPr>
                <w:sz w:val="24"/>
              </w:rPr>
            </w:pPr>
            <w:r>
              <w:rPr>
                <w:sz w:val="24"/>
              </w:rPr>
              <w:t>（简述，不超过1000字）</w:t>
            </w:r>
          </w:p>
          <w:p w14:paraId="7D2C45B8"/>
          <w:p w14:paraId="175A689B">
            <w:pPr>
              <w:rPr>
                <w:sz w:val="24"/>
              </w:rPr>
            </w:pPr>
          </w:p>
          <w:p w14:paraId="79E5F977">
            <w:pPr>
              <w:rPr>
                <w:sz w:val="24"/>
              </w:rPr>
            </w:pPr>
          </w:p>
          <w:p w14:paraId="02B09FB7">
            <w:pPr>
              <w:rPr>
                <w:sz w:val="24"/>
              </w:rPr>
            </w:pPr>
          </w:p>
          <w:p w14:paraId="63961ED1">
            <w:pPr>
              <w:rPr>
                <w:sz w:val="24"/>
              </w:rPr>
            </w:pPr>
          </w:p>
          <w:p w14:paraId="1D311F2E">
            <w:pPr>
              <w:rPr>
                <w:sz w:val="24"/>
              </w:rPr>
            </w:pPr>
          </w:p>
          <w:p w14:paraId="553B5479">
            <w:pPr>
              <w:pStyle w:val="3"/>
              <w:spacing w:after="0"/>
              <w:jc w:val="both"/>
              <w:rPr>
                <w:rFonts w:eastAsia="宋体"/>
                <w:sz w:val="24"/>
                <w:szCs w:val="24"/>
              </w:rPr>
            </w:pPr>
          </w:p>
        </w:tc>
      </w:tr>
      <w:tr w14:paraId="24AE5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79B71801">
            <w:pPr>
              <w:jc w:val="center"/>
              <w:rPr>
                <w:sz w:val="24"/>
              </w:rPr>
            </w:pPr>
            <w:r>
              <w:rPr>
                <w:b/>
                <w:bCs/>
                <w:sz w:val="24"/>
              </w:rPr>
              <w:t>（二）专业服务资质情况</w:t>
            </w:r>
          </w:p>
        </w:tc>
      </w:tr>
      <w:tr w14:paraId="02DAD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59CDE1D7">
            <w:pPr>
              <w:rPr>
                <w:sz w:val="24"/>
              </w:rPr>
            </w:pPr>
            <w:r>
              <w:rPr>
                <w:sz w:val="24"/>
              </w:rPr>
              <w:t>是否通过国家检验检测认证机构资质认定：  是□     否□</w:t>
            </w:r>
          </w:p>
          <w:p w14:paraId="28E716F1">
            <w:r>
              <w:rPr>
                <w:sz w:val="24"/>
              </w:rPr>
              <w:t>是否通过国家检测和校准实验室认可：  是□     否□</w:t>
            </w:r>
          </w:p>
          <w:p w14:paraId="19017EA7">
            <w:pPr>
              <w:rPr>
                <w:sz w:val="24"/>
              </w:rPr>
            </w:pPr>
          </w:p>
          <w:p w14:paraId="21CB6748">
            <w:pPr>
              <w:rPr>
                <w:sz w:val="24"/>
              </w:rPr>
            </w:pPr>
            <w:r>
              <w:rPr>
                <w:sz w:val="24"/>
              </w:rPr>
              <w:t>其他专业服务资质：</w:t>
            </w:r>
          </w:p>
          <w:p w14:paraId="3DCC8903">
            <w:pPr>
              <w:ind w:firstLine="600" w:firstLineChars="250"/>
              <w:rPr>
                <w:sz w:val="24"/>
              </w:rPr>
            </w:pPr>
          </w:p>
          <w:p w14:paraId="4EC8779B">
            <w:pPr>
              <w:ind w:firstLine="600" w:firstLineChars="250"/>
              <w:rPr>
                <w:sz w:val="24"/>
              </w:rPr>
            </w:pPr>
          </w:p>
          <w:p w14:paraId="11B0900D">
            <w:pPr>
              <w:ind w:firstLine="600" w:firstLineChars="250"/>
              <w:rPr>
                <w:sz w:val="24"/>
              </w:rPr>
            </w:pPr>
          </w:p>
          <w:p w14:paraId="27C3BC17">
            <w:pPr>
              <w:ind w:firstLine="600" w:firstLineChars="250"/>
              <w:rPr>
                <w:sz w:val="24"/>
              </w:rPr>
            </w:pPr>
          </w:p>
          <w:p w14:paraId="64178A80">
            <w:pPr>
              <w:pStyle w:val="2"/>
              <w:rPr>
                <w:sz w:val="24"/>
              </w:rPr>
            </w:pPr>
          </w:p>
          <w:p w14:paraId="1EFB14FD">
            <w:pPr>
              <w:pStyle w:val="3"/>
            </w:pPr>
          </w:p>
          <w:p w14:paraId="455C6C3B">
            <w:pPr>
              <w:ind w:firstLine="600" w:firstLineChars="250"/>
              <w:rPr>
                <w:sz w:val="24"/>
              </w:rPr>
            </w:pPr>
          </w:p>
        </w:tc>
      </w:tr>
      <w:tr w14:paraId="6CEBD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56F3AD34">
            <w:pPr>
              <w:jc w:val="center"/>
              <w:rPr>
                <w:sz w:val="24"/>
              </w:rPr>
            </w:pPr>
            <w:r>
              <w:rPr>
                <w:b/>
                <w:bCs/>
                <w:sz w:val="24"/>
              </w:rPr>
              <w:t>（三）近5年主要科研成果</w:t>
            </w:r>
          </w:p>
        </w:tc>
      </w:tr>
      <w:tr w14:paraId="6E113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39784110">
            <w:pPr>
              <w:rPr>
                <w:sz w:val="24"/>
              </w:rPr>
            </w:pPr>
            <w:r>
              <w:rPr>
                <w:sz w:val="24"/>
              </w:rPr>
              <w:t>近5年承担过的</w:t>
            </w:r>
            <w:r>
              <w:rPr>
                <w:rFonts w:hint="eastAsia"/>
                <w:sz w:val="24"/>
              </w:rPr>
              <w:t>相关</w:t>
            </w:r>
            <w:r>
              <w:rPr>
                <w:sz w:val="24"/>
              </w:rPr>
              <w:t>领域国家、省部级科研项目名称如下（不超过20个）：</w:t>
            </w:r>
          </w:p>
          <w:p w14:paraId="3847968E">
            <w:pPr>
              <w:rPr>
                <w:sz w:val="24"/>
              </w:rPr>
            </w:pPr>
          </w:p>
          <w:p w14:paraId="1A314D67">
            <w:pPr>
              <w:rPr>
                <w:sz w:val="24"/>
              </w:rPr>
            </w:pPr>
          </w:p>
          <w:p w14:paraId="5D6066B5">
            <w:pPr>
              <w:rPr>
                <w:sz w:val="24"/>
              </w:rPr>
            </w:pPr>
          </w:p>
          <w:p w14:paraId="131A49AB">
            <w:pPr>
              <w:rPr>
                <w:sz w:val="24"/>
              </w:rPr>
            </w:pPr>
          </w:p>
        </w:tc>
      </w:tr>
      <w:tr w14:paraId="69805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673DF472">
            <w:pPr>
              <w:rPr>
                <w:sz w:val="24"/>
              </w:rPr>
            </w:pPr>
            <w:r>
              <w:rPr>
                <w:sz w:val="24"/>
              </w:rPr>
              <w:t>近5年获得过的</w:t>
            </w:r>
            <w:r>
              <w:rPr>
                <w:rFonts w:hint="eastAsia"/>
                <w:sz w:val="24"/>
              </w:rPr>
              <w:t>相关</w:t>
            </w:r>
            <w:r>
              <w:rPr>
                <w:sz w:val="24"/>
              </w:rPr>
              <w:t>领域国家、省部级科技成果奖项及获奖情况如下（不超过20个）：</w:t>
            </w:r>
          </w:p>
          <w:p w14:paraId="664EBECE">
            <w:pPr>
              <w:rPr>
                <w:sz w:val="24"/>
              </w:rPr>
            </w:pPr>
          </w:p>
          <w:p w14:paraId="2A6DB5B9">
            <w:pPr>
              <w:rPr>
                <w:sz w:val="24"/>
              </w:rPr>
            </w:pPr>
          </w:p>
          <w:p w14:paraId="6D9BBA2F">
            <w:pPr>
              <w:rPr>
                <w:sz w:val="24"/>
              </w:rPr>
            </w:pPr>
          </w:p>
          <w:p w14:paraId="44D8404D">
            <w:pPr>
              <w:rPr>
                <w:sz w:val="24"/>
              </w:rPr>
            </w:pPr>
          </w:p>
          <w:p w14:paraId="1670A297">
            <w:pPr>
              <w:rPr>
                <w:sz w:val="24"/>
              </w:rPr>
            </w:pPr>
          </w:p>
          <w:p w14:paraId="6C68D726">
            <w:pPr>
              <w:rPr>
                <w:sz w:val="24"/>
              </w:rPr>
            </w:pPr>
          </w:p>
        </w:tc>
      </w:tr>
      <w:tr w14:paraId="03F9C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025BB687">
            <w:pPr>
              <w:rPr>
                <w:sz w:val="24"/>
              </w:rPr>
            </w:pPr>
            <w:r>
              <w:rPr>
                <w:sz w:val="24"/>
              </w:rPr>
              <w:t>近5年承担过的</w:t>
            </w:r>
            <w:r>
              <w:rPr>
                <w:rFonts w:hint="eastAsia"/>
                <w:sz w:val="24"/>
              </w:rPr>
              <w:t>相关</w:t>
            </w:r>
            <w:r>
              <w:rPr>
                <w:sz w:val="24"/>
              </w:rPr>
              <w:t>领域主要标准制修订项目名称如下（不超过20个）：</w:t>
            </w:r>
          </w:p>
          <w:p w14:paraId="6A62CC6C">
            <w:pPr>
              <w:rPr>
                <w:sz w:val="24"/>
              </w:rPr>
            </w:pPr>
          </w:p>
          <w:p w14:paraId="4AC8305B">
            <w:pPr>
              <w:rPr>
                <w:sz w:val="24"/>
              </w:rPr>
            </w:pPr>
          </w:p>
          <w:p w14:paraId="3034D903">
            <w:pPr>
              <w:rPr>
                <w:sz w:val="24"/>
              </w:rPr>
            </w:pPr>
          </w:p>
          <w:p w14:paraId="006B796A">
            <w:pPr>
              <w:rPr>
                <w:sz w:val="24"/>
              </w:rPr>
            </w:pPr>
          </w:p>
          <w:p w14:paraId="1784A608">
            <w:pPr>
              <w:rPr>
                <w:sz w:val="24"/>
              </w:rPr>
            </w:pPr>
          </w:p>
          <w:p w14:paraId="5CBDCD31">
            <w:pPr>
              <w:rPr>
                <w:sz w:val="24"/>
              </w:rPr>
            </w:pPr>
          </w:p>
        </w:tc>
      </w:tr>
      <w:tr w14:paraId="05AB0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37754D3F">
            <w:pPr>
              <w:rPr>
                <w:sz w:val="24"/>
              </w:rPr>
            </w:pPr>
            <w:r>
              <w:rPr>
                <w:sz w:val="24"/>
              </w:rPr>
              <w:t>通过实验室资质认定（CMA）认可或中国合格评定国家认可委员会（CNAS）认可或国家认证认可监督管理委员会（CNCA）认可的检测认证和校准项目名称如下：</w:t>
            </w:r>
          </w:p>
          <w:p w14:paraId="7246D8CF">
            <w:pPr>
              <w:rPr>
                <w:sz w:val="24"/>
              </w:rPr>
            </w:pPr>
          </w:p>
          <w:p w14:paraId="02C52475">
            <w:pPr>
              <w:rPr>
                <w:sz w:val="24"/>
              </w:rPr>
            </w:pPr>
          </w:p>
          <w:p w14:paraId="437F6FBD">
            <w:pPr>
              <w:rPr>
                <w:sz w:val="24"/>
              </w:rPr>
            </w:pPr>
          </w:p>
        </w:tc>
      </w:tr>
      <w:tr w14:paraId="57271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7E075058">
            <w:pPr>
              <w:jc w:val="center"/>
              <w:rPr>
                <w:sz w:val="24"/>
              </w:rPr>
            </w:pPr>
            <w:r>
              <w:rPr>
                <w:b/>
                <w:bCs/>
                <w:sz w:val="24"/>
              </w:rPr>
              <w:t>（四）近5年主要服务成果</w:t>
            </w:r>
          </w:p>
        </w:tc>
      </w:tr>
      <w:tr w14:paraId="06564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2001E9F1">
            <w:pPr>
              <w:spacing w:line="340" w:lineRule="exact"/>
              <w:rPr>
                <w:sz w:val="24"/>
              </w:rPr>
            </w:pPr>
            <w:r>
              <w:rPr>
                <w:sz w:val="24"/>
              </w:rPr>
              <w:t>近5年</w:t>
            </w:r>
            <w:r>
              <w:rPr>
                <w:color w:val="000000"/>
                <w:kern w:val="0"/>
                <w:sz w:val="24"/>
                <w:lang w:bidi="ar"/>
              </w:rPr>
              <w:t>围绕标准、认证认可、检验检测、试验验证等方面</w:t>
            </w:r>
            <w:r>
              <w:rPr>
                <w:sz w:val="24"/>
              </w:rPr>
              <w:t>服务企业特别是服务中小企业的情况：</w:t>
            </w:r>
          </w:p>
          <w:p w14:paraId="5EECB4F6">
            <w:pPr>
              <w:rPr>
                <w:sz w:val="24"/>
              </w:rPr>
            </w:pPr>
          </w:p>
          <w:p w14:paraId="5C21B11C">
            <w:pPr>
              <w:rPr>
                <w:sz w:val="24"/>
              </w:rPr>
            </w:pPr>
          </w:p>
          <w:p w14:paraId="60ABCD99">
            <w:pPr>
              <w:pStyle w:val="2"/>
              <w:spacing w:after="0"/>
              <w:rPr>
                <w:sz w:val="24"/>
              </w:rPr>
            </w:pPr>
          </w:p>
        </w:tc>
      </w:tr>
      <w:tr w14:paraId="68AE2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610428A5">
            <w:pPr>
              <w:rPr>
                <w:sz w:val="24"/>
              </w:rPr>
            </w:pPr>
            <w:r>
              <w:rPr>
                <w:sz w:val="24"/>
              </w:rPr>
              <w:t>近5年平台提供公益服务情况，特别是为中小企业提供公益服务的情况：</w:t>
            </w:r>
          </w:p>
          <w:p w14:paraId="00888A1A">
            <w:pPr>
              <w:rPr>
                <w:sz w:val="24"/>
              </w:rPr>
            </w:pPr>
          </w:p>
          <w:p w14:paraId="4C28A774">
            <w:pPr>
              <w:rPr>
                <w:sz w:val="24"/>
              </w:rPr>
            </w:pPr>
          </w:p>
          <w:p w14:paraId="2829D41E">
            <w:pPr>
              <w:rPr>
                <w:sz w:val="24"/>
              </w:rPr>
            </w:pPr>
          </w:p>
        </w:tc>
      </w:tr>
      <w:tr w14:paraId="0C111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3E8F9229">
            <w:pPr>
              <w:spacing w:line="340" w:lineRule="exact"/>
              <w:rPr>
                <w:sz w:val="24"/>
              </w:rPr>
            </w:pPr>
            <w:r>
              <w:rPr>
                <w:sz w:val="24"/>
              </w:rPr>
              <w:t>近5年与行业或区域内相关的机构（联盟、区域组织、商会、科研院所、企业和高校等）合作情况（简介）及的主要经历：</w:t>
            </w:r>
          </w:p>
          <w:p w14:paraId="780EE20C">
            <w:pPr>
              <w:rPr>
                <w:sz w:val="24"/>
              </w:rPr>
            </w:pPr>
          </w:p>
          <w:p w14:paraId="52DDDF13">
            <w:pPr>
              <w:rPr>
                <w:sz w:val="24"/>
              </w:rPr>
            </w:pPr>
          </w:p>
          <w:p w14:paraId="4F71F108">
            <w:pPr>
              <w:rPr>
                <w:sz w:val="24"/>
              </w:rPr>
            </w:pPr>
          </w:p>
        </w:tc>
      </w:tr>
      <w:tr w14:paraId="3921C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2B1A2A39">
            <w:pPr>
              <w:rPr>
                <w:sz w:val="24"/>
              </w:rPr>
            </w:pPr>
            <w:r>
              <w:rPr>
                <w:sz w:val="24"/>
              </w:rPr>
              <w:t>列举近5年较能体现试验检测服务能力的案例：（不超过3个）</w:t>
            </w:r>
          </w:p>
          <w:p w14:paraId="0B565FBC">
            <w:pPr>
              <w:rPr>
                <w:sz w:val="24"/>
              </w:rPr>
            </w:pPr>
          </w:p>
          <w:p w14:paraId="1454C352">
            <w:pPr>
              <w:rPr>
                <w:sz w:val="24"/>
              </w:rPr>
            </w:pPr>
          </w:p>
          <w:p w14:paraId="0E70D087">
            <w:pPr>
              <w:rPr>
                <w:sz w:val="24"/>
              </w:rPr>
            </w:pPr>
          </w:p>
          <w:p w14:paraId="39412DF6">
            <w:pPr>
              <w:rPr>
                <w:sz w:val="24"/>
              </w:rPr>
            </w:pPr>
          </w:p>
          <w:p w14:paraId="395E4EA8">
            <w:pPr>
              <w:rPr>
                <w:sz w:val="24"/>
              </w:rPr>
            </w:pPr>
          </w:p>
          <w:p w14:paraId="29CA7E0A">
            <w:pPr>
              <w:rPr>
                <w:sz w:val="24"/>
              </w:rPr>
            </w:pPr>
          </w:p>
          <w:p w14:paraId="3539B6CD">
            <w:pPr>
              <w:rPr>
                <w:sz w:val="24"/>
              </w:rPr>
            </w:pPr>
          </w:p>
          <w:p w14:paraId="7C51C56C">
            <w:pPr>
              <w:rPr>
                <w:sz w:val="24"/>
              </w:rPr>
            </w:pPr>
          </w:p>
        </w:tc>
      </w:tr>
      <w:tr w14:paraId="3E90B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9293" w:type="dxa"/>
            <w:gridSpan w:val="5"/>
            <w:noWrap w:val="0"/>
            <w:vAlign w:val="center"/>
          </w:tcPr>
          <w:p w14:paraId="218C13D9">
            <w:pPr>
              <w:pStyle w:val="2"/>
              <w:spacing w:after="0"/>
              <w:jc w:val="center"/>
              <w:rPr>
                <w:sz w:val="24"/>
              </w:rPr>
            </w:pPr>
            <w:r>
              <w:rPr>
                <w:b/>
                <w:bCs/>
                <w:sz w:val="24"/>
              </w:rPr>
              <w:t>（五）</w:t>
            </w:r>
            <w:r>
              <w:rPr>
                <w:b/>
                <w:bCs/>
                <w:color w:val="000000"/>
                <w:sz w:val="24"/>
              </w:rPr>
              <w:t>软硬件基础</w:t>
            </w:r>
            <w:r>
              <w:rPr>
                <w:b/>
                <w:bCs/>
                <w:sz w:val="24"/>
              </w:rPr>
              <w:t>设施情况（简介）</w:t>
            </w:r>
          </w:p>
        </w:tc>
      </w:tr>
      <w:tr w14:paraId="37945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1A8CDB5D">
            <w:pPr>
              <w:pStyle w:val="2"/>
              <w:spacing w:after="0"/>
              <w:rPr>
                <w:sz w:val="24"/>
              </w:rPr>
            </w:pPr>
            <w:r>
              <w:rPr>
                <w:sz w:val="24"/>
              </w:rPr>
              <w:t>硬件基础设施情况如下：</w:t>
            </w:r>
          </w:p>
          <w:p w14:paraId="3E2E9034">
            <w:pPr>
              <w:pStyle w:val="3"/>
              <w:spacing w:after="0"/>
              <w:jc w:val="both"/>
              <w:rPr>
                <w:sz w:val="24"/>
                <w:szCs w:val="24"/>
              </w:rPr>
            </w:pPr>
          </w:p>
          <w:p w14:paraId="1422AA7E">
            <w:pPr>
              <w:rPr>
                <w:sz w:val="24"/>
              </w:rPr>
            </w:pPr>
          </w:p>
          <w:p w14:paraId="2C774AD0">
            <w:pPr>
              <w:pStyle w:val="2"/>
              <w:spacing w:after="0"/>
              <w:rPr>
                <w:sz w:val="24"/>
              </w:rPr>
            </w:pPr>
          </w:p>
        </w:tc>
      </w:tr>
      <w:tr w14:paraId="6B190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65B3BA9A">
            <w:pPr>
              <w:rPr>
                <w:sz w:val="24"/>
              </w:rPr>
            </w:pPr>
            <w:r>
              <w:rPr>
                <w:sz w:val="24"/>
              </w:rPr>
              <w:t>软件基础设施及数据资源情况如下：</w:t>
            </w:r>
          </w:p>
          <w:p w14:paraId="6D525438">
            <w:pPr>
              <w:pStyle w:val="3"/>
              <w:spacing w:after="0"/>
              <w:jc w:val="both"/>
              <w:rPr>
                <w:sz w:val="24"/>
                <w:szCs w:val="24"/>
              </w:rPr>
            </w:pPr>
          </w:p>
          <w:p w14:paraId="27FF04F7">
            <w:pPr>
              <w:rPr>
                <w:sz w:val="24"/>
              </w:rPr>
            </w:pPr>
          </w:p>
          <w:p w14:paraId="6D6E86E2">
            <w:pPr>
              <w:pStyle w:val="2"/>
              <w:spacing w:after="0"/>
              <w:rPr>
                <w:sz w:val="24"/>
              </w:rPr>
            </w:pPr>
          </w:p>
        </w:tc>
      </w:tr>
      <w:tr w14:paraId="2A45E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27F0E3C7">
            <w:pPr>
              <w:jc w:val="center"/>
              <w:rPr>
                <w:sz w:val="24"/>
              </w:rPr>
            </w:pPr>
            <w:r>
              <w:rPr>
                <w:b/>
                <w:bCs/>
                <w:sz w:val="24"/>
              </w:rPr>
              <w:t>（六）人才队伍及培养情况（简介）</w:t>
            </w:r>
          </w:p>
        </w:tc>
      </w:tr>
      <w:tr w14:paraId="6683A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1C873406">
            <w:pPr>
              <w:rPr>
                <w:sz w:val="24"/>
              </w:rPr>
            </w:pPr>
          </w:p>
          <w:p w14:paraId="4E7954D5">
            <w:pPr>
              <w:rPr>
                <w:sz w:val="24"/>
              </w:rPr>
            </w:pPr>
          </w:p>
          <w:p w14:paraId="4D18CB08">
            <w:pPr>
              <w:rPr>
                <w:sz w:val="24"/>
              </w:rPr>
            </w:pPr>
          </w:p>
          <w:p w14:paraId="4A7FEEB5">
            <w:pPr>
              <w:rPr>
                <w:sz w:val="24"/>
              </w:rPr>
            </w:pPr>
          </w:p>
          <w:p w14:paraId="2FD98755">
            <w:pPr>
              <w:rPr>
                <w:sz w:val="24"/>
              </w:rPr>
            </w:pPr>
          </w:p>
          <w:p w14:paraId="4FEF0C9D">
            <w:pPr>
              <w:jc w:val="right"/>
              <w:rPr>
                <w:sz w:val="24"/>
              </w:rPr>
            </w:pPr>
            <w:r>
              <w:rPr>
                <w:bCs/>
                <w:sz w:val="24"/>
              </w:rPr>
              <w:t>（可另附页说明）</w:t>
            </w:r>
          </w:p>
        </w:tc>
      </w:tr>
      <w:tr w14:paraId="4D9C1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93" w:type="dxa"/>
            <w:gridSpan w:val="5"/>
            <w:noWrap w:val="0"/>
            <w:vAlign w:val="center"/>
          </w:tcPr>
          <w:p w14:paraId="6670A2C1">
            <w:pPr>
              <w:pStyle w:val="2"/>
              <w:spacing w:after="0"/>
              <w:rPr>
                <w:sz w:val="24"/>
              </w:rPr>
            </w:pPr>
            <w:r>
              <w:rPr>
                <w:sz w:val="24"/>
              </w:rPr>
              <w:t>近5年专业人员发表过重要论文、专著、研究报告（不超过20个）：</w:t>
            </w:r>
          </w:p>
          <w:p w14:paraId="476E47F0">
            <w:pPr>
              <w:rPr>
                <w:sz w:val="24"/>
              </w:rPr>
            </w:pPr>
          </w:p>
          <w:p w14:paraId="501F8222">
            <w:pPr>
              <w:pStyle w:val="3"/>
            </w:pPr>
          </w:p>
          <w:p w14:paraId="05D9B7D7">
            <w:pPr>
              <w:pStyle w:val="2"/>
              <w:rPr>
                <w:sz w:val="24"/>
              </w:rPr>
            </w:pPr>
          </w:p>
          <w:p w14:paraId="161A5376">
            <w:pPr>
              <w:pStyle w:val="3"/>
            </w:pPr>
          </w:p>
          <w:p w14:paraId="7B97CC1D">
            <w:pPr>
              <w:rPr>
                <w:sz w:val="24"/>
              </w:rPr>
            </w:pPr>
          </w:p>
          <w:p w14:paraId="1C637339">
            <w:pPr>
              <w:jc w:val="right"/>
              <w:rPr>
                <w:sz w:val="24"/>
              </w:rPr>
            </w:pPr>
            <w:r>
              <w:rPr>
                <w:sz w:val="24"/>
              </w:rPr>
              <w:t>（可另附页说明）</w:t>
            </w:r>
          </w:p>
        </w:tc>
      </w:tr>
    </w:tbl>
    <w:p w14:paraId="60F15C10">
      <w:pPr>
        <w:pStyle w:val="8"/>
        <w:ind w:firstLine="0" w:firstLineChars="0"/>
        <w:rPr>
          <w:rFonts w:ascii="Times New Roman" w:hAnsi="Times New Roman" w:eastAsia="黑体"/>
          <w:sz w:val="32"/>
          <w:szCs w:val="32"/>
        </w:rPr>
      </w:pPr>
    </w:p>
    <w:p w14:paraId="3219161F">
      <w:pPr>
        <w:numPr>
          <w:ilvl w:val="0"/>
          <w:numId w:val="2"/>
        </w:numPr>
        <w:rPr>
          <w:rFonts w:eastAsia="黑体"/>
          <w:sz w:val="32"/>
          <w:szCs w:val="32"/>
        </w:rPr>
        <w:sectPr>
          <w:headerReference r:id="rId6" w:type="default"/>
          <w:footerReference r:id="rId7" w:type="default"/>
          <w:pgSz w:w="11906" w:h="16838"/>
          <w:pgMar w:top="2098" w:right="1247" w:bottom="1417" w:left="1587" w:header="851" w:footer="992" w:gutter="0"/>
          <w:pgNumType w:fmt="numberInDash"/>
          <w:cols w:space="720" w:num="1"/>
          <w:docGrid w:type="lines" w:linePitch="312" w:charSpace="0"/>
        </w:sectPr>
      </w:pPr>
    </w:p>
    <w:p w14:paraId="1C5D83BF">
      <w:pPr>
        <w:spacing w:line="540" w:lineRule="exact"/>
        <w:jc w:val="left"/>
        <w:rPr>
          <w:rFonts w:eastAsia="黑体"/>
          <w:sz w:val="32"/>
          <w:szCs w:val="32"/>
        </w:rPr>
      </w:pPr>
      <w:r>
        <w:rPr>
          <w:rFonts w:eastAsia="黑体"/>
          <w:sz w:val="32"/>
          <w:szCs w:val="32"/>
        </w:rPr>
        <w:t>（二）</w:t>
      </w:r>
      <w:r>
        <w:rPr>
          <w:rFonts w:hint="eastAsia" w:eastAsia="黑体"/>
          <w:sz w:val="32"/>
          <w:szCs w:val="32"/>
        </w:rPr>
        <w:t>信息服务</w:t>
      </w:r>
      <w:r>
        <w:rPr>
          <w:rFonts w:eastAsia="黑体"/>
          <w:sz w:val="32"/>
          <w:szCs w:val="32"/>
        </w:rPr>
        <w:t>类填写</w:t>
      </w:r>
    </w:p>
    <w:tbl>
      <w:tblPr>
        <w:tblStyle w:val="6"/>
        <w:tblW w:w="9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1"/>
        <w:gridCol w:w="2558"/>
        <w:gridCol w:w="992"/>
        <w:gridCol w:w="2269"/>
        <w:gridCol w:w="1167"/>
      </w:tblGrid>
      <w:tr w14:paraId="02F20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97" w:type="dxa"/>
            <w:gridSpan w:val="5"/>
            <w:noWrap w:val="0"/>
            <w:vAlign w:val="center"/>
          </w:tcPr>
          <w:p w14:paraId="1D62E48B">
            <w:pPr>
              <w:pStyle w:val="9"/>
              <w:spacing w:line="310" w:lineRule="exact"/>
              <w:jc w:val="center"/>
              <w:rPr>
                <w:rFonts w:ascii="Times New Roman" w:hAnsi="Times New Roman" w:cs="Times New Roman"/>
                <w:b/>
              </w:rPr>
            </w:pPr>
            <w:r>
              <w:rPr>
                <w:rFonts w:ascii="Times New Roman" w:hAnsi="Times New Roman" w:cs="Times New Roman"/>
                <w:b/>
                <w:bCs/>
                <w:color w:val="auto"/>
                <w:kern w:val="2"/>
              </w:rPr>
              <w:t>一、基本情况</w:t>
            </w:r>
          </w:p>
        </w:tc>
      </w:tr>
      <w:tr w14:paraId="1D3AE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center"/>
          </w:tcPr>
          <w:p w14:paraId="01D9C21F">
            <w:pPr>
              <w:widowControl/>
              <w:spacing w:line="310" w:lineRule="exact"/>
              <w:rPr>
                <w:color w:val="000000"/>
                <w:sz w:val="24"/>
              </w:rPr>
            </w:pPr>
            <w:r>
              <w:rPr>
                <w:sz w:val="24"/>
                <w:lang w:bidi="ar"/>
              </w:rPr>
              <w:t>主要服务的产业领域：</w:t>
            </w:r>
            <w:r>
              <w:rPr>
                <w:rFonts w:hint="eastAsia"/>
                <w:sz w:val="24"/>
                <w:lang w:bidi="ar"/>
              </w:rPr>
              <w:t xml:space="preserve">    </w:t>
            </w:r>
          </w:p>
        </w:tc>
      </w:tr>
      <w:tr w14:paraId="4ABB9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770" w:type="dxa"/>
            <w:gridSpan w:val="2"/>
            <w:noWrap w:val="0"/>
            <w:vAlign w:val="center"/>
          </w:tcPr>
          <w:p w14:paraId="0F9D49C8">
            <w:pPr>
              <w:pStyle w:val="9"/>
              <w:spacing w:line="310" w:lineRule="exact"/>
              <w:jc w:val="both"/>
              <w:rPr>
                <w:rFonts w:ascii="Times New Roman" w:hAnsi="Times New Roman" w:cs="Times New Roman"/>
                <w:color w:val="auto"/>
                <w:kern w:val="2"/>
              </w:rPr>
            </w:pPr>
            <w:r>
              <w:rPr>
                <w:rFonts w:ascii="Times New Roman" w:hAnsi="Times New Roman" w:cs="Times New Roman"/>
                <w:color w:val="auto"/>
                <w:kern w:val="2"/>
              </w:rPr>
              <w:t>取得的省部级以上示范、试点或资质数（项）</w:t>
            </w:r>
          </w:p>
        </w:tc>
        <w:tc>
          <w:tcPr>
            <w:tcW w:w="4427" w:type="dxa"/>
            <w:gridSpan w:val="3"/>
            <w:noWrap w:val="0"/>
            <w:vAlign w:val="center"/>
          </w:tcPr>
          <w:p w14:paraId="399167F2">
            <w:pPr>
              <w:pStyle w:val="9"/>
              <w:spacing w:line="310" w:lineRule="exact"/>
              <w:jc w:val="both"/>
              <w:rPr>
                <w:rFonts w:ascii="Times New Roman" w:hAnsi="Times New Roman" w:cs="Times New Roman"/>
                <w:b/>
                <w:kern w:val="2"/>
              </w:rPr>
            </w:pPr>
          </w:p>
        </w:tc>
      </w:tr>
      <w:tr w14:paraId="4729D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2" w:type="dxa"/>
            <w:vMerge w:val="restart"/>
            <w:noWrap w:val="0"/>
            <w:vAlign w:val="center"/>
          </w:tcPr>
          <w:p w14:paraId="3900DF62">
            <w:pPr>
              <w:widowControl/>
              <w:spacing w:line="310" w:lineRule="exact"/>
              <w:jc w:val="left"/>
              <w:rPr>
                <w:sz w:val="24"/>
              </w:rPr>
            </w:pPr>
            <w:r>
              <w:rPr>
                <w:sz w:val="24"/>
              </w:rPr>
              <w:t>近5年承担过的相关领域国家、省部级项目或工作任务</w:t>
            </w:r>
          </w:p>
        </w:tc>
        <w:tc>
          <w:tcPr>
            <w:tcW w:w="2558" w:type="dxa"/>
            <w:noWrap w:val="0"/>
            <w:vAlign w:val="center"/>
          </w:tcPr>
          <w:p w14:paraId="22858AC8">
            <w:pPr>
              <w:widowControl/>
              <w:spacing w:line="310" w:lineRule="exact"/>
              <w:jc w:val="left"/>
              <w:rPr>
                <w:sz w:val="24"/>
              </w:rPr>
            </w:pPr>
            <w:r>
              <w:rPr>
                <w:sz w:val="24"/>
              </w:rPr>
              <w:t>国家级项目/课题数（个）</w:t>
            </w:r>
          </w:p>
        </w:tc>
        <w:tc>
          <w:tcPr>
            <w:tcW w:w="992" w:type="dxa"/>
            <w:noWrap w:val="0"/>
            <w:vAlign w:val="center"/>
          </w:tcPr>
          <w:p w14:paraId="6DCE114F">
            <w:pPr>
              <w:widowControl/>
              <w:spacing w:line="310" w:lineRule="exact"/>
              <w:jc w:val="left"/>
              <w:rPr>
                <w:color w:val="000000"/>
                <w:sz w:val="24"/>
              </w:rPr>
            </w:pPr>
          </w:p>
        </w:tc>
        <w:tc>
          <w:tcPr>
            <w:tcW w:w="2268" w:type="dxa"/>
            <w:noWrap w:val="0"/>
            <w:vAlign w:val="center"/>
          </w:tcPr>
          <w:p w14:paraId="088D5BE1">
            <w:pPr>
              <w:widowControl/>
              <w:spacing w:line="310" w:lineRule="exact"/>
              <w:jc w:val="left"/>
              <w:rPr>
                <w:color w:val="000000"/>
                <w:sz w:val="24"/>
              </w:rPr>
            </w:pPr>
            <w:r>
              <w:rPr>
                <w:color w:val="000000"/>
                <w:sz w:val="24"/>
              </w:rPr>
              <w:t>省部级项目/课题数（个）</w:t>
            </w:r>
          </w:p>
        </w:tc>
        <w:tc>
          <w:tcPr>
            <w:tcW w:w="1167" w:type="dxa"/>
            <w:noWrap w:val="0"/>
            <w:vAlign w:val="center"/>
          </w:tcPr>
          <w:p w14:paraId="546F9430">
            <w:pPr>
              <w:widowControl/>
              <w:spacing w:line="310" w:lineRule="exact"/>
              <w:jc w:val="left"/>
              <w:rPr>
                <w:color w:val="000000"/>
                <w:sz w:val="24"/>
              </w:rPr>
            </w:pPr>
          </w:p>
        </w:tc>
      </w:tr>
      <w:tr w14:paraId="2A9D1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212" w:type="dxa"/>
            <w:vMerge w:val="continue"/>
            <w:noWrap w:val="0"/>
            <w:vAlign w:val="center"/>
          </w:tcPr>
          <w:p w14:paraId="7AC82C7A">
            <w:pPr>
              <w:widowControl/>
              <w:spacing w:line="310" w:lineRule="exact"/>
              <w:jc w:val="left"/>
              <w:rPr>
                <w:sz w:val="24"/>
              </w:rPr>
            </w:pPr>
          </w:p>
        </w:tc>
        <w:tc>
          <w:tcPr>
            <w:tcW w:w="2558" w:type="dxa"/>
            <w:noWrap w:val="0"/>
            <w:vAlign w:val="center"/>
          </w:tcPr>
          <w:p w14:paraId="47856E61">
            <w:pPr>
              <w:widowControl/>
              <w:spacing w:line="310" w:lineRule="exact"/>
              <w:jc w:val="left"/>
              <w:rPr>
                <w:sz w:val="24"/>
              </w:rPr>
            </w:pPr>
            <w:r>
              <w:rPr>
                <w:sz w:val="24"/>
              </w:rPr>
              <w:t>其他相关项目/课题（个）</w:t>
            </w:r>
          </w:p>
        </w:tc>
        <w:tc>
          <w:tcPr>
            <w:tcW w:w="4427" w:type="dxa"/>
            <w:gridSpan w:val="3"/>
            <w:noWrap w:val="0"/>
            <w:vAlign w:val="center"/>
          </w:tcPr>
          <w:p w14:paraId="7AB1A3C9">
            <w:pPr>
              <w:widowControl/>
              <w:spacing w:line="310" w:lineRule="exact"/>
              <w:jc w:val="left"/>
              <w:rPr>
                <w:color w:val="000000"/>
                <w:sz w:val="24"/>
              </w:rPr>
            </w:pPr>
          </w:p>
        </w:tc>
      </w:tr>
      <w:tr w14:paraId="3BE0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2" w:type="dxa"/>
            <w:noWrap w:val="0"/>
            <w:vAlign w:val="center"/>
          </w:tcPr>
          <w:p w14:paraId="122CD049">
            <w:pPr>
              <w:widowControl/>
              <w:spacing w:line="310" w:lineRule="exact"/>
              <w:jc w:val="left"/>
              <w:rPr>
                <w:sz w:val="24"/>
              </w:rPr>
            </w:pPr>
            <w:r>
              <w:rPr>
                <w:sz w:val="24"/>
              </w:rPr>
              <w:t>近5年获得过的相关领域国家、省部级相关奖项</w:t>
            </w:r>
          </w:p>
        </w:tc>
        <w:tc>
          <w:tcPr>
            <w:tcW w:w="2558" w:type="dxa"/>
            <w:noWrap w:val="0"/>
            <w:vAlign w:val="center"/>
          </w:tcPr>
          <w:p w14:paraId="291D4CED">
            <w:pPr>
              <w:widowControl/>
              <w:spacing w:line="310" w:lineRule="exact"/>
              <w:jc w:val="left"/>
              <w:rPr>
                <w:sz w:val="24"/>
              </w:rPr>
            </w:pPr>
            <w:r>
              <w:rPr>
                <w:sz w:val="24"/>
              </w:rPr>
              <w:t>国家级奖励（个）</w:t>
            </w:r>
          </w:p>
        </w:tc>
        <w:tc>
          <w:tcPr>
            <w:tcW w:w="992" w:type="dxa"/>
            <w:noWrap w:val="0"/>
            <w:vAlign w:val="center"/>
          </w:tcPr>
          <w:p w14:paraId="36DEA25C">
            <w:pPr>
              <w:widowControl/>
              <w:spacing w:line="310" w:lineRule="exact"/>
              <w:jc w:val="left"/>
              <w:rPr>
                <w:color w:val="000000"/>
                <w:sz w:val="24"/>
              </w:rPr>
            </w:pPr>
          </w:p>
        </w:tc>
        <w:tc>
          <w:tcPr>
            <w:tcW w:w="2268" w:type="dxa"/>
            <w:noWrap w:val="0"/>
            <w:vAlign w:val="center"/>
          </w:tcPr>
          <w:p w14:paraId="0AC40F4E">
            <w:pPr>
              <w:widowControl/>
              <w:spacing w:line="310" w:lineRule="exact"/>
              <w:jc w:val="left"/>
              <w:rPr>
                <w:color w:val="000000"/>
                <w:sz w:val="24"/>
              </w:rPr>
            </w:pPr>
            <w:r>
              <w:rPr>
                <w:color w:val="000000"/>
                <w:sz w:val="24"/>
              </w:rPr>
              <w:t>省部级奖励（个）</w:t>
            </w:r>
          </w:p>
        </w:tc>
        <w:tc>
          <w:tcPr>
            <w:tcW w:w="1167" w:type="dxa"/>
            <w:noWrap w:val="0"/>
            <w:vAlign w:val="center"/>
          </w:tcPr>
          <w:p w14:paraId="51B50DE1">
            <w:pPr>
              <w:widowControl/>
              <w:spacing w:line="310" w:lineRule="exact"/>
              <w:jc w:val="left"/>
              <w:rPr>
                <w:color w:val="000000"/>
                <w:sz w:val="24"/>
              </w:rPr>
            </w:pPr>
          </w:p>
        </w:tc>
      </w:tr>
      <w:tr w14:paraId="7F779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2" w:type="dxa"/>
            <w:vMerge w:val="restart"/>
            <w:noWrap w:val="0"/>
            <w:vAlign w:val="center"/>
          </w:tcPr>
          <w:p w14:paraId="4BD0E36A">
            <w:pPr>
              <w:widowControl/>
              <w:spacing w:line="310" w:lineRule="exact"/>
              <w:rPr>
                <w:sz w:val="24"/>
              </w:rPr>
            </w:pPr>
            <w:r>
              <w:rPr>
                <w:sz w:val="24"/>
              </w:rPr>
              <w:t>近5年承担过相关领域国家、行业或地方</w:t>
            </w:r>
            <w:r>
              <w:rPr>
                <w:rFonts w:hint="eastAsia"/>
                <w:sz w:val="24"/>
              </w:rPr>
              <w:t>软</w:t>
            </w:r>
            <w:r>
              <w:rPr>
                <w:sz w:val="24"/>
              </w:rPr>
              <w:t>课题研究</w:t>
            </w:r>
          </w:p>
        </w:tc>
        <w:tc>
          <w:tcPr>
            <w:tcW w:w="2558" w:type="dxa"/>
            <w:noWrap w:val="0"/>
            <w:vAlign w:val="center"/>
          </w:tcPr>
          <w:p w14:paraId="1DA5CBD5">
            <w:pPr>
              <w:widowControl/>
              <w:spacing w:line="310" w:lineRule="exact"/>
              <w:rPr>
                <w:sz w:val="24"/>
              </w:rPr>
            </w:pPr>
            <w:r>
              <w:rPr>
                <w:sz w:val="24"/>
              </w:rPr>
              <w:t>国家课题研究（项）</w:t>
            </w:r>
          </w:p>
        </w:tc>
        <w:tc>
          <w:tcPr>
            <w:tcW w:w="992" w:type="dxa"/>
            <w:noWrap w:val="0"/>
            <w:vAlign w:val="center"/>
          </w:tcPr>
          <w:p w14:paraId="3DE427D2">
            <w:pPr>
              <w:widowControl/>
              <w:spacing w:line="310" w:lineRule="exact"/>
              <w:rPr>
                <w:sz w:val="24"/>
              </w:rPr>
            </w:pPr>
          </w:p>
        </w:tc>
        <w:tc>
          <w:tcPr>
            <w:tcW w:w="2268" w:type="dxa"/>
            <w:noWrap w:val="0"/>
            <w:vAlign w:val="center"/>
          </w:tcPr>
          <w:p w14:paraId="4F396493">
            <w:pPr>
              <w:widowControl/>
              <w:spacing w:line="310" w:lineRule="exact"/>
              <w:rPr>
                <w:sz w:val="24"/>
              </w:rPr>
            </w:pPr>
            <w:r>
              <w:rPr>
                <w:sz w:val="24"/>
              </w:rPr>
              <w:t>行业或地方课题研究（项）</w:t>
            </w:r>
          </w:p>
        </w:tc>
        <w:tc>
          <w:tcPr>
            <w:tcW w:w="1167" w:type="dxa"/>
            <w:noWrap w:val="0"/>
            <w:vAlign w:val="center"/>
          </w:tcPr>
          <w:p w14:paraId="4B85F65A">
            <w:pPr>
              <w:widowControl/>
              <w:spacing w:line="310" w:lineRule="exact"/>
              <w:jc w:val="left"/>
              <w:rPr>
                <w:color w:val="000000"/>
                <w:sz w:val="24"/>
              </w:rPr>
            </w:pPr>
          </w:p>
        </w:tc>
      </w:tr>
      <w:tr w14:paraId="32827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2" w:type="dxa"/>
            <w:vMerge w:val="continue"/>
            <w:noWrap w:val="0"/>
            <w:vAlign w:val="center"/>
          </w:tcPr>
          <w:p w14:paraId="1EEA5C8A">
            <w:pPr>
              <w:widowControl/>
              <w:spacing w:line="310" w:lineRule="exact"/>
              <w:rPr>
                <w:sz w:val="24"/>
              </w:rPr>
            </w:pPr>
          </w:p>
        </w:tc>
        <w:tc>
          <w:tcPr>
            <w:tcW w:w="2558" w:type="dxa"/>
            <w:noWrap w:val="0"/>
            <w:vAlign w:val="center"/>
          </w:tcPr>
          <w:p w14:paraId="222EAD34">
            <w:pPr>
              <w:widowControl/>
              <w:spacing w:line="310" w:lineRule="exact"/>
              <w:rPr>
                <w:sz w:val="24"/>
              </w:rPr>
            </w:pPr>
            <w:r>
              <w:rPr>
                <w:rFonts w:hint="eastAsia"/>
                <w:sz w:val="24"/>
              </w:rPr>
              <w:t>其中软硬适配相关</w:t>
            </w:r>
            <w:r>
              <w:rPr>
                <w:sz w:val="24"/>
              </w:rPr>
              <w:t>（项）</w:t>
            </w:r>
          </w:p>
        </w:tc>
        <w:tc>
          <w:tcPr>
            <w:tcW w:w="992" w:type="dxa"/>
            <w:noWrap w:val="0"/>
            <w:vAlign w:val="center"/>
          </w:tcPr>
          <w:p w14:paraId="394742F7">
            <w:pPr>
              <w:widowControl/>
              <w:spacing w:line="310" w:lineRule="exact"/>
              <w:rPr>
                <w:sz w:val="24"/>
              </w:rPr>
            </w:pPr>
          </w:p>
        </w:tc>
        <w:tc>
          <w:tcPr>
            <w:tcW w:w="2268" w:type="dxa"/>
            <w:noWrap w:val="0"/>
            <w:vAlign w:val="center"/>
          </w:tcPr>
          <w:p w14:paraId="0830E9FC">
            <w:pPr>
              <w:widowControl/>
              <w:spacing w:line="310" w:lineRule="exact"/>
              <w:rPr>
                <w:sz w:val="24"/>
              </w:rPr>
            </w:pPr>
            <w:r>
              <w:rPr>
                <w:rFonts w:hint="eastAsia"/>
                <w:sz w:val="24"/>
              </w:rPr>
              <w:t>其中软硬适配相关</w:t>
            </w:r>
            <w:r>
              <w:rPr>
                <w:sz w:val="24"/>
              </w:rPr>
              <w:t>（项）</w:t>
            </w:r>
          </w:p>
        </w:tc>
        <w:tc>
          <w:tcPr>
            <w:tcW w:w="1167" w:type="dxa"/>
            <w:noWrap w:val="0"/>
            <w:vAlign w:val="center"/>
          </w:tcPr>
          <w:p w14:paraId="020AFCE6">
            <w:pPr>
              <w:widowControl/>
              <w:spacing w:line="310" w:lineRule="exact"/>
              <w:jc w:val="left"/>
              <w:rPr>
                <w:color w:val="000000"/>
                <w:sz w:val="24"/>
              </w:rPr>
            </w:pPr>
          </w:p>
        </w:tc>
      </w:tr>
      <w:tr w14:paraId="0ED00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2" w:type="dxa"/>
            <w:noWrap w:val="0"/>
            <w:vAlign w:val="center"/>
          </w:tcPr>
          <w:p w14:paraId="795E6D65">
            <w:pPr>
              <w:widowControl/>
              <w:spacing w:line="310" w:lineRule="exact"/>
              <w:jc w:val="left"/>
              <w:rPr>
                <w:sz w:val="24"/>
              </w:rPr>
            </w:pPr>
            <w:r>
              <w:rPr>
                <w:sz w:val="24"/>
              </w:rPr>
              <w:t>近5年发布过行业（产业）相关研究报告（份）</w:t>
            </w:r>
          </w:p>
        </w:tc>
        <w:tc>
          <w:tcPr>
            <w:tcW w:w="2558" w:type="dxa"/>
            <w:noWrap w:val="0"/>
            <w:vAlign w:val="center"/>
          </w:tcPr>
          <w:p w14:paraId="033926A5">
            <w:pPr>
              <w:widowControl/>
              <w:spacing w:line="310" w:lineRule="exact"/>
              <w:jc w:val="left"/>
              <w:rPr>
                <w:sz w:val="24"/>
              </w:rPr>
            </w:pPr>
          </w:p>
        </w:tc>
        <w:tc>
          <w:tcPr>
            <w:tcW w:w="992" w:type="dxa"/>
            <w:noWrap w:val="0"/>
            <w:vAlign w:val="center"/>
          </w:tcPr>
          <w:p w14:paraId="02B950B0">
            <w:pPr>
              <w:widowControl/>
              <w:spacing w:line="310" w:lineRule="exact"/>
              <w:jc w:val="left"/>
              <w:rPr>
                <w:sz w:val="24"/>
              </w:rPr>
            </w:pPr>
          </w:p>
        </w:tc>
        <w:tc>
          <w:tcPr>
            <w:tcW w:w="2268" w:type="dxa"/>
            <w:noWrap w:val="0"/>
            <w:vAlign w:val="center"/>
          </w:tcPr>
          <w:p w14:paraId="55C2F338">
            <w:pPr>
              <w:widowControl/>
              <w:spacing w:line="310" w:lineRule="exact"/>
              <w:jc w:val="left"/>
              <w:rPr>
                <w:sz w:val="24"/>
              </w:rPr>
            </w:pPr>
            <w:r>
              <w:rPr>
                <w:sz w:val="24"/>
              </w:rPr>
              <w:t>------------</w:t>
            </w:r>
          </w:p>
        </w:tc>
        <w:tc>
          <w:tcPr>
            <w:tcW w:w="1167" w:type="dxa"/>
            <w:noWrap w:val="0"/>
            <w:vAlign w:val="center"/>
          </w:tcPr>
          <w:p w14:paraId="73F2A6C3">
            <w:pPr>
              <w:widowControl/>
              <w:spacing w:line="310" w:lineRule="exact"/>
              <w:jc w:val="left"/>
              <w:rPr>
                <w:sz w:val="24"/>
              </w:rPr>
            </w:pPr>
            <w:r>
              <w:rPr>
                <w:sz w:val="24"/>
              </w:rPr>
              <w:t>-------</w:t>
            </w:r>
          </w:p>
        </w:tc>
      </w:tr>
      <w:tr w14:paraId="04911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2" w:type="dxa"/>
            <w:noWrap w:val="0"/>
            <w:vAlign w:val="center"/>
          </w:tcPr>
          <w:p w14:paraId="0100D300">
            <w:pPr>
              <w:widowControl/>
              <w:spacing w:line="310" w:lineRule="exact"/>
              <w:jc w:val="left"/>
              <w:rPr>
                <w:sz w:val="24"/>
              </w:rPr>
            </w:pPr>
            <w:r>
              <w:rPr>
                <w:sz w:val="24"/>
              </w:rPr>
              <w:t>近5年发布过相关领域的标准（</w:t>
            </w:r>
            <w:r>
              <w:rPr>
                <w:rFonts w:hint="eastAsia"/>
                <w:sz w:val="24"/>
              </w:rPr>
              <w:t>项</w:t>
            </w:r>
            <w:r>
              <w:rPr>
                <w:sz w:val="24"/>
              </w:rPr>
              <w:t>）</w:t>
            </w:r>
          </w:p>
        </w:tc>
        <w:tc>
          <w:tcPr>
            <w:tcW w:w="2558" w:type="dxa"/>
            <w:noWrap w:val="0"/>
            <w:vAlign w:val="center"/>
          </w:tcPr>
          <w:p w14:paraId="2F18CF65">
            <w:pPr>
              <w:widowControl/>
              <w:spacing w:line="310" w:lineRule="exact"/>
              <w:jc w:val="left"/>
              <w:rPr>
                <w:sz w:val="24"/>
              </w:rPr>
            </w:pPr>
          </w:p>
        </w:tc>
        <w:tc>
          <w:tcPr>
            <w:tcW w:w="992" w:type="dxa"/>
            <w:noWrap w:val="0"/>
            <w:vAlign w:val="center"/>
          </w:tcPr>
          <w:p w14:paraId="19348B5D">
            <w:pPr>
              <w:widowControl/>
              <w:spacing w:line="310" w:lineRule="exact"/>
              <w:jc w:val="left"/>
              <w:rPr>
                <w:rFonts w:hint="eastAsia"/>
                <w:color w:val="000000"/>
                <w:sz w:val="24"/>
              </w:rPr>
            </w:pPr>
          </w:p>
        </w:tc>
        <w:tc>
          <w:tcPr>
            <w:tcW w:w="2269" w:type="dxa"/>
            <w:noWrap w:val="0"/>
            <w:vAlign w:val="center"/>
          </w:tcPr>
          <w:p w14:paraId="572A188D">
            <w:pPr>
              <w:widowControl/>
              <w:spacing w:line="310" w:lineRule="exact"/>
              <w:jc w:val="left"/>
              <w:rPr>
                <w:color w:val="000000"/>
                <w:sz w:val="24"/>
              </w:rPr>
            </w:pPr>
            <w:r>
              <w:rPr>
                <w:rFonts w:hint="eastAsia"/>
                <w:color w:val="000000"/>
                <w:sz w:val="24"/>
              </w:rPr>
              <w:t>其中软硬协同标准</w:t>
            </w:r>
            <w:r>
              <w:rPr>
                <w:sz w:val="24"/>
              </w:rPr>
              <w:t>（</w:t>
            </w:r>
            <w:r>
              <w:rPr>
                <w:rFonts w:hint="eastAsia"/>
                <w:sz w:val="24"/>
              </w:rPr>
              <w:t>项</w:t>
            </w:r>
            <w:r>
              <w:rPr>
                <w:sz w:val="24"/>
              </w:rPr>
              <w:t>）</w:t>
            </w:r>
          </w:p>
        </w:tc>
        <w:tc>
          <w:tcPr>
            <w:tcW w:w="1166" w:type="dxa"/>
            <w:noWrap w:val="0"/>
            <w:vAlign w:val="center"/>
          </w:tcPr>
          <w:p w14:paraId="349BF35D">
            <w:pPr>
              <w:widowControl/>
              <w:spacing w:line="310" w:lineRule="exact"/>
              <w:jc w:val="left"/>
              <w:rPr>
                <w:color w:val="000000"/>
                <w:sz w:val="24"/>
              </w:rPr>
            </w:pPr>
          </w:p>
        </w:tc>
      </w:tr>
      <w:tr w14:paraId="1D626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2" w:type="dxa"/>
            <w:noWrap w:val="0"/>
            <w:vAlign w:val="center"/>
          </w:tcPr>
          <w:p w14:paraId="60272420">
            <w:pPr>
              <w:widowControl/>
              <w:spacing w:line="310" w:lineRule="exact"/>
              <w:jc w:val="left"/>
              <w:rPr>
                <w:sz w:val="24"/>
              </w:rPr>
            </w:pPr>
            <w:r>
              <w:rPr>
                <w:sz w:val="24"/>
              </w:rPr>
              <w:t>近5年国内外专利情况</w:t>
            </w:r>
          </w:p>
        </w:tc>
        <w:tc>
          <w:tcPr>
            <w:tcW w:w="2558" w:type="dxa"/>
            <w:noWrap w:val="0"/>
            <w:vAlign w:val="center"/>
          </w:tcPr>
          <w:p w14:paraId="4BC188EB">
            <w:pPr>
              <w:widowControl/>
              <w:spacing w:line="310" w:lineRule="exact"/>
              <w:jc w:val="left"/>
              <w:rPr>
                <w:sz w:val="24"/>
              </w:rPr>
            </w:pPr>
            <w:r>
              <w:rPr>
                <w:sz w:val="24"/>
              </w:rPr>
              <w:t>申请数（件）</w:t>
            </w:r>
          </w:p>
        </w:tc>
        <w:tc>
          <w:tcPr>
            <w:tcW w:w="992" w:type="dxa"/>
            <w:noWrap w:val="0"/>
            <w:vAlign w:val="center"/>
          </w:tcPr>
          <w:p w14:paraId="0716C3E4">
            <w:pPr>
              <w:widowControl/>
              <w:spacing w:line="310" w:lineRule="exact"/>
              <w:jc w:val="left"/>
              <w:rPr>
                <w:sz w:val="24"/>
              </w:rPr>
            </w:pPr>
          </w:p>
        </w:tc>
        <w:tc>
          <w:tcPr>
            <w:tcW w:w="2268" w:type="dxa"/>
            <w:noWrap w:val="0"/>
            <w:vAlign w:val="center"/>
          </w:tcPr>
          <w:p w14:paraId="3E96328D">
            <w:pPr>
              <w:widowControl/>
              <w:spacing w:line="310" w:lineRule="exact"/>
              <w:jc w:val="left"/>
              <w:rPr>
                <w:sz w:val="24"/>
              </w:rPr>
            </w:pPr>
            <w:r>
              <w:rPr>
                <w:sz w:val="24"/>
              </w:rPr>
              <w:t>授权数（件）</w:t>
            </w:r>
          </w:p>
        </w:tc>
        <w:tc>
          <w:tcPr>
            <w:tcW w:w="1167" w:type="dxa"/>
            <w:noWrap w:val="0"/>
            <w:vAlign w:val="center"/>
          </w:tcPr>
          <w:p w14:paraId="3CA92A00">
            <w:pPr>
              <w:widowControl/>
              <w:spacing w:line="310" w:lineRule="exact"/>
              <w:jc w:val="left"/>
              <w:rPr>
                <w:sz w:val="24"/>
              </w:rPr>
            </w:pPr>
          </w:p>
        </w:tc>
      </w:tr>
      <w:tr w14:paraId="308A4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2" w:type="dxa"/>
            <w:noWrap w:val="0"/>
            <w:vAlign w:val="center"/>
          </w:tcPr>
          <w:p w14:paraId="76FE29D8">
            <w:pPr>
              <w:widowControl/>
              <w:spacing w:line="310" w:lineRule="exact"/>
              <w:jc w:val="left"/>
              <w:rPr>
                <w:sz w:val="24"/>
              </w:rPr>
            </w:pPr>
            <w:r>
              <w:rPr>
                <w:sz w:val="24"/>
              </w:rPr>
              <w:t>近5年软件著作权情况</w:t>
            </w:r>
          </w:p>
        </w:tc>
        <w:tc>
          <w:tcPr>
            <w:tcW w:w="2558" w:type="dxa"/>
            <w:noWrap w:val="0"/>
            <w:vAlign w:val="center"/>
          </w:tcPr>
          <w:p w14:paraId="5746C2DB">
            <w:pPr>
              <w:widowControl/>
              <w:spacing w:line="310" w:lineRule="exact"/>
              <w:jc w:val="left"/>
              <w:rPr>
                <w:sz w:val="24"/>
              </w:rPr>
            </w:pPr>
            <w:r>
              <w:rPr>
                <w:sz w:val="24"/>
              </w:rPr>
              <w:t>登记数（件）</w:t>
            </w:r>
          </w:p>
        </w:tc>
        <w:tc>
          <w:tcPr>
            <w:tcW w:w="992" w:type="dxa"/>
            <w:noWrap w:val="0"/>
            <w:vAlign w:val="center"/>
          </w:tcPr>
          <w:p w14:paraId="06734EB6">
            <w:pPr>
              <w:widowControl/>
              <w:spacing w:line="310" w:lineRule="exact"/>
              <w:jc w:val="left"/>
              <w:rPr>
                <w:sz w:val="24"/>
              </w:rPr>
            </w:pPr>
          </w:p>
        </w:tc>
        <w:tc>
          <w:tcPr>
            <w:tcW w:w="2268" w:type="dxa"/>
            <w:noWrap w:val="0"/>
            <w:vAlign w:val="center"/>
          </w:tcPr>
          <w:p w14:paraId="39292CCF">
            <w:pPr>
              <w:widowControl/>
              <w:spacing w:line="310" w:lineRule="exact"/>
              <w:jc w:val="left"/>
              <w:rPr>
                <w:sz w:val="24"/>
              </w:rPr>
            </w:pPr>
            <w:r>
              <w:rPr>
                <w:sz w:val="24"/>
              </w:rPr>
              <w:t>------------</w:t>
            </w:r>
          </w:p>
        </w:tc>
        <w:tc>
          <w:tcPr>
            <w:tcW w:w="1167" w:type="dxa"/>
            <w:noWrap w:val="0"/>
            <w:vAlign w:val="center"/>
          </w:tcPr>
          <w:p w14:paraId="623B4EBA">
            <w:pPr>
              <w:widowControl/>
              <w:spacing w:line="310" w:lineRule="exact"/>
              <w:jc w:val="left"/>
              <w:rPr>
                <w:sz w:val="24"/>
              </w:rPr>
            </w:pPr>
            <w:r>
              <w:rPr>
                <w:sz w:val="24"/>
              </w:rPr>
              <w:t>-------</w:t>
            </w:r>
          </w:p>
        </w:tc>
      </w:tr>
      <w:tr w14:paraId="2700F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2" w:type="dxa"/>
            <w:vMerge w:val="restart"/>
            <w:noWrap w:val="0"/>
            <w:vAlign w:val="center"/>
          </w:tcPr>
          <w:p w14:paraId="7E74162F">
            <w:pPr>
              <w:widowControl/>
              <w:spacing w:line="310" w:lineRule="exact"/>
              <w:jc w:val="left"/>
              <w:rPr>
                <w:sz w:val="24"/>
              </w:rPr>
            </w:pPr>
            <w:r>
              <w:rPr>
                <w:sz w:val="24"/>
              </w:rPr>
              <w:t>近5年平台提供服务情况</w:t>
            </w:r>
          </w:p>
        </w:tc>
        <w:tc>
          <w:tcPr>
            <w:tcW w:w="2558" w:type="dxa"/>
            <w:noWrap w:val="0"/>
            <w:vAlign w:val="center"/>
          </w:tcPr>
          <w:p w14:paraId="11327D14">
            <w:pPr>
              <w:widowControl/>
              <w:spacing w:line="310" w:lineRule="exact"/>
              <w:jc w:val="left"/>
              <w:rPr>
                <w:sz w:val="24"/>
              </w:rPr>
            </w:pPr>
            <w:r>
              <w:rPr>
                <w:sz w:val="24"/>
              </w:rPr>
              <w:t>提供服务次数（次）</w:t>
            </w:r>
          </w:p>
        </w:tc>
        <w:tc>
          <w:tcPr>
            <w:tcW w:w="992" w:type="dxa"/>
            <w:noWrap w:val="0"/>
            <w:vAlign w:val="center"/>
          </w:tcPr>
          <w:p w14:paraId="46EF643F">
            <w:pPr>
              <w:widowControl/>
              <w:spacing w:line="310" w:lineRule="exact"/>
              <w:jc w:val="left"/>
              <w:rPr>
                <w:sz w:val="24"/>
              </w:rPr>
            </w:pPr>
          </w:p>
        </w:tc>
        <w:tc>
          <w:tcPr>
            <w:tcW w:w="2268" w:type="dxa"/>
            <w:noWrap w:val="0"/>
            <w:vAlign w:val="center"/>
          </w:tcPr>
          <w:p w14:paraId="3B384E24">
            <w:pPr>
              <w:widowControl/>
              <w:spacing w:line="310" w:lineRule="exact"/>
              <w:jc w:val="left"/>
              <w:rPr>
                <w:sz w:val="24"/>
              </w:rPr>
            </w:pPr>
            <w:r>
              <w:rPr>
                <w:sz w:val="24"/>
              </w:rPr>
              <w:t>其中中小企业服务次数（次）</w:t>
            </w:r>
          </w:p>
        </w:tc>
        <w:tc>
          <w:tcPr>
            <w:tcW w:w="1167" w:type="dxa"/>
            <w:noWrap w:val="0"/>
            <w:vAlign w:val="center"/>
          </w:tcPr>
          <w:p w14:paraId="0F4AD840">
            <w:pPr>
              <w:widowControl/>
              <w:spacing w:line="310" w:lineRule="exact"/>
              <w:jc w:val="left"/>
              <w:rPr>
                <w:sz w:val="24"/>
              </w:rPr>
            </w:pPr>
          </w:p>
        </w:tc>
      </w:tr>
      <w:tr w14:paraId="7AA7C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2" w:type="dxa"/>
            <w:vMerge w:val="continue"/>
            <w:noWrap w:val="0"/>
            <w:vAlign w:val="center"/>
          </w:tcPr>
          <w:p w14:paraId="31CA841E">
            <w:pPr>
              <w:widowControl/>
              <w:spacing w:line="310" w:lineRule="exact"/>
              <w:jc w:val="left"/>
              <w:rPr>
                <w:sz w:val="24"/>
              </w:rPr>
            </w:pPr>
          </w:p>
        </w:tc>
        <w:tc>
          <w:tcPr>
            <w:tcW w:w="2558" w:type="dxa"/>
            <w:noWrap w:val="0"/>
            <w:vAlign w:val="center"/>
          </w:tcPr>
          <w:p w14:paraId="270FBDE7">
            <w:pPr>
              <w:widowControl/>
              <w:spacing w:line="310" w:lineRule="exact"/>
              <w:jc w:val="left"/>
              <w:rPr>
                <w:sz w:val="24"/>
              </w:rPr>
            </w:pPr>
            <w:r>
              <w:rPr>
                <w:sz w:val="24"/>
              </w:rPr>
              <w:t>服务企业数量（家）</w:t>
            </w:r>
          </w:p>
        </w:tc>
        <w:tc>
          <w:tcPr>
            <w:tcW w:w="992" w:type="dxa"/>
            <w:noWrap w:val="0"/>
            <w:vAlign w:val="center"/>
          </w:tcPr>
          <w:p w14:paraId="40C898D2">
            <w:pPr>
              <w:widowControl/>
              <w:spacing w:line="310" w:lineRule="exact"/>
              <w:jc w:val="left"/>
              <w:rPr>
                <w:sz w:val="24"/>
              </w:rPr>
            </w:pPr>
          </w:p>
        </w:tc>
        <w:tc>
          <w:tcPr>
            <w:tcW w:w="2268" w:type="dxa"/>
            <w:noWrap w:val="0"/>
            <w:vAlign w:val="center"/>
          </w:tcPr>
          <w:p w14:paraId="3EF18196">
            <w:pPr>
              <w:widowControl/>
              <w:spacing w:line="310" w:lineRule="exact"/>
              <w:jc w:val="left"/>
              <w:rPr>
                <w:sz w:val="24"/>
              </w:rPr>
            </w:pPr>
            <w:r>
              <w:rPr>
                <w:sz w:val="24"/>
              </w:rPr>
              <w:t>其中中小企业服务数量（家）</w:t>
            </w:r>
          </w:p>
        </w:tc>
        <w:tc>
          <w:tcPr>
            <w:tcW w:w="1167" w:type="dxa"/>
            <w:noWrap w:val="0"/>
            <w:vAlign w:val="center"/>
          </w:tcPr>
          <w:p w14:paraId="0C170D64">
            <w:pPr>
              <w:widowControl/>
              <w:spacing w:line="310" w:lineRule="exact"/>
              <w:jc w:val="left"/>
              <w:rPr>
                <w:sz w:val="24"/>
              </w:rPr>
            </w:pPr>
          </w:p>
        </w:tc>
      </w:tr>
      <w:tr w14:paraId="205B9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2" w:type="dxa"/>
            <w:vMerge w:val="restart"/>
            <w:noWrap w:val="0"/>
            <w:vAlign w:val="center"/>
          </w:tcPr>
          <w:p w14:paraId="11BC9F1E">
            <w:pPr>
              <w:widowControl/>
              <w:spacing w:line="310" w:lineRule="exact"/>
              <w:jc w:val="left"/>
              <w:rPr>
                <w:sz w:val="24"/>
              </w:rPr>
            </w:pPr>
            <w:r>
              <w:rPr>
                <w:sz w:val="24"/>
              </w:rPr>
              <w:t>近5年与行业内相关机构交流情况</w:t>
            </w:r>
          </w:p>
        </w:tc>
        <w:tc>
          <w:tcPr>
            <w:tcW w:w="2558" w:type="dxa"/>
            <w:noWrap w:val="0"/>
            <w:vAlign w:val="center"/>
          </w:tcPr>
          <w:p w14:paraId="69F34849">
            <w:pPr>
              <w:widowControl/>
              <w:spacing w:line="310" w:lineRule="exact"/>
              <w:jc w:val="left"/>
              <w:rPr>
                <w:sz w:val="24"/>
              </w:rPr>
            </w:pPr>
            <w:r>
              <w:rPr>
                <w:sz w:val="24"/>
              </w:rPr>
              <w:t>举办论坛数（场）</w:t>
            </w:r>
          </w:p>
        </w:tc>
        <w:tc>
          <w:tcPr>
            <w:tcW w:w="992" w:type="dxa"/>
            <w:noWrap w:val="0"/>
            <w:vAlign w:val="center"/>
          </w:tcPr>
          <w:p w14:paraId="150FF214">
            <w:pPr>
              <w:widowControl/>
              <w:spacing w:line="310" w:lineRule="exact"/>
              <w:jc w:val="left"/>
              <w:rPr>
                <w:sz w:val="24"/>
              </w:rPr>
            </w:pPr>
          </w:p>
        </w:tc>
        <w:tc>
          <w:tcPr>
            <w:tcW w:w="2268" w:type="dxa"/>
            <w:noWrap w:val="0"/>
            <w:vAlign w:val="center"/>
          </w:tcPr>
          <w:p w14:paraId="3BA64095">
            <w:pPr>
              <w:widowControl/>
              <w:spacing w:line="310" w:lineRule="exact"/>
              <w:jc w:val="left"/>
              <w:rPr>
                <w:sz w:val="24"/>
              </w:rPr>
            </w:pPr>
            <w:r>
              <w:rPr>
                <w:sz w:val="24"/>
              </w:rPr>
              <w:t>参会人数（人次）</w:t>
            </w:r>
          </w:p>
        </w:tc>
        <w:tc>
          <w:tcPr>
            <w:tcW w:w="1167" w:type="dxa"/>
            <w:noWrap w:val="0"/>
            <w:vAlign w:val="center"/>
          </w:tcPr>
          <w:p w14:paraId="04DE397F">
            <w:pPr>
              <w:widowControl/>
              <w:spacing w:line="310" w:lineRule="exact"/>
              <w:jc w:val="left"/>
              <w:rPr>
                <w:sz w:val="24"/>
              </w:rPr>
            </w:pPr>
          </w:p>
        </w:tc>
      </w:tr>
      <w:tr w14:paraId="7A146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2" w:type="dxa"/>
            <w:vMerge w:val="continue"/>
            <w:noWrap w:val="0"/>
            <w:vAlign w:val="center"/>
          </w:tcPr>
          <w:p w14:paraId="2FF677E8">
            <w:pPr>
              <w:widowControl/>
              <w:spacing w:line="310" w:lineRule="exact"/>
              <w:jc w:val="left"/>
              <w:rPr>
                <w:sz w:val="24"/>
              </w:rPr>
            </w:pPr>
          </w:p>
        </w:tc>
        <w:tc>
          <w:tcPr>
            <w:tcW w:w="2558" w:type="dxa"/>
            <w:noWrap w:val="0"/>
            <w:vAlign w:val="center"/>
          </w:tcPr>
          <w:p w14:paraId="5A73AB7E">
            <w:pPr>
              <w:widowControl/>
              <w:spacing w:line="310" w:lineRule="exact"/>
              <w:jc w:val="left"/>
              <w:rPr>
                <w:sz w:val="24"/>
              </w:rPr>
            </w:pPr>
            <w:r>
              <w:rPr>
                <w:sz w:val="24"/>
              </w:rPr>
              <w:t>举办培训会数（场）</w:t>
            </w:r>
          </w:p>
        </w:tc>
        <w:tc>
          <w:tcPr>
            <w:tcW w:w="992" w:type="dxa"/>
            <w:noWrap w:val="0"/>
            <w:vAlign w:val="center"/>
          </w:tcPr>
          <w:p w14:paraId="447135DA">
            <w:pPr>
              <w:widowControl/>
              <w:spacing w:line="310" w:lineRule="exact"/>
              <w:jc w:val="left"/>
              <w:rPr>
                <w:sz w:val="24"/>
              </w:rPr>
            </w:pPr>
          </w:p>
        </w:tc>
        <w:tc>
          <w:tcPr>
            <w:tcW w:w="2268" w:type="dxa"/>
            <w:noWrap w:val="0"/>
            <w:vAlign w:val="center"/>
          </w:tcPr>
          <w:p w14:paraId="41908FD7">
            <w:pPr>
              <w:widowControl/>
              <w:spacing w:line="310" w:lineRule="exact"/>
              <w:jc w:val="left"/>
              <w:rPr>
                <w:sz w:val="24"/>
              </w:rPr>
            </w:pPr>
            <w:r>
              <w:rPr>
                <w:sz w:val="24"/>
              </w:rPr>
              <w:t>培训人数（人次）</w:t>
            </w:r>
          </w:p>
        </w:tc>
        <w:tc>
          <w:tcPr>
            <w:tcW w:w="1167" w:type="dxa"/>
            <w:noWrap w:val="0"/>
            <w:vAlign w:val="center"/>
          </w:tcPr>
          <w:p w14:paraId="4EA4CF6A">
            <w:pPr>
              <w:widowControl/>
              <w:spacing w:line="310" w:lineRule="exact"/>
              <w:jc w:val="left"/>
              <w:rPr>
                <w:sz w:val="24"/>
              </w:rPr>
            </w:pPr>
          </w:p>
        </w:tc>
      </w:tr>
      <w:tr w14:paraId="51407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2" w:type="dxa"/>
            <w:noWrap w:val="0"/>
            <w:vAlign w:val="center"/>
          </w:tcPr>
          <w:p w14:paraId="3D16F014">
            <w:pPr>
              <w:widowControl/>
              <w:spacing w:line="310" w:lineRule="exact"/>
              <w:jc w:val="left"/>
              <w:rPr>
                <w:sz w:val="24"/>
              </w:rPr>
            </w:pPr>
            <w:r>
              <w:rPr>
                <w:sz w:val="24"/>
              </w:rPr>
              <w:t>近5年数据库建设情况</w:t>
            </w:r>
          </w:p>
        </w:tc>
        <w:tc>
          <w:tcPr>
            <w:tcW w:w="2558" w:type="dxa"/>
            <w:noWrap w:val="0"/>
            <w:vAlign w:val="center"/>
          </w:tcPr>
          <w:p w14:paraId="7F92F831">
            <w:pPr>
              <w:widowControl/>
              <w:spacing w:line="310" w:lineRule="exact"/>
              <w:jc w:val="left"/>
              <w:rPr>
                <w:sz w:val="24"/>
              </w:rPr>
            </w:pPr>
            <w:r>
              <w:rPr>
                <w:sz w:val="24"/>
              </w:rPr>
              <w:t>数据库数量（个）</w:t>
            </w:r>
          </w:p>
        </w:tc>
        <w:tc>
          <w:tcPr>
            <w:tcW w:w="992" w:type="dxa"/>
            <w:noWrap w:val="0"/>
            <w:vAlign w:val="center"/>
          </w:tcPr>
          <w:p w14:paraId="12709E71">
            <w:pPr>
              <w:widowControl/>
              <w:spacing w:line="310" w:lineRule="exact"/>
              <w:jc w:val="left"/>
              <w:rPr>
                <w:sz w:val="24"/>
              </w:rPr>
            </w:pPr>
          </w:p>
        </w:tc>
        <w:tc>
          <w:tcPr>
            <w:tcW w:w="2268" w:type="dxa"/>
            <w:noWrap w:val="0"/>
            <w:vAlign w:val="center"/>
          </w:tcPr>
          <w:p w14:paraId="4C76ED7F">
            <w:pPr>
              <w:widowControl/>
              <w:spacing w:line="310" w:lineRule="exact"/>
              <w:jc w:val="left"/>
              <w:rPr>
                <w:sz w:val="24"/>
              </w:rPr>
            </w:pPr>
            <w:r>
              <w:rPr>
                <w:sz w:val="24"/>
              </w:rPr>
              <w:t>数据条目（条）</w:t>
            </w:r>
          </w:p>
          <w:p w14:paraId="0D9DBF88">
            <w:pPr>
              <w:widowControl/>
              <w:spacing w:line="310" w:lineRule="exact"/>
              <w:jc w:val="left"/>
              <w:rPr>
                <w:sz w:val="24"/>
              </w:rPr>
            </w:pPr>
          </w:p>
        </w:tc>
        <w:tc>
          <w:tcPr>
            <w:tcW w:w="1167" w:type="dxa"/>
            <w:noWrap w:val="0"/>
            <w:vAlign w:val="center"/>
          </w:tcPr>
          <w:p w14:paraId="6B43ED8E">
            <w:pPr>
              <w:widowControl/>
              <w:spacing w:line="310" w:lineRule="exact"/>
              <w:jc w:val="left"/>
              <w:rPr>
                <w:sz w:val="24"/>
              </w:rPr>
            </w:pPr>
          </w:p>
        </w:tc>
      </w:tr>
      <w:tr w14:paraId="12779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2" w:type="dxa"/>
            <w:noWrap w:val="0"/>
            <w:vAlign w:val="center"/>
          </w:tcPr>
          <w:p w14:paraId="100D9644">
            <w:pPr>
              <w:widowControl/>
              <w:spacing w:line="310" w:lineRule="exact"/>
              <w:jc w:val="left"/>
              <w:rPr>
                <w:sz w:val="24"/>
              </w:rPr>
            </w:pPr>
            <w:r>
              <w:rPr>
                <w:sz w:val="24"/>
              </w:rPr>
              <w:t>近5年从事专业服务的人员</w:t>
            </w:r>
          </w:p>
        </w:tc>
        <w:tc>
          <w:tcPr>
            <w:tcW w:w="2558" w:type="dxa"/>
            <w:noWrap w:val="0"/>
            <w:vAlign w:val="center"/>
          </w:tcPr>
          <w:p w14:paraId="1600A411">
            <w:pPr>
              <w:widowControl/>
              <w:spacing w:line="310" w:lineRule="exact"/>
              <w:jc w:val="left"/>
              <w:rPr>
                <w:sz w:val="24"/>
              </w:rPr>
            </w:pPr>
            <w:r>
              <w:rPr>
                <w:sz w:val="24"/>
              </w:rPr>
              <w:t>人数</w:t>
            </w:r>
          </w:p>
        </w:tc>
        <w:tc>
          <w:tcPr>
            <w:tcW w:w="992" w:type="dxa"/>
            <w:noWrap w:val="0"/>
            <w:vAlign w:val="center"/>
          </w:tcPr>
          <w:p w14:paraId="3D4BF439">
            <w:pPr>
              <w:widowControl/>
              <w:spacing w:line="310" w:lineRule="exact"/>
              <w:jc w:val="left"/>
              <w:rPr>
                <w:sz w:val="24"/>
              </w:rPr>
            </w:pPr>
          </w:p>
        </w:tc>
        <w:tc>
          <w:tcPr>
            <w:tcW w:w="2268" w:type="dxa"/>
            <w:noWrap w:val="0"/>
            <w:vAlign w:val="center"/>
          </w:tcPr>
          <w:p w14:paraId="286BDF53">
            <w:pPr>
              <w:widowControl/>
              <w:spacing w:line="310" w:lineRule="exact"/>
              <w:jc w:val="left"/>
              <w:rPr>
                <w:sz w:val="24"/>
              </w:rPr>
            </w:pPr>
            <w:r>
              <w:rPr>
                <w:sz w:val="24"/>
              </w:rPr>
              <w:t>其中硕士及以上学历或中级职称及以上人员比例</w:t>
            </w:r>
          </w:p>
        </w:tc>
        <w:tc>
          <w:tcPr>
            <w:tcW w:w="1167" w:type="dxa"/>
            <w:noWrap w:val="0"/>
            <w:vAlign w:val="center"/>
          </w:tcPr>
          <w:p w14:paraId="602C0272">
            <w:pPr>
              <w:widowControl/>
              <w:spacing w:line="310" w:lineRule="exact"/>
              <w:jc w:val="left"/>
              <w:rPr>
                <w:sz w:val="24"/>
              </w:rPr>
            </w:pPr>
            <w:r>
              <w:rPr>
                <w:sz w:val="24"/>
              </w:rPr>
              <w:t xml:space="preserve">     %   </w:t>
            </w:r>
          </w:p>
        </w:tc>
      </w:tr>
      <w:tr w14:paraId="10E6D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12" w:type="dxa"/>
            <w:noWrap w:val="0"/>
            <w:vAlign w:val="center"/>
          </w:tcPr>
          <w:p w14:paraId="6CE16455">
            <w:pPr>
              <w:widowControl/>
              <w:spacing w:line="310" w:lineRule="exact"/>
              <w:jc w:val="left"/>
              <w:rPr>
                <w:sz w:val="24"/>
              </w:rPr>
            </w:pPr>
            <w:r>
              <w:rPr>
                <w:sz w:val="24"/>
              </w:rPr>
              <w:t>近5年专业人员发表过有影响力的论文、专著。</w:t>
            </w:r>
          </w:p>
        </w:tc>
        <w:tc>
          <w:tcPr>
            <w:tcW w:w="2558" w:type="dxa"/>
            <w:noWrap w:val="0"/>
            <w:vAlign w:val="center"/>
          </w:tcPr>
          <w:p w14:paraId="02871689">
            <w:pPr>
              <w:widowControl/>
              <w:spacing w:line="310" w:lineRule="exact"/>
              <w:jc w:val="left"/>
              <w:rPr>
                <w:sz w:val="24"/>
              </w:rPr>
            </w:pPr>
            <w:r>
              <w:rPr>
                <w:sz w:val="24"/>
              </w:rPr>
              <w:t>论文数量（篇）</w:t>
            </w:r>
          </w:p>
        </w:tc>
        <w:tc>
          <w:tcPr>
            <w:tcW w:w="992" w:type="dxa"/>
            <w:noWrap w:val="0"/>
            <w:vAlign w:val="center"/>
          </w:tcPr>
          <w:p w14:paraId="7528EE97">
            <w:pPr>
              <w:widowControl/>
              <w:spacing w:line="310" w:lineRule="exact"/>
              <w:jc w:val="left"/>
              <w:rPr>
                <w:sz w:val="24"/>
              </w:rPr>
            </w:pPr>
          </w:p>
        </w:tc>
        <w:tc>
          <w:tcPr>
            <w:tcW w:w="2268" w:type="dxa"/>
            <w:noWrap w:val="0"/>
            <w:vAlign w:val="center"/>
          </w:tcPr>
          <w:p w14:paraId="36D0E178">
            <w:pPr>
              <w:widowControl/>
              <w:spacing w:line="310" w:lineRule="exact"/>
              <w:jc w:val="left"/>
              <w:rPr>
                <w:sz w:val="24"/>
              </w:rPr>
            </w:pPr>
            <w:r>
              <w:rPr>
                <w:sz w:val="24"/>
              </w:rPr>
              <w:t>专著数量（本）</w:t>
            </w:r>
          </w:p>
        </w:tc>
        <w:tc>
          <w:tcPr>
            <w:tcW w:w="1167" w:type="dxa"/>
            <w:noWrap w:val="0"/>
            <w:vAlign w:val="center"/>
          </w:tcPr>
          <w:p w14:paraId="0277B6F1">
            <w:pPr>
              <w:widowControl/>
              <w:spacing w:line="310" w:lineRule="exact"/>
              <w:jc w:val="left"/>
              <w:rPr>
                <w:sz w:val="24"/>
              </w:rPr>
            </w:pPr>
          </w:p>
        </w:tc>
      </w:tr>
      <w:tr w14:paraId="79047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center"/>
          </w:tcPr>
          <w:p w14:paraId="7FD8FEE8">
            <w:pPr>
              <w:pStyle w:val="2"/>
              <w:spacing w:after="0" w:line="310" w:lineRule="exact"/>
              <w:rPr>
                <w:sz w:val="24"/>
              </w:rPr>
            </w:pPr>
            <w:r>
              <w:rPr>
                <w:color w:val="000000"/>
                <w:sz w:val="24"/>
              </w:rPr>
              <w:t>证明材料请附后。</w:t>
            </w:r>
          </w:p>
        </w:tc>
      </w:tr>
      <w:tr w14:paraId="48051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center"/>
          </w:tcPr>
          <w:p w14:paraId="66B73234">
            <w:pPr>
              <w:pStyle w:val="2"/>
              <w:spacing w:after="0" w:line="310" w:lineRule="exact"/>
              <w:jc w:val="center"/>
              <w:rPr>
                <w:color w:val="000000"/>
                <w:sz w:val="24"/>
              </w:rPr>
            </w:pPr>
            <w:r>
              <w:rPr>
                <w:b/>
                <w:bCs/>
                <w:sz w:val="24"/>
              </w:rPr>
              <w:t>二、详细报表</w:t>
            </w:r>
          </w:p>
        </w:tc>
      </w:tr>
      <w:tr w14:paraId="4A01B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center"/>
          </w:tcPr>
          <w:p w14:paraId="57825D32">
            <w:pPr>
              <w:pStyle w:val="2"/>
              <w:spacing w:after="0" w:line="310" w:lineRule="exact"/>
              <w:jc w:val="center"/>
              <w:rPr>
                <w:sz w:val="24"/>
              </w:rPr>
            </w:pPr>
            <w:r>
              <w:rPr>
                <w:b/>
                <w:bCs/>
                <w:sz w:val="24"/>
              </w:rPr>
              <w:t>（一）</w:t>
            </w:r>
            <w:r>
              <w:rPr>
                <w:b/>
                <w:bCs/>
                <w:color w:val="000000"/>
                <w:sz w:val="24"/>
              </w:rPr>
              <w:t>合法合规情况</w:t>
            </w:r>
          </w:p>
        </w:tc>
      </w:tr>
      <w:tr w14:paraId="2B58B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center"/>
          </w:tcPr>
          <w:p w14:paraId="22A09BBA">
            <w:pPr>
              <w:widowControl/>
              <w:spacing w:line="310" w:lineRule="exact"/>
              <w:jc w:val="left"/>
              <w:rPr>
                <w:sz w:val="24"/>
              </w:rPr>
            </w:pPr>
            <w:r>
              <w:rPr>
                <w:sz w:val="24"/>
              </w:rPr>
              <w:t>（简述，不超过1000字）</w:t>
            </w:r>
          </w:p>
          <w:p w14:paraId="376746C6">
            <w:pPr>
              <w:pStyle w:val="3"/>
              <w:spacing w:before="0" w:after="0" w:line="310" w:lineRule="exact"/>
              <w:rPr>
                <w:sz w:val="24"/>
                <w:szCs w:val="24"/>
              </w:rPr>
            </w:pPr>
          </w:p>
          <w:p w14:paraId="0D4532FC">
            <w:pPr>
              <w:spacing w:line="310" w:lineRule="exact"/>
              <w:rPr>
                <w:sz w:val="24"/>
              </w:rPr>
            </w:pPr>
          </w:p>
          <w:p w14:paraId="571DB373">
            <w:pPr>
              <w:pStyle w:val="2"/>
              <w:spacing w:after="0" w:line="310" w:lineRule="exact"/>
              <w:rPr>
                <w:sz w:val="24"/>
              </w:rPr>
            </w:pPr>
          </w:p>
          <w:p w14:paraId="5A3ECCA7">
            <w:pPr>
              <w:pStyle w:val="3"/>
              <w:spacing w:before="0" w:after="0" w:line="310" w:lineRule="exact"/>
              <w:rPr>
                <w:rFonts w:eastAsia="宋体"/>
                <w:sz w:val="24"/>
                <w:szCs w:val="24"/>
              </w:rPr>
            </w:pPr>
          </w:p>
        </w:tc>
      </w:tr>
      <w:tr w14:paraId="00A90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center"/>
          </w:tcPr>
          <w:p w14:paraId="19B23FCF">
            <w:pPr>
              <w:spacing w:line="310" w:lineRule="exact"/>
              <w:jc w:val="center"/>
              <w:rPr>
                <w:sz w:val="24"/>
              </w:rPr>
            </w:pPr>
            <w:r>
              <w:rPr>
                <w:b/>
                <w:bCs/>
                <w:sz w:val="24"/>
              </w:rPr>
              <w:t>（二）示范、试点或资质认定情况</w:t>
            </w:r>
          </w:p>
        </w:tc>
      </w:tr>
      <w:tr w14:paraId="4302A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center"/>
          </w:tcPr>
          <w:p w14:paraId="7295A906">
            <w:pPr>
              <w:widowControl/>
              <w:spacing w:line="310" w:lineRule="exact"/>
              <w:jc w:val="left"/>
              <w:rPr>
                <w:sz w:val="24"/>
              </w:rPr>
            </w:pPr>
            <w:r>
              <w:rPr>
                <w:sz w:val="24"/>
              </w:rPr>
              <w:t>近5年取得的</w:t>
            </w:r>
            <w:r>
              <w:rPr>
                <w:rFonts w:hint="eastAsia"/>
                <w:sz w:val="24"/>
              </w:rPr>
              <w:t>相关</w:t>
            </w:r>
            <w:r>
              <w:rPr>
                <w:sz w:val="24"/>
              </w:rPr>
              <w:t>领域示范、试点或资质认定情况如下：</w:t>
            </w:r>
          </w:p>
          <w:p w14:paraId="1BC6DFA5">
            <w:pPr>
              <w:spacing w:line="310" w:lineRule="exact"/>
              <w:ind w:firstLine="600" w:firstLineChars="250"/>
              <w:jc w:val="left"/>
              <w:rPr>
                <w:sz w:val="24"/>
              </w:rPr>
            </w:pPr>
          </w:p>
          <w:p w14:paraId="763FAFFA">
            <w:pPr>
              <w:spacing w:line="310" w:lineRule="exact"/>
              <w:ind w:firstLine="600" w:firstLineChars="250"/>
              <w:jc w:val="left"/>
              <w:rPr>
                <w:sz w:val="24"/>
              </w:rPr>
            </w:pPr>
          </w:p>
          <w:p w14:paraId="45AD8BF6">
            <w:pPr>
              <w:spacing w:line="310" w:lineRule="exact"/>
              <w:jc w:val="left"/>
              <w:rPr>
                <w:sz w:val="24"/>
              </w:rPr>
            </w:pPr>
          </w:p>
          <w:p w14:paraId="1E6B9B72">
            <w:pPr>
              <w:spacing w:line="310" w:lineRule="exact"/>
              <w:jc w:val="left"/>
              <w:rPr>
                <w:sz w:val="24"/>
              </w:rPr>
            </w:pPr>
          </w:p>
        </w:tc>
      </w:tr>
      <w:tr w14:paraId="513B3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center"/>
          </w:tcPr>
          <w:p w14:paraId="16C829BD">
            <w:pPr>
              <w:spacing w:line="310" w:lineRule="exact"/>
              <w:jc w:val="center"/>
              <w:rPr>
                <w:sz w:val="24"/>
              </w:rPr>
            </w:pPr>
            <w:r>
              <w:rPr>
                <w:b/>
                <w:bCs/>
                <w:sz w:val="24"/>
              </w:rPr>
              <w:t>（三）近5年主要研究成果</w:t>
            </w:r>
          </w:p>
        </w:tc>
      </w:tr>
      <w:tr w14:paraId="7CFCF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top"/>
          </w:tcPr>
          <w:p w14:paraId="649D828C">
            <w:pPr>
              <w:widowControl/>
              <w:spacing w:line="310" w:lineRule="exact"/>
              <w:jc w:val="left"/>
              <w:rPr>
                <w:sz w:val="24"/>
              </w:rPr>
            </w:pPr>
            <w:r>
              <w:rPr>
                <w:sz w:val="24"/>
              </w:rPr>
              <w:t>近5年承担过的</w:t>
            </w:r>
            <w:r>
              <w:rPr>
                <w:rFonts w:hint="eastAsia"/>
                <w:sz w:val="24"/>
              </w:rPr>
              <w:t>相关</w:t>
            </w:r>
            <w:r>
              <w:rPr>
                <w:sz w:val="24"/>
              </w:rPr>
              <w:t>领域主要国家、省部级项目或工作任务名称如下（不超过20个）：</w:t>
            </w:r>
          </w:p>
          <w:p w14:paraId="0472B31A">
            <w:pPr>
              <w:widowControl/>
              <w:spacing w:line="310" w:lineRule="exact"/>
              <w:jc w:val="left"/>
              <w:rPr>
                <w:sz w:val="24"/>
              </w:rPr>
            </w:pPr>
          </w:p>
          <w:p w14:paraId="597B5555">
            <w:pPr>
              <w:widowControl/>
              <w:spacing w:line="310" w:lineRule="exact"/>
              <w:jc w:val="left"/>
              <w:rPr>
                <w:sz w:val="24"/>
              </w:rPr>
            </w:pPr>
          </w:p>
          <w:p w14:paraId="3C78F93B">
            <w:pPr>
              <w:widowControl/>
              <w:spacing w:line="310" w:lineRule="exact"/>
              <w:jc w:val="left"/>
              <w:rPr>
                <w:sz w:val="24"/>
              </w:rPr>
            </w:pPr>
          </w:p>
          <w:p w14:paraId="6F835317">
            <w:pPr>
              <w:widowControl/>
              <w:spacing w:line="310" w:lineRule="exact"/>
              <w:jc w:val="left"/>
              <w:rPr>
                <w:sz w:val="24"/>
              </w:rPr>
            </w:pPr>
          </w:p>
        </w:tc>
      </w:tr>
      <w:tr w14:paraId="33C0B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top"/>
          </w:tcPr>
          <w:p w14:paraId="79473A8B">
            <w:pPr>
              <w:widowControl/>
              <w:spacing w:line="310" w:lineRule="exact"/>
              <w:jc w:val="left"/>
              <w:rPr>
                <w:sz w:val="24"/>
              </w:rPr>
            </w:pPr>
            <w:r>
              <w:rPr>
                <w:sz w:val="24"/>
              </w:rPr>
              <w:t>近5年获得过的</w:t>
            </w:r>
            <w:r>
              <w:rPr>
                <w:rFonts w:hint="eastAsia"/>
                <w:sz w:val="24"/>
              </w:rPr>
              <w:t>相关</w:t>
            </w:r>
            <w:r>
              <w:rPr>
                <w:sz w:val="24"/>
              </w:rPr>
              <w:t>领域国家、省部级奖项及获奖情况如下（不超过20个）：</w:t>
            </w:r>
          </w:p>
          <w:p w14:paraId="70159214">
            <w:pPr>
              <w:widowControl/>
              <w:spacing w:line="310" w:lineRule="exact"/>
              <w:jc w:val="left"/>
              <w:rPr>
                <w:sz w:val="24"/>
              </w:rPr>
            </w:pPr>
          </w:p>
          <w:p w14:paraId="20410350">
            <w:pPr>
              <w:widowControl/>
              <w:spacing w:line="310" w:lineRule="exact"/>
              <w:jc w:val="left"/>
              <w:rPr>
                <w:sz w:val="24"/>
              </w:rPr>
            </w:pPr>
          </w:p>
          <w:p w14:paraId="7136302A">
            <w:pPr>
              <w:widowControl/>
              <w:spacing w:line="310" w:lineRule="exact"/>
              <w:jc w:val="left"/>
              <w:rPr>
                <w:sz w:val="24"/>
              </w:rPr>
            </w:pPr>
          </w:p>
          <w:p w14:paraId="081E4DD9">
            <w:pPr>
              <w:widowControl/>
              <w:spacing w:line="310" w:lineRule="exact"/>
              <w:jc w:val="left"/>
              <w:rPr>
                <w:sz w:val="24"/>
              </w:rPr>
            </w:pPr>
          </w:p>
        </w:tc>
      </w:tr>
      <w:tr w14:paraId="3A7E8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top"/>
          </w:tcPr>
          <w:p w14:paraId="470D08FC">
            <w:pPr>
              <w:widowControl/>
              <w:spacing w:line="310" w:lineRule="exact"/>
              <w:jc w:val="left"/>
              <w:rPr>
                <w:sz w:val="24"/>
              </w:rPr>
            </w:pPr>
            <w:r>
              <w:rPr>
                <w:sz w:val="24"/>
              </w:rPr>
              <w:t>近5年</w:t>
            </w:r>
            <w:r>
              <w:rPr>
                <w:rFonts w:hint="eastAsia"/>
                <w:sz w:val="24"/>
              </w:rPr>
              <w:t>承担</w:t>
            </w:r>
            <w:r>
              <w:rPr>
                <w:sz w:val="24"/>
              </w:rPr>
              <w:t>过的</w:t>
            </w:r>
            <w:r>
              <w:rPr>
                <w:rFonts w:hint="eastAsia"/>
                <w:sz w:val="24"/>
              </w:rPr>
              <w:t>相关</w:t>
            </w:r>
            <w:r>
              <w:rPr>
                <w:sz w:val="24"/>
              </w:rPr>
              <w:t>领域</w:t>
            </w:r>
            <w:r>
              <w:rPr>
                <w:rFonts w:hint="eastAsia"/>
                <w:sz w:val="24"/>
              </w:rPr>
              <w:t>国家、行业或地方软课题</w:t>
            </w:r>
            <w:r>
              <w:rPr>
                <w:sz w:val="24"/>
              </w:rPr>
              <w:t>情况如下（不超过20个</w:t>
            </w:r>
            <w:r>
              <w:rPr>
                <w:rFonts w:hint="eastAsia"/>
                <w:sz w:val="24"/>
              </w:rPr>
              <w:t>，软硬适配相关课题请特别注明</w:t>
            </w:r>
            <w:r>
              <w:rPr>
                <w:sz w:val="24"/>
              </w:rPr>
              <w:t>）：</w:t>
            </w:r>
          </w:p>
          <w:p w14:paraId="2461FF48">
            <w:pPr>
              <w:pStyle w:val="2"/>
              <w:spacing w:after="0" w:line="310" w:lineRule="exact"/>
              <w:rPr>
                <w:sz w:val="24"/>
              </w:rPr>
            </w:pPr>
          </w:p>
          <w:p w14:paraId="2E2A4DE9">
            <w:pPr>
              <w:pStyle w:val="3"/>
              <w:spacing w:before="0" w:after="0" w:line="310" w:lineRule="exact"/>
            </w:pPr>
          </w:p>
          <w:p w14:paraId="62784EC6">
            <w:pPr>
              <w:pStyle w:val="3"/>
              <w:spacing w:before="0" w:after="0" w:line="310" w:lineRule="exact"/>
            </w:pPr>
          </w:p>
          <w:p w14:paraId="7A0D8260">
            <w:pPr>
              <w:widowControl/>
              <w:spacing w:line="310" w:lineRule="exact"/>
              <w:jc w:val="left"/>
              <w:rPr>
                <w:sz w:val="24"/>
              </w:rPr>
            </w:pPr>
          </w:p>
        </w:tc>
      </w:tr>
      <w:tr w14:paraId="68E7B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top"/>
          </w:tcPr>
          <w:p w14:paraId="720C36A1">
            <w:pPr>
              <w:widowControl/>
              <w:spacing w:line="310" w:lineRule="exact"/>
              <w:jc w:val="left"/>
              <w:rPr>
                <w:sz w:val="24"/>
              </w:rPr>
            </w:pPr>
            <w:r>
              <w:rPr>
                <w:sz w:val="24"/>
              </w:rPr>
              <w:t>近5年发布过</w:t>
            </w:r>
            <w:r>
              <w:rPr>
                <w:rFonts w:hint="eastAsia"/>
                <w:sz w:val="24"/>
              </w:rPr>
              <w:t>相关领域</w:t>
            </w:r>
            <w:r>
              <w:rPr>
                <w:sz w:val="24"/>
              </w:rPr>
              <w:t>相关研究报告，研究报告名称如下（不超过20个，封面、前言和概要等作为附件</w:t>
            </w:r>
            <w:r>
              <w:rPr>
                <w:rFonts w:hint="eastAsia"/>
                <w:sz w:val="24"/>
              </w:rPr>
              <w:t>，软硬适配类相关课题请特别注明</w:t>
            </w:r>
            <w:r>
              <w:rPr>
                <w:sz w:val="24"/>
              </w:rPr>
              <w:t>）：</w:t>
            </w:r>
          </w:p>
          <w:p w14:paraId="5A0D40A9">
            <w:pPr>
              <w:widowControl/>
              <w:spacing w:line="310" w:lineRule="exact"/>
              <w:jc w:val="left"/>
              <w:rPr>
                <w:sz w:val="24"/>
              </w:rPr>
            </w:pPr>
          </w:p>
          <w:p w14:paraId="6E260623">
            <w:pPr>
              <w:widowControl/>
              <w:spacing w:line="310" w:lineRule="exact"/>
              <w:jc w:val="left"/>
              <w:rPr>
                <w:sz w:val="24"/>
              </w:rPr>
            </w:pPr>
          </w:p>
          <w:p w14:paraId="265A5F79">
            <w:pPr>
              <w:widowControl/>
              <w:spacing w:line="310" w:lineRule="exact"/>
              <w:jc w:val="left"/>
              <w:rPr>
                <w:sz w:val="24"/>
              </w:rPr>
            </w:pPr>
          </w:p>
        </w:tc>
      </w:tr>
      <w:tr w14:paraId="58BF1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top"/>
          </w:tcPr>
          <w:p w14:paraId="20CAB9B2">
            <w:pPr>
              <w:widowControl/>
              <w:spacing w:line="310" w:lineRule="exact"/>
              <w:jc w:val="left"/>
              <w:rPr>
                <w:sz w:val="24"/>
              </w:rPr>
            </w:pPr>
            <w:r>
              <w:rPr>
                <w:sz w:val="24"/>
              </w:rPr>
              <w:t>近5年的公开出版物、宣传媒介、版权、软件著作权等情况：</w:t>
            </w:r>
          </w:p>
          <w:p w14:paraId="7F3AD2DB">
            <w:pPr>
              <w:widowControl/>
              <w:spacing w:line="310" w:lineRule="exact"/>
              <w:jc w:val="left"/>
              <w:rPr>
                <w:sz w:val="24"/>
              </w:rPr>
            </w:pPr>
          </w:p>
          <w:p w14:paraId="16309AB0">
            <w:pPr>
              <w:widowControl/>
              <w:spacing w:line="310" w:lineRule="exact"/>
              <w:jc w:val="left"/>
              <w:rPr>
                <w:sz w:val="24"/>
              </w:rPr>
            </w:pPr>
          </w:p>
          <w:p w14:paraId="00761BFC">
            <w:pPr>
              <w:widowControl/>
              <w:spacing w:line="310" w:lineRule="exact"/>
              <w:jc w:val="left"/>
              <w:rPr>
                <w:sz w:val="24"/>
              </w:rPr>
            </w:pPr>
          </w:p>
          <w:p w14:paraId="780284D7">
            <w:pPr>
              <w:widowControl/>
              <w:spacing w:line="310" w:lineRule="exact"/>
              <w:jc w:val="left"/>
              <w:rPr>
                <w:sz w:val="24"/>
              </w:rPr>
            </w:pPr>
          </w:p>
        </w:tc>
      </w:tr>
      <w:tr w14:paraId="1DEB0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center"/>
          </w:tcPr>
          <w:p w14:paraId="7F63E847">
            <w:pPr>
              <w:spacing w:line="310" w:lineRule="exact"/>
              <w:jc w:val="center"/>
              <w:rPr>
                <w:sz w:val="24"/>
              </w:rPr>
            </w:pPr>
            <w:r>
              <w:rPr>
                <w:b/>
                <w:bCs/>
                <w:sz w:val="24"/>
              </w:rPr>
              <w:t>（四）近5年主要服务成果</w:t>
            </w:r>
          </w:p>
        </w:tc>
      </w:tr>
      <w:tr w14:paraId="2EB6E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center"/>
          </w:tcPr>
          <w:p w14:paraId="7DED52F2">
            <w:pPr>
              <w:widowControl/>
              <w:spacing w:line="310" w:lineRule="exact"/>
              <w:jc w:val="left"/>
              <w:rPr>
                <w:sz w:val="24"/>
              </w:rPr>
            </w:pPr>
            <w:r>
              <w:rPr>
                <w:sz w:val="24"/>
              </w:rPr>
              <w:t>近5年围绕</w:t>
            </w:r>
            <w:r>
              <w:rPr>
                <w:rFonts w:hint="eastAsia"/>
                <w:sz w:val="24"/>
              </w:rPr>
              <w:t>软硬适配</w:t>
            </w:r>
            <w:r>
              <w:rPr>
                <w:sz w:val="24"/>
              </w:rPr>
              <w:t>，开展政策研究、产业调查、标准制定等方面服务企业特别是服务中小企业的情况：</w:t>
            </w:r>
          </w:p>
          <w:p w14:paraId="407CC252">
            <w:pPr>
              <w:widowControl/>
              <w:spacing w:line="310" w:lineRule="exact"/>
              <w:jc w:val="left"/>
              <w:rPr>
                <w:sz w:val="24"/>
              </w:rPr>
            </w:pPr>
          </w:p>
          <w:p w14:paraId="1C1C4C72">
            <w:pPr>
              <w:widowControl/>
              <w:spacing w:line="310" w:lineRule="exact"/>
              <w:jc w:val="left"/>
              <w:rPr>
                <w:sz w:val="24"/>
              </w:rPr>
            </w:pPr>
          </w:p>
          <w:p w14:paraId="5403A390">
            <w:pPr>
              <w:widowControl/>
              <w:spacing w:line="310" w:lineRule="exact"/>
              <w:jc w:val="left"/>
              <w:rPr>
                <w:sz w:val="24"/>
              </w:rPr>
            </w:pPr>
          </w:p>
        </w:tc>
      </w:tr>
      <w:tr w14:paraId="6F8D3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center"/>
          </w:tcPr>
          <w:p w14:paraId="6AEE9814">
            <w:pPr>
              <w:widowControl/>
              <w:spacing w:line="310" w:lineRule="exact"/>
              <w:jc w:val="left"/>
              <w:rPr>
                <w:sz w:val="24"/>
              </w:rPr>
            </w:pPr>
            <w:r>
              <w:rPr>
                <w:sz w:val="24"/>
              </w:rPr>
              <w:t>近5年平台提供公益服务情况，特别是为中小企业提供公益服务的情况：</w:t>
            </w:r>
          </w:p>
          <w:p w14:paraId="0565EC31">
            <w:pPr>
              <w:widowControl/>
              <w:spacing w:line="310" w:lineRule="exact"/>
              <w:jc w:val="left"/>
              <w:rPr>
                <w:sz w:val="24"/>
              </w:rPr>
            </w:pPr>
          </w:p>
          <w:p w14:paraId="6E9D5EAB">
            <w:pPr>
              <w:widowControl/>
              <w:spacing w:line="310" w:lineRule="exact"/>
              <w:jc w:val="left"/>
              <w:rPr>
                <w:sz w:val="24"/>
              </w:rPr>
            </w:pPr>
          </w:p>
          <w:p w14:paraId="6985AE8C">
            <w:pPr>
              <w:widowControl/>
              <w:spacing w:line="310" w:lineRule="exact"/>
              <w:jc w:val="left"/>
              <w:rPr>
                <w:sz w:val="24"/>
              </w:rPr>
            </w:pPr>
          </w:p>
        </w:tc>
      </w:tr>
      <w:tr w14:paraId="70294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top"/>
          </w:tcPr>
          <w:p w14:paraId="2460DB3D">
            <w:pPr>
              <w:widowControl/>
              <w:spacing w:line="310" w:lineRule="exact"/>
              <w:jc w:val="left"/>
              <w:rPr>
                <w:sz w:val="24"/>
              </w:rPr>
            </w:pPr>
            <w:r>
              <w:rPr>
                <w:sz w:val="24"/>
              </w:rPr>
              <w:t>近5年与行业或区域内相关的机构（联盟、区域组织、商会、科研院所、企业和高校等）合作情况（简介）及的主要经历：</w:t>
            </w:r>
          </w:p>
          <w:p w14:paraId="1D2B102B">
            <w:pPr>
              <w:widowControl/>
              <w:spacing w:line="310" w:lineRule="exact"/>
              <w:jc w:val="left"/>
              <w:rPr>
                <w:sz w:val="24"/>
              </w:rPr>
            </w:pPr>
          </w:p>
          <w:p w14:paraId="39174331">
            <w:pPr>
              <w:widowControl/>
              <w:spacing w:line="310" w:lineRule="exact"/>
              <w:jc w:val="left"/>
              <w:rPr>
                <w:sz w:val="24"/>
              </w:rPr>
            </w:pPr>
          </w:p>
          <w:p w14:paraId="1D417E58">
            <w:pPr>
              <w:widowControl/>
              <w:spacing w:line="310" w:lineRule="exact"/>
              <w:jc w:val="left"/>
              <w:rPr>
                <w:sz w:val="24"/>
              </w:rPr>
            </w:pPr>
          </w:p>
        </w:tc>
      </w:tr>
      <w:tr w14:paraId="49AAA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center"/>
          </w:tcPr>
          <w:p w14:paraId="3A2368E5">
            <w:pPr>
              <w:widowControl/>
              <w:spacing w:line="310" w:lineRule="exact"/>
              <w:jc w:val="left"/>
              <w:rPr>
                <w:sz w:val="24"/>
              </w:rPr>
            </w:pPr>
            <w:r>
              <w:rPr>
                <w:sz w:val="24"/>
              </w:rPr>
              <w:t>列举近5年较能体现</w:t>
            </w:r>
            <w:r>
              <w:rPr>
                <w:rFonts w:hint="eastAsia"/>
                <w:sz w:val="24"/>
              </w:rPr>
              <w:t>软硬适配</w:t>
            </w:r>
            <w:r>
              <w:rPr>
                <w:sz w:val="24"/>
              </w:rPr>
              <w:t>能力的案例：（不超过3个）</w:t>
            </w:r>
          </w:p>
          <w:p w14:paraId="234C3A41">
            <w:pPr>
              <w:widowControl/>
              <w:spacing w:line="310" w:lineRule="exact"/>
              <w:jc w:val="left"/>
              <w:rPr>
                <w:sz w:val="24"/>
              </w:rPr>
            </w:pPr>
          </w:p>
          <w:p w14:paraId="109B8141">
            <w:pPr>
              <w:widowControl/>
              <w:spacing w:line="310" w:lineRule="exact"/>
              <w:jc w:val="left"/>
              <w:rPr>
                <w:sz w:val="24"/>
              </w:rPr>
            </w:pPr>
          </w:p>
          <w:p w14:paraId="75EDF1F6">
            <w:pPr>
              <w:widowControl/>
              <w:spacing w:line="310" w:lineRule="exact"/>
              <w:jc w:val="left"/>
              <w:rPr>
                <w:sz w:val="24"/>
              </w:rPr>
            </w:pPr>
          </w:p>
        </w:tc>
      </w:tr>
      <w:tr w14:paraId="0E806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center"/>
          </w:tcPr>
          <w:p w14:paraId="57BCBEC9">
            <w:pPr>
              <w:pStyle w:val="2"/>
              <w:spacing w:after="0" w:line="310" w:lineRule="exact"/>
              <w:jc w:val="center"/>
              <w:rPr>
                <w:sz w:val="24"/>
              </w:rPr>
            </w:pPr>
            <w:r>
              <w:rPr>
                <w:b/>
                <w:bCs/>
                <w:sz w:val="24"/>
              </w:rPr>
              <w:t>（五）</w:t>
            </w:r>
            <w:r>
              <w:rPr>
                <w:b/>
                <w:bCs/>
                <w:color w:val="000000"/>
                <w:sz w:val="24"/>
              </w:rPr>
              <w:t>软硬件基础</w:t>
            </w:r>
            <w:r>
              <w:rPr>
                <w:b/>
                <w:bCs/>
                <w:sz w:val="24"/>
              </w:rPr>
              <w:t>设施情况（简介）</w:t>
            </w:r>
          </w:p>
        </w:tc>
      </w:tr>
      <w:tr w14:paraId="50874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center"/>
          </w:tcPr>
          <w:p w14:paraId="266E5AAA">
            <w:pPr>
              <w:widowControl/>
              <w:spacing w:line="310" w:lineRule="exact"/>
              <w:jc w:val="left"/>
              <w:rPr>
                <w:sz w:val="24"/>
              </w:rPr>
            </w:pPr>
            <w:r>
              <w:rPr>
                <w:sz w:val="24"/>
              </w:rPr>
              <w:t>硬件基础设施情况如下：</w:t>
            </w:r>
          </w:p>
          <w:p w14:paraId="02FD2156">
            <w:pPr>
              <w:widowControl/>
              <w:spacing w:line="310" w:lineRule="exact"/>
              <w:jc w:val="left"/>
              <w:rPr>
                <w:sz w:val="24"/>
              </w:rPr>
            </w:pPr>
          </w:p>
          <w:p w14:paraId="4E2887EE">
            <w:pPr>
              <w:widowControl/>
              <w:spacing w:line="310" w:lineRule="exact"/>
              <w:jc w:val="left"/>
              <w:rPr>
                <w:sz w:val="24"/>
              </w:rPr>
            </w:pPr>
          </w:p>
          <w:p w14:paraId="31450964">
            <w:pPr>
              <w:widowControl/>
              <w:spacing w:line="310" w:lineRule="exact"/>
              <w:jc w:val="left"/>
              <w:rPr>
                <w:sz w:val="24"/>
              </w:rPr>
            </w:pPr>
          </w:p>
        </w:tc>
      </w:tr>
      <w:tr w14:paraId="6E029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center"/>
          </w:tcPr>
          <w:p w14:paraId="07CDE2D7">
            <w:pPr>
              <w:widowControl/>
              <w:spacing w:line="310" w:lineRule="exact"/>
              <w:jc w:val="left"/>
              <w:rPr>
                <w:sz w:val="24"/>
              </w:rPr>
            </w:pPr>
            <w:r>
              <w:rPr>
                <w:sz w:val="24"/>
              </w:rPr>
              <w:t>软件基础设施及数据资源情况如下：</w:t>
            </w:r>
          </w:p>
          <w:p w14:paraId="0F8DB8F5">
            <w:pPr>
              <w:widowControl/>
              <w:spacing w:line="310" w:lineRule="exact"/>
              <w:jc w:val="left"/>
              <w:rPr>
                <w:sz w:val="24"/>
              </w:rPr>
            </w:pPr>
          </w:p>
          <w:p w14:paraId="3FB74941">
            <w:pPr>
              <w:widowControl/>
              <w:spacing w:line="310" w:lineRule="exact"/>
              <w:jc w:val="left"/>
              <w:rPr>
                <w:sz w:val="24"/>
              </w:rPr>
            </w:pPr>
          </w:p>
          <w:p w14:paraId="54E60AF6">
            <w:pPr>
              <w:widowControl/>
              <w:spacing w:line="310" w:lineRule="exact"/>
              <w:jc w:val="left"/>
              <w:rPr>
                <w:sz w:val="24"/>
              </w:rPr>
            </w:pPr>
          </w:p>
        </w:tc>
      </w:tr>
      <w:tr w14:paraId="3D517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center"/>
          </w:tcPr>
          <w:p w14:paraId="183E96C0">
            <w:pPr>
              <w:spacing w:line="310" w:lineRule="exact"/>
              <w:jc w:val="center"/>
              <w:rPr>
                <w:sz w:val="24"/>
              </w:rPr>
            </w:pPr>
            <w:r>
              <w:rPr>
                <w:b/>
                <w:bCs/>
                <w:sz w:val="24"/>
              </w:rPr>
              <w:t>（六）人才队伍及培养情况（简介）</w:t>
            </w:r>
          </w:p>
        </w:tc>
      </w:tr>
      <w:tr w14:paraId="4ECE2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center"/>
          </w:tcPr>
          <w:p w14:paraId="3D7DD0AA">
            <w:pPr>
              <w:spacing w:line="310" w:lineRule="exact"/>
              <w:jc w:val="left"/>
              <w:rPr>
                <w:sz w:val="24"/>
              </w:rPr>
            </w:pPr>
          </w:p>
          <w:p w14:paraId="50E04AF7">
            <w:pPr>
              <w:spacing w:line="310" w:lineRule="exact"/>
              <w:jc w:val="left"/>
              <w:rPr>
                <w:sz w:val="24"/>
              </w:rPr>
            </w:pPr>
          </w:p>
          <w:p w14:paraId="5D09A864">
            <w:pPr>
              <w:spacing w:line="310" w:lineRule="exact"/>
              <w:jc w:val="left"/>
              <w:rPr>
                <w:sz w:val="24"/>
              </w:rPr>
            </w:pPr>
          </w:p>
          <w:p w14:paraId="4C5F12C8">
            <w:pPr>
              <w:spacing w:line="310" w:lineRule="exact"/>
              <w:jc w:val="left"/>
              <w:rPr>
                <w:sz w:val="24"/>
              </w:rPr>
            </w:pPr>
          </w:p>
          <w:p w14:paraId="34AE0B89">
            <w:pPr>
              <w:spacing w:line="310" w:lineRule="exact"/>
              <w:jc w:val="right"/>
              <w:rPr>
                <w:sz w:val="24"/>
              </w:rPr>
            </w:pPr>
            <w:r>
              <w:rPr>
                <w:bCs/>
                <w:sz w:val="24"/>
              </w:rPr>
              <w:t>（可另附页说明）</w:t>
            </w:r>
          </w:p>
        </w:tc>
      </w:tr>
      <w:tr w14:paraId="6EF71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7" w:type="dxa"/>
            <w:gridSpan w:val="5"/>
            <w:noWrap w:val="0"/>
            <w:vAlign w:val="top"/>
          </w:tcPr>
          <w:p w14:paraId="3964A506">
            <w:pPr>
              <w:pStyle w:val="2"/>
              <w:spacing w:after="0" w:line="310" w:lineRule="exact"/>
              <w:jc w:val="left"/>
              <w:rPr>
                <w:sz w:val="24"/>
              </w:rPr>
            </w:pPr>
            <w:r>
              <w:rPr>
                <w:sz w:val="24"/>
              </w:rPr>
              <w:t>近5年专业人员发表过重要论文、专著、研究报告（不超过20个）：</w:t>
            </w:r>
          </w:p>
          <w:p w14:paraId="793EDA76">
            <w:pPr>
              <w:spacing w:line="310" w:lineRule="exact"/>
              <w:jc w:val="left"/>
              <w:rPr>
                <w:sz w:val="24"/>
              </w:rPr>
            </w:pPr>
          </w:p>
          <w:p w14:paraId="1F875431">
            <w:pPr>
              <w:pStyle w:val="2"/>
              <w:spacing w:after="0" w:line="310" w:lineRule="exact"/>
            </w:pPr>
          </w:p>
          <w:p w14:paraId="75A7A9ED">
            <w:pPr>
              <w:spacing w:line="310" w:lineRule="exact"/>
              <w:jc w:val="left"/>
              <w:rPr>
                <w:sz w:val="24"/>
              </w:rPr>
            </w:pPr>
          </w:p>
          <w:p w14:paraId="07A8AB16">
            <w:pPr>
              <w:spacing w:line="310" w:lineRule="exact"/>
              <w:jc w:val="left"/>
              <w:rPr>
                <w:sz w:val="24"/>
              </w:rPr>
            </w:pPr>
          </w:p>
          <w:p w14:paraId="28CA776F">
            <w:pPr>
              <w:spacing w:line="310" w:lineRule="exact"/>
              <w:jc w:val="right"/>
              <w:rPr>
                <w:sz w:val="24"/>
              </w:rPr>
            </w:pPr>
            <w:r>
              <w:rPr>
                <w:sz w:val="24"/>
              </w:rPr>
              <w:t>（可另附页说明）</w:t>
            </w:r>
          </w:p>
        </w:tc>
      </w:tr>
    </w:tbl>
    <w:p w14:paraId="53410C2D">
      <w:pPr>
        <w:pStyle w:val="2"/>
        <w:sectPr>
          <w:headerReference r:id="rId8" w:type="default"/>
          <w:pgSz w:w="11906" w:h="16838"/>
          <w:pgMar w:top="2098" w:right="1247" w:bottom="1417" w:left="1587" w:header="851" w:footer="992" w:gutter="0"/>
          <w:pgNumType w:fmt="numberInDash"/>
          <w:cols w:space="720" w:num="1"/>
          <w:docGrid w:type="lines" w:linePitch="312" w:charSpace="0"/>
        </w:sectPr>
      </w:pPr>
    </w:p>
    <w:p w14:paraId="61A1D51D">
      <w:pPr>
        <w:rPr>
          <w:rFonts w:eastAsia="黑体"/>
          <w:sz w:val="32"/>
          <w:szCs w:val="32"/>
        </w:rPr>
      </w:pPr>
      <w:r>
        <w:rPr>
          <w:rFonts w:eastAsia="黑体"/>
          <w:sz w:val="32"/>
          <w:szCs w:val="32"/>
        </w:rPr>
        <w:t>（三）创新成果产业化类填写</w:t>
      </w:r>
    </w:p>
    <w:tbl>
      <w:tblPr>
        <w:tblStyle w:val="6"/>
        <w:tblW w:w="9269" w:type="dxa"/>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0"/>
        <w:gridCol w:w="2552"/>
        <w:gridCol w:w="992"/>
        <w:gridCol w:w="2268"/>
        <w:gridCol w:w="1167"/>
      </w:tblGrid>
      <w:tr w14:paraId="19E44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center"/>
          </w:tcPr>
          <w:p w14:paraId="4DCC1FD5">
            <w:pPr>
              <w:pStyle w:val="9"/>
              <w:spacing w:line="280" w:lineRule="exact"/>
              <w:jc w:val="center"/>
              <w:rPr>
                <w:rFonts w:ascii="Times New Roman" w:hAnsi="Times New Roman" w:cs="Times New Roman"/>
                <w:b/>
              </w:rPr>
            </w:pPr>
            <w:r>
              <w:rPr>
                <w:rFonts w:ascii="Times New Roman" w:hAnsi="Times New Roman" w:cs="Times New Roman"/>
                <w:b/>
                <w:bCs/>
                <w:color w:val="auto"/>
                <w:kern w:val="2"/>
              </w:rPr>
              <w:t>一、基本情况</w:t>
            </w:r>
          </w:p>
        </w:tc>
      </w:tr>
      <w:tr w14:paraId="30E59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tcBorders>
              <w:left w:val="single" w:color="000000" w:sz="4" w:space="0"/>
              <w:bottom w:val="single" w:color="000000" w:sz="4" w:space="0"/>
              <w:right w:val="single" w:color="000000" w:sz="4" w:space="0"/>
            </w:tcBorders>
            <w:noWrap w:val="0"/>
            <w:vAlign w:val="center"/>
          </w:tcPr>
          <w:p w14:paraId="0ACA453E">
            <w:pPr>
              <w:widowControl/>
              <w:spacing w:line="280" w:lineRule="exact"/>
              <w:rPr>
                <w:color w:val="000000"/>
                <w:sz w:val="24"/>
              </w:rPr>
            </w:pPr>
            <w:r>
              <w:rPr>
                <w:sz w:val="24"/>
                <w:lang w:bidi="ar"/>
              </w:rPr>
              <w:t>主要服务的产业领域：</w:t>
            </w:r>
            <w:r>
              <w:rPr>
                <w:rFonts w:hint="eastAsia"/>
                <w:sz w:val="24"/>
                <w:lang w:bidi="ar"/>
              </w:rPr>
              <w:t xml:space="preserve">    </w:t>
            </w:r>
          </w:p>
        </w:tc>
      </w:tr>
      <w:tr w14:paraId="28CC5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842" w:type="dxa"/>
            <w:gridSpan w:val="2"/>
            <w:tcBorders>
              <w:top w:val="single" w:color="000000" w:sz="4" w:space="0"/>
              <w:left w:val="single" w:color="000000" w:sz="4" w:space="0"/>
              <w:bottom w:val="single" w:color="000000" w:sz="4" w:space="0"/>
              <w:right w:val="single" w:color="000000" w:sz="4" w:space="0"/>
            </w:tcBorders>
            <w:noWrap w:val="0"/>
            <w:vAlign w:val="center"/>
          </w:tcPr>
          <w:p w14:paraId="7ED8441D">
            <w:pPr>
              <w:pStyle w:val="9"/>
              <w:spacing w:line="280" w:lineRule="exact"/>
              <w:jc w:val="both"/>
              <w:rPr>
                <w:rFonts w:ascii="Times New Roman" w:hAnsi="Times New Roman" w:cs="Times New Roman"/>
                <w:b/>
                <w:kern w:val="2"/>
              </w:rPr>
            </w:pPr>
            <w:r>
              <w:rPr>
                <w:rFonts w:ascii="Times New Roman" w:hAnsi="Times New Roman" w:cs="Times New Roman"/>
              </w:rPr>
              <w:t>取得的省部级以上示范、试点或资质数（项）</w:t>
            </w:r>
          </w:p>
        </w:tc>
        <w:tc>
          <w:tcPr>
            <w:tcW w:w="4427" w:type="dxa"/>
            <w:gridSpan w:val="3"/>
            <w:tcBorders>
              <w:top w:val="single" w:color="000000" w:sz="4" w:space="0"/>
              <w:left w:val="single" w:color="000000" w:sz="4" w:space="0"/>
              <w:bottom w:val="single" w:color="000000" w:sz="4" w:space="0"/>
              <w:right w:val="single" w:color="000000" w:sz="4" w:space="0"/>
            </w:tcBorders>
            <w:noWrap w:val="0"/>
            <w:vAlign w:val="center"/>
          </w:tcPr>
          <w:p w14:paraId="66730FA0">
            <w:pPr>
              <w:pStyle w:val="9"/>
              <w:spacing w:line="280" w:lineRule="exact"/>
              <w:jc w:val="both"/>
              <w:rPr>
                <w:rFonts w:ascii="Times New Roman" w:hAnsi="Times New Roman" w:cs="Times New Roman"/>
                <w:b/>
                <w:kern w:val="2"/>
              </w:rPr>
            </w:pPr>
          </w:p>
        </w:tc>
      </w:tr>
      <w:tr w14:paraId="01826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CAE8371">
            <w:pPr>
              <w:widowControl/>
              <w:spacing w:line="280" w:lineRule="exact"/>
              <w:rPr>
                <w:color w:val="000000"/>
                <w:sz w:val="24"/>
              </w:rPr>
            </w:pPr>
            <w:r>
              <w:rPr>
                <w:sz w:val="24"/>
              </w:rPr>
              <w:t>近5年承担过相关领域的国家、省部级项目或工作任务</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2B8990FE">
            <w:pPr>
              <w:widowControl/>
              <w:spacing w:line="280" w:lineRule="exact"/>
              <w:rPr>
                <w:color w:val="000000"/>
                <w:sz w:val="24"/>
              </w:rPr>
            </w:pPr>
            <w:r>
              <w:rPr>
                <w:color w:val="000000"/>
                <w:sz w:val="24"/>
              </w:rPr>
              <w:t>国家级项目/课题数（个）</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851F93D">
            <w:pPr>
              <w:widowControl/>
              <w:spacing w:line="280" w:lineRule="exact"/>
              <w:rPr>
                <w:color w:val="000000"/>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0EC00D4">
            <w:pPr>
              <w:widowControl/>
              <w:spacing w:line="280" w:lineRule="exact"/>
              <w:rPr>
                <w:color w:val="000000"/>
                <w:sz w:val="24"/>
              </w:rPr>
            </w:pPr>
            <w:r>
              <w:rPr>
                <w:color w:val="000000"/>
                <w:sz w:val="24"/>
              </w:rPr>
              <w:t>省部级项目/课题数（个）</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05DFB23E">
            <w:pPr>
              <w:widowControl/>
              <w:spacing w:line="280" w:lineRule="exact"/>
              <w:rPr>
                <w:color w:val="000000"/>
                <w:sz w:val="24"/>
              </w:rPr>
            </w:pPr>
          </w:p>
        </w:tc>
      </w:tr>
      <w:tr w14:paraId="137FE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40DE0">
            <w:pPr>
              <w:widowControl/>
              <w:spacing w:line="280" w:lineRule="exact"/>
              <w:rPr>
                <w:color w:val="000000"/>
                <w:sz w:val="24"/>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B419BBB">
            <w:pPr>
              <w:widowControl/>
              <w:spacing w:line="280" w:lineRule="exact"/>
              <w:rPr>
                <w:color w:val="000000"/>
                <w:sz w:val="24"/>
              </w:rPr>
            </w:pPr>
            <w:r>
              <w:rPr>
                <w:color w:val="000000"/>
                <w:sz w:val="24"/>
              </w:rPr>
              <w:t>其他相关项目/课题（个）</w:t>
            </w:r>
          </w:p>
        </w:tc>
        <w:tc>
          <w:tcPr>
            <w:tcW w:w="4427" w:type="dxa"/>
            <w:gridSpan w:val="3"/>
            <w:tcBorders>
              <w:top w:val="single" w:color="000000" w:sz="4" w:space="0"/>
              <w:left w:val="single" w:color="000000" w:sz="4" w:space="0"/>
              <w:bottom w:val="single" w:color="000000" w:sz="4" w:space="0"/>
              <w:right w:val="single" w:color="000000" w:sz="4" w:space="0"/>
            </w:tcBorders>
            <w:noWrap w:val="0"/>
            <w:vAlign w:val="center"/>
          </w:tcPr>
          <w:p w14:paraId="6C4FF124">
            <w:pPr>
              <w:widowControl/>
              <w:spacing w:line="280" w:lineRule="exact"/>
              <w:rPr>
                <w:color w:val="000000"/>
                <w:sz w:val="24"/>
              </w:rPr>
            </w:pPr>
          </w:p>
        </w:tc>
      </w:tr>
      <w:tr w14:paraId="329D6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2290" w:type="dxa"/>
            <w:tcBorders>
              <w:top w:val="single" w:color="000000" w:sz="4" w:space="0"/>
              <w:left w:val="single" w:color="000000" w:sz="4" w:space="0"/>
              <w:bottom w:val="single" w:color="000000" w:sz="4" w:space="0"/>
              <w:right w:val="single" w:color="000000" w:sz="4" w:space="0"/>
            </w:tcBorders>
            <w:noWrap w:val="0"/>
            <w:vAlign w:val="center"/>
          </w:tcPr>
          <w:p w14:paraId="0DBB1BCC">
            <w:pPr>
              <w:widowControl/>
              <w:spacing w:line="280" w:lineRule="exact"/>
              <w:rPr>
                <w:color w:val="000000"/>
                <w:sz w:val="24"/>
              </w:rPr>
            </w:pPr>
            <w:r>
              <w:rPr>
                <w:sz w:val="24"/>
              </w:rPr>
              <w:t>近5年获得过相关领域的国家、省部级奖项</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5ED94337">
            <w:pPr>
              <w:widowControl/>
              <w:spacing w:line="280" w:lineRule="exact"/>
              <w:rPr>
                <w:color w:val="000000"/>
                <w:sz w:val="24"/>
              </w:rPr>
            </w:pPr>
            <w:r>
              <w:rPr>
                <w:color w:val="000000"/>
                <w:sz w:val="24"/>
              </w:rPr>
              <w:t>国家级奖励（个）</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D33EE0B">
            <w:pPr>
              <w:widowControl/>
              <w:spacing w:line="280" w:lineRule="exact"/>
              <w:rPr>
                <w:color w:val="000000"/>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4817C64">
            <w:pPr>
              <w:widowControl/>
              <w:spacing w:line="280" w:lineRule="exact"/>
              <w:rPr>
                <w:color w:val="000000"/>
                <w:sz w:val="24"/>
              </w:rPr>
            </w:pPr>
            <w:r>
              <w:rPr>
                <w:color w:val="000000"/>
                <w:sz w:val="24"/>
              </w:rPr>
              <w:t>省部级奖励（个）</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04378018">
            <w:pPr>
              <w:widowControl/>
              <w:spacing w:line="280" w:lineRule="exact"/>
              <w:rPr>
                <w:color w:val="000000"/>
                <w:sz w:val="24"/>
              </w:rPr>
            </w:pPr>
          </w:p>
        </w:tc>
      </w:tr>
      <w:tr w14:paraId="19824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2290" w:type="dxa"/>
            <w:tcBorders>
              <w:top w:val="single" w:color="000000" w:sz="4" w:space="0"/>
              <w:left w:val="single" w:color="000000" w:sz="4" w:space="0"/>
              <w:bottom w:val="single" w:color="000000" w:sz="4" w:space="0"/>
              <w:right w:val="single" w:color="000000" w:sz="4" w:space="0"/>
            </w:tcBorders>
            <w:noWrap w:val="0"/>
            <w:vAlign w:val="center"/>
          </w:tcPr>
          <w:p w14:paraId="5023146D">
            <w:pPr>
              <w:widowControl/>
              <w:spacing w:line="280" w:lineRule="exact"/>
              <w:rPr>
                <w:sz w:val="24"/>
              </w:rPr>
            </w:pPr>
            <w:r>
              <w:rPr>
                <w:sz w:val="24"/>
              </w:rPr>
              <w:t>近5年承担过相关领域国家、行业或地方</w:t>
            </w:r>
            <w:r>
              <w:rPr>
                <w:rFonts w:hint="eastAsia"/>
                <w:sz w:val="24"/>
              </w:rPr>
              <w:t>软</w:t>
            </w:r>
            <w:r>
              <w:rPr>
                <w:sz w:val="24"/>
              </w:rPr>
              <w:t>课题研究</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1CEC1E3B">
            <w:pPr>
              <w:widowControl/>
              <w:spacing w:line="280" w:lineRule="exact"/>
              <w:rPr>
                <w:sz w:val="24"/>
              </w:rPr>
            </w:pPr>
            <w:r>
              <w:rPr>
                <w:sz w:val="24"/>
              </w:rPr>
              <w:t>国家课题研究（项）</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7ED266A">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5F5FA66">
            <w:pPr>
              <w:widowControl/>
              <w:spacing w:line="280" w:lineRule="exact"/>
              <w:rPr>
                <w:sz w:val="24"/>
              </w:rPr>
            </w:pPr>
            <w:r>
              <w:rPr>
                <w:sz w:val="24"/>
              </w:rPr>
              <w:t>行业或地方课题研究（项）</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22B71740">
            <w:pPr>
              <w:widowControl/>
              <w:spacing w:line="280" w:lineRule="exact"/>
              <w:jc w:val="left"/>
              <w:rPr>
                <w:color w:val="000000"/>
                <w:sz w:val="24"/>
              </w:rPr>
            </w:pPr>
          </w:p>
        </w:tc>
      </w:tr>
      <w:tr w14:paraId="36938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FF99415">
            <w:pPr>
              <w:widowControl/>
              <w:spacing w:line="280" w:lineRule="exact"/>
              <w:rPr>
                <w:sz w:val="24"/>
              </w:rPr>
            </w:pPr>
            <w:r>
              <w:rPr>
                <w:sz w:val="24"/>
              </w:rPr>
              <w:t>近5年主导、参与的成果转化标准制修订项目情况</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2DA1C5E2">
            <w:pPr>
              <w:widowControl/>
              <w:spacing w:line="280" w:lineRule="exact"/>
              <w:rPr>
                <w:sz w:val="24"/>
              </w:rPr>
            </w:pPr>
            <w:r>
              <w:rPr>
                <w:sz w:val="24"/>
              </w:rPr>
              <w:t>国际标准（项）</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B337C10">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8E333C6">
            <w:pPr>
              <w:widowControl/>
              <w:spacing w:line="280" w:lineRule="exact"/>
              <w:rPr>
                <w:sz w:val="24"/>
              </w:rPr>
            </w:pPr>
            <w:r>
              <w:rPr>
                <w:sz w:val="24"/>
              </w:rPr>
              <w:t>国家标准（项）</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718B98CF">
            <w:pPr>
              <w:widowControl/>
              <w:spacing w:line="280" w:lineRule="exact"/>
              <w:rPr>
                <w:color w:val="000000"/>
                <w:sz w:val="24"/>
              </w:rPr>
            </w:pPr>
          </w:p>
        </w:tc>
      </w:tr>
      <w:tr w14:paraId="18BC0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4EE25">
            <w:pPr>
              <w:widowControl/>
              <w:spacing w:line="280" w:lineRule="exact"/>
              <w:rPr>
                <w:sz w:val="24"/>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89992B4">
            <w:pPr>
              <w:widowControl/>
              <w:spacing w:line="280" w:lineRule="exact"/>
              <w:rPr>
                <w:sz w:val="24"/>
              </w:rPr>
            </w:pPr>
            <w:r>
              <w:rPr>
                <w:sz w:val="24"/>
              </w:rPr>
              <w:t>行业标准（项）</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D874506">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2F6A731">
            <w:pPr>
              <w:widowControl/>
              <w:spacing w:line="280" w:lineRule="exact"/>
              <w:rPr>
                <w:sz w:val="24"/>
              </w:rPr>
            </w:pPr>
            <w:r>
              <w:rPr>
                <w:sz w:val="24"/>
              </w:rPr>
              <w:t>团体标准（项）</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17D7B312">
            <w:pPr>
              <w:widowControl/>
              <w:spacing w:line="280" w:lineRule="exact"/>
              <w:rPr>
                <w:color w:val="000000"/>
                <w:sz w:val="24"/>
              </w:rPr>
            </w:pPr>
          </w:p>
        </w:tc>
      </w:tr>
      <w:tr w14:paraId="2B6A0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57980">
            <w:pPr>
              <w:widowControl/>
              <w:spacing w:line="280" w:lineRule="exact"/>
              <w:rPr>
                <w:sz w:val="24"/>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2EA18E7D">
            <w:pPr>
              <w:widowControl/>
              <w:spacing w:line="280" w:lineRule="exact"/>
              <w:rPr>
                <w:sz w:val="24"/>
              </w:rPr>
            </w:pPr>
            <w:r>
              <w:rPr>
                <w:sz w:val="24"/>
              </w:rPr>
              <w:t>企业标准（项）</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A144254">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FBD13E1">
            <w:pPr>
              <w:widowControl/>
              <w:spacing w:line="280" w:lineRule="exact"/>
              <w:rPr>
                <w:sz w:val="24"/>
              </w:rPr>
            </w:pPr>
            <w:r>
              <w:rPr>
                <w:sz w:val="24"/>
              </w:rPr>
              <w:t>其他（项）</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17742B2C">
            <w:pPr>
              <w:widowControl/>
              <w:spacing w:line="280" w:lineRule="exact"/>
              <w:rPr>
                <w:color w:val="000000"/>
                <w:sz w:val="24"/>
              </w:rPr>
            </w:pPr>
          </w:p>
        </w:tc>
      </w:tr>
      <w:tr w14:paraId="4CFCC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2290" w:type="dxa"/>
            <w:tcBorders>
              <w:top w:val="single" w:color="000000" w:sz="4" w:space="0"/>
              <w:left w:val="single" w:color="000000" w:sz="4" w:space="0"/>
              <w:bottom w:val="single" w:color="000000" w:sz="4" w:space="0"/>
              <w:right w:val="single" w:color="000000" w:sz="4" w:space="0"/>
            </w:tcBorders>
            <w:noWrap w:val="0"/>
            <w:vAlign w:val="center"/>
          </w:tcPr>
          <w:p w14:paraId="258C173E">
            <w:pPr>
              <w:widowControl/>
              <w:spacing w:line="280" w:lineRule="exact"/>
              <w:rPr>
                <w:sz w:val="24"/>
              </w:rPr>
            </w:pPr>
            <w:r>
              <w:rPr>
                <w:sz w:val="24"/>
              </w:rPr>
              <w:t>近5年发布过成果转化或产业化相关研究报告</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07320F6A">
            <w:pPr>
              <w:widowControl/>
              <w:spacing w:line="280" w:lineRule="exact"/>
              <w:rPr>
                <w:sz w:val="24"/>
              </w:rPr>
            </w:pPr>
            <w:r>
              <w:rPr>
                <w:sz w:val="24"/>
              </w:rPr>
              <w:t>研究报告（份）</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3D83B28">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E5F21D4">
            <w:pPr>
              <w:widowControl/>
              <w:spacing w:line="280" w:lineRule="exact"/>
              <w:rPr>
                <w:sz w:val="24"/>
              </w:rPr>
            </w:pPr>
            <w:r>
              <w:rPr>
                <w:sz w:val="24"/>
              </w:rPr>
              <w:t>---------------</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3B57B297">
            <w:pPr>
              <w:widowControl/>
              <w:spacing w:line="280" w:lineRule="exact"/>
              <w:rPr>
                <w:color w:val="000000"/>
                <w:sz w:val="24"/>
              </w:rPr>
            </w:pPr>
            <w:r>
              <w:rPr>
                <w:color w:val="000000"/>
                <w:sz w:val="24"/>
              </w:rPr>
              <w:t>------</w:t>
            </w:r>
          </w:p>
        </w:tc>
      </w:tr>
      <w:tr w14:paraId="211DA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2290" w:type="dxa"/>
            <w:tcBorders>
              <w:top w:val="single" w:color="000000" w:sz="4" w:space="0"/>
              <w:left w:val="single" w:color="000000" w:sz="4" w:space="0"/>
              <w:bottom w:val="single" w:color="000000" w:sz="4" w:space="0"/>
              <w:right w:val="single" w:color="000000" w:sz="4" w:space="0"/>
            </w:tcBorders>
            <w:noWrap w:val="0"/>
            <w:vAlign w:val="center"/>
          </w:tcPr>
          <w:p w14:paraId="210ABB64">
            <w:pPr>
              <w:widowControl/>
              <w:spacing w:line="280" w:lineRule="exact"/>
              <w:rPr>
                <w:sz w:val="24"/>
              </w:rPr>
            </w:pPr>
            <w:r>
              <w:rPr>
                <w:sz w:val="24"/>
              </w:rPr>
              <w:t>近5年国内外专利情况</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D0D4333">
            <w:pPr>
              <w:widowControl/>
              <w:spacing w:line="280" w:lineRule="exact"/>
              <w:rPr>
                <w:sz w:val="24"/>
              </w:rPr>
            </w:pPr>
            <w:r>
              <w:rPr>
                <w:sz w:val="24"/>
              </w:rPr>
              <w:t>申请数（件）</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6EB97EA">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D2CB481">
            <w:pPr>
              <w:widowControl/>
              <w:spacing w:line="280" w:lineRule="exact"/>
              <w:rPr>
                <w:sz w:val="24"/>
              </w:rPr>
            </w:pPr>
            <w:r>
              <w:rPr>
                <w:sz w:val="24"/>
              </w:rPr>
              <w:t>授权数（件）</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131C8207">
            <w:pPr>
              <w:widowControl/>
              <w:spacing w:line="280" w:lineRule="exact"/>
              <w:rPr>
                <w:sz w:val="24"/>
              </w:rPr>
            </w:pPr>
          </w:p>
        </w:tc>
      </w:tr>
      <w:tr w14:paraId="64E9A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290" w:type="dxa"/>
            <w:tcBorders>
              <w:top w:val="single" w:color="000000" w:sz="4" w:space="0"/>
              <w:left w:val="single" w:color="000000" w:sz="4" w:space="0"/>
              <w:bottom w:val="single" w:color="000000" w:sz="4" w:space="0"/>
              <w:right w:val="single" w:color="000000" w:sz="4" w:space="0"/>
            </w:tcBorders>
            <w:noWrap w:val="0"/>
            <w:vAlign w:val="center"/>
          </w:tcPr>
          <w:p w14:paraId="070A5CE2">
            <w:pPr>
              <w:widowControl/>
              <w:spacing w:line="280" w:lineRule="exact"/>
              <w:rPr>
                <w:sz w:val="24"/>
              </w:rPr>
            </w:pPr>
            <w:r>
              <w:rPr>
                <w:sz w:val="24"/>
              </w:rPr>
              <w:t>近5年软件著作权情况</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622D378D">
            <w:pPr>
              <w:widowControl/>
              <w:spacing w:line="280" w:lineRule="exact"/>
              <w:rPr>
                <w:sz w:val="24"/>
              </w:rPr>
            </w:pPr>
            <w:r>
              <w:rPr>
                <w:sz w:val="24"/>
              </w:rPr>
              <w:t>登记数（件）</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C8C68C0">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72139A4">
            <w:pPr>
              <w:widowControl/>
              <w:spacing w:line="280" w:lineRule="exact"/>
              <w:rPr>
                <w:sz w:val="24"/>
              </w:rPr>
            </w:pPr>
            <w:r>
              <w:rPr>
                <w:sz w:val="24"/>
              </w:rPr>
              <w:t>-------------</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2B49247F">
            <w:pPr>
              <w:widowControl/>
              <w:spacing w:line="280" w:lineRule="exact"/>
              <w:rPr>
                <w:sz w:val="24"/>
              </w:rPr>
            </w:pPr>
            <w:r>
              <w:rPr>
                <w:sz w:val="24"/>
              </w:rPr>
              <w:t>-------</w:t>
            </w:r>
          </w:p>
        </w:tc>
      </w:tr>
      <w:tr w14:paraId="5F9E9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B17FD95">
            <w:pPr>
              <w:widowControl/>
              <w:spacing w:line="280" w:lineRule="exact"/>
              <w:rPr>
                <w:sz w:val="24"/>
              </w:rPr>
            </w:pPr>
            <w:r>
              <w:rPr>
                <w:sz w:val="24"/>
              </w:rPr>
              <w:t>近5年平台提供服务情况</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73434038">
            <w:pPr>
              <w:widowControl/>
              <w:spacing w:line="280" w:lineRule="exact"/>
              <w:rPr>
                <w:sz w:val="24"/>
              </w:rPr>
            </w:pPr>
            <w:r>
              <w:rPr>
                <w:sz w:val="24"/>
              </w:rPr>
              <w:t>提供服务次数（次）</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F82E383">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0875987">
            <w:pPr>
              <w:widowControl/>
              <w:spacing w:line="280" w:lineRule="exact"/>
              <w:rPr>
                <w:sz w:val="24"/>
              </w:rPr>
            </w:pPr>
            <w:r>
              <w:rPr>
                <w:sz w:val="24"/>
              </w:rPr>
              <w:t>其中中小企业服务次数（次）</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4142EFFB">
            <w:pPr>
              <w:widowControl/>
              <w:spacing w:line="280" w:lineRule="exact"/>
              <w:rPr>
                <w:sz w:val="24"/>
              </w:rPr>
            </w:pPr>
          </w:p>
        </w:tc>
      </w:tr>
      <w:tr w14:paraId="5C32F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3B9DCD">
            <w:pPr>
              <w:widowControl/>
              <w:spacing w:line="280" w:lineRule="exact"/>
              <w:rPr>
                <w:sz w:val="24"/>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732887AD">
            <w:pPr>
              <w:widowControl/>
              <w:spacing w:line="280" w:lineRule="exact"/>
              <w:rPr>
                <w:sz w:val="24"/>
              </w:rPr>
            </w:pPr>
            <w:r>
              <w:rPr>
                <w:sz w:val="24"/>
              </w:rPr>
              <w:t>服务企业数量（家）</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CAC5981">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26E4C3C">
            <w:pPr>
              <w:widowControl/>
              <w:spacing w:line="280" w:lineRule="exact"/>
              <w:rPr>
                <w:sz w:val="24"/>
              </w:rPr>
            </w:pPr>
            <w:r>
              <w:rPr>
                <w:sz w:val="24"/>
              </w:rPr>
              <w:t>其中中小企业服务数量（家）</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4F71E27E">
            <w:pPr>
              <w:widowControl/>
              <w:spacing w:line="280" w:lineRule="exact"/>
              <w:rPr>
                <w:sz w:val="24"/>
              </w:rPr>
            </w:pPr>
          </w:p>
        </w:tc>
      </w:tr>
      <w:tr w14:paraId="68239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2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F27ECFD">
            <w:pPr>
              <w:widowControl/>
              <w:spacing w:line="280" w:lineRule="exact"/>
              <w:rPr>
                <w:sz w:val="24"/>
              </w:rPr>
            </w:pPr>
            <w:r>
              <w:rPr>
                <w:sz w:val="24"/>
              </w:rPr>
              <w:t>成果转化情况</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2071D3B5">
            <w:pPr>
              <w:widowControl/>
              <w:spacing w:line="280" w:lineRule="exact"/>
              <w:rPr>
                <w:sz w:val="24"/>
              </w:rPr>
            </w:pPr>
            <w:r>
              <w:rPr>
                <w:sz w:val="24"/>
              </w:rPr>
              <w:t>成果精准对接企业数量（家）</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25B13DD">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82722F0">
            <w:pPr>
              <w:widowControl/>
              <w:spacing w:line="280" w:lineRule="exact"/>
              <w:rPr>
                <w:sz w:val="24"/>
              </w:rPr>
            </w:pPr>
            <w:r>
              <w:rPr>
                <w:sz w:val="24"/>
              </w:rPr>
              <w:t>收集企业技术需求数（条）</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2F44A563">
            <w:pPr>
              <w:widowControl/>
              <w:spacing w:line="280" w:lineRule="exact"/>
              <w:rPr>
                <w:sz w:val="24"/>
              </w:rPr>
            </w:pPr>
          </w:p>
        </w:tc>
      </w:tr>
      <w:tr w14:paraId="48A23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E939C">
            <w:pPr>
              <w:widowControl/>
              <w:spacing w:line="280" w:lineRule="exact"/>
              <w:rPr>
                <w:sz w:val="24"/>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4B0DFB86">
            <w:pPr>
              <w:widowControl/>
              <w:spacing w:line="280" w:lineRule="exact"/>
              <w:rPr>
                <w:sz w:val="24"/>
              </w:rPr>
            </w:pPr>
            <w:r>
              <w:rPr>
                <w:sz w:val="24"/>
              </w:rPr>
              <w:t>创新成果产业化产生的经济效益（万</w:t>
            </w:r>
            <w:r>
              <w:rPr>
                <w:rFonts w:hint="eastAsia"/>
                <w:sz w:val="24"/>
              </w:rPr>
              <w:t>元</w:t>
            </w:r>
            <w:r>
              <w:rPr>
                <w:sz w:val="24"/>
              </w:rPr>
              <w:t>）</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B671E23">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44D307A">
            <w:pPr>
              <w:widowControl/>
              <w:spacing w:line="280" w:lineRule="exact"/>
              <w:rPr>
                <w:sz w:val="24"/>
              </w:rPr>
            </w:pPr>
            <w:r>
              <w:rPr>
                <w:sz w:val="24"/>
              </w:rPr>
              <w:t>收集的创新成果项数（项）</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50D26D5C">
            <w:pPr>
              <w:widowControl/>
              <w:spacing w:line="280" w:lineRule="exact"/>
              <w:rPr>
                <w:sz w:val="24"/>
              </w:rPr>
            </w:pPr>
          </w:p>
        </w:tc>
      </w:tr>
      <w:tr w14:paraId="25319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8859A">
            <w:pPr>
              <w:widowControl/>
              <w:spacing w:line="280" w:lineRule="exact"/>
              <w:rPr>
                <w:sz w:val="24"/>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46EBEDD9">
            <w:pPr>
              <w:widowControl/>
              <w:spacing w:line="280" w:lineRule="exact"/>
              <w:rPr>
                <w:sz w:val="24"/>
              </w:rPr>
            </w:pPr>
            <w:r>
              <w:rPr>
                <w:sz w:val="24"/>
              </w:rPr>
              <w:t>促成成果转化、产学研合作签约数（项）</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F554766">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17E6D71">
            <w:pPr>
              <w:widowControl/>
              <w:spacing w:line="280" w:lineRule="exact"/>
              <w:rPr>
                <w:sz w:val="24"/>
              </w:rPr>
            </w:pPr>
            <w:r>
              <w:rPr>
                <w:sz w:val="24"/>
              </w:rPr>
              <w:t>促成成果转化、产学研合作签约金额（万元）</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14478045">
            <w:pPr>
              <w:widowControl/>
              <w:spacing w:line="280" w:lineRule="exact"/>
              <w:rPr>
                <w:sz w:val="24"/>
              </w:rPr>
            </w:pPr>
          </w:p>
        </w:tc>
      </w:tr>
      <w:tr w14:paraId="2F2B0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B52D1">
            <w:pPr>
              <w:widowControl/>
              <w:spacing w:line="280" w:lineRule="exact"/>
              <w:rPr>
                <w:sz w:val="24"/>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6A733E9E">
            <w:pPr>
              <w:widowControl/>
              <w:spacing w:line="280" w:lineRule="exact"/>
              <w:rPr>
                <w:sz w:val="24"/>
              </w:rPr>
            </w:pPr>
            <w:r>
              <w:rPr>
                <w:sz w:val="24"/>
              </w:rPr>
              <w:t>促成专利转让、许可、作价入股、质押融资项目数（项）</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A3DFA44">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5B50F0F">
            <w:pPr>
              <w:widowControl/>
              <w:spacing w:line="280" w:lineRule="exact"/>
              <w:rPr>
                <w:sz w:val="24"/>
              </w:rPr>
            </w:pPr>
            <w:r>
              <w:rPr>
                <w:sz w:val="24"/>
              </w:rPr>
              <w:t>促成专利转让、许可、作价入股、质押融资合同金额（万元）</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62CA2F7F">
            <w:pPr>
              <w:widowControl/>
              <w:spacing w:line="280" w:lineRule="exact"/>
              <w:rPr>
                <w:sz w:val="24"/>
              </w:rPr>
            </w:pPr>
          </w:p>
        </w:tc>
      </w:tr>
      <w:tr w14:paraId="4D954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607E77E">
            <w:pPr>
              <w:widowControl/>
              <w:spacing w:line="280" w:lineRule="exact"/>
              <w:rPr>
                <w:sz w:val="24"/>
              </w:rPr>
            </w:pPr>
            <w:r>
              <w:rPr>
                <w:sz w:val="24"/>
              </w:rPr>
              <w:t>近5年与行业内相关机构交流情况</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9B80329">
            <w:pPr>
              <w:widowControl/>
              <w:spacing w:line="280" w:lineRule="exact"/>
              <w:rPr>
                <w:sz w:val="24"/>
              </w:rPr>
            </w:pPr>
            <w:r>
              <w:rPr>
                <w:sz w:val="24"/>
              </w:rPr>
              <w:t>举办论坛数（场）</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C9FC5DF">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A42C2D3">
            <w:pPr>
              <w:widowControl/>
              <w:spacing w:line="280" w:lineRule="exact"/>
              <w:rPr>
                <w:sz w:val="24"/>
              </w:rPr>
            </w:pPr>
            <w:r>
              <w:rPr>
                <w:sz w:val="24"/>
              </w:rPr>
              <w:t>参会人数（人次）</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368BB08C">
            <w:pPr>
              <w:widowControl/>
              <w:spacing w:line="280" w:lineRule="exact"/>
              <w:rPr>
                <w:sz w:val="24"/>
              </w:rPr>
            </w:pPr>
          </w:p>
        </w:tc>
      </w:tr>
      <w:tr w14:paraId="679AF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B006D4">
            <w:pPr>
              <w:widowControl/>
              <w:spacing w:line="280" w:lineRule="exact"/>
              <w:rPr>
                <w:sz w:val="24"/>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5F3CD19">
            <w:pPr>
              <w:widowControl/>
              <w:spacing w:line="280" w:lineRule="exact"/>
              <w:rPr>
                <w:sz w:val="24"/>
              </w:rPr>
            </w:pPr>
            <w:r>
              <w:rPr>
                <w:sz w:val="24"/>
              </w:rPr>
              <w:t>举办培训会数（场）</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B1A03CD">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72C5B12">
            <w:pPr>
              <w:widowControl/>
              <w:spacing w:line="280" w:lineRule="exact"/>
              <w:rPr>
                <w:sz w:val="24"/>
              </w:rPr>
            </w:pPr>
            <w:r>
              <w:rPr>
                <w:sz w:val="24"/>
              </w:rPr>
              <w:t>培训人数（人次）</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45D82749">
            <w:pPr>
              <w:widowControl/>
              <w:spacing w:line="280" w:lineRule="exact"/>
              <w:rPr>
                <w:sz w:val="24"/>
              </w:rPr>
            </w:pPr>
          </w:p>
        </w:tc>
      </w:tr>
      <w:tr w14:paraId="0BCCD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90" w:type="dxa"/>
            <w:tcBorders>
              <w:top w:val="single" w:color="000000" w:sz="4" w:space="0"/>
              <w:left w:val="single" w:color="000000" w:sz="4" w:space="0"/>
              <w:bottom w:val="single" w:color="000000" w:sz="4" w:space="0"/>
              <w:right w:val="single" w:color="000000" w:sz="4" w:space="0"/>
            </w:tcBorders>
            <w:noWrap w:val="0"/>
            <w:vAlign w:val="center"/>
          </w:tcPr>
          <w:p w14:paraId="7BEFB55A">
            <w:pPr>
              <w:widowControl/>
              <w:spacing w:line="280" w:lineRule="exact"/>
              <w:rPr>
                <w:sz w:val="24"/>
              </w:rPr>
            </w:pPr>
            <w:r>
              <w:rPr>
                <w:sz w:val="24"/>
              </w:rPr>
              <w:t>近5年中试设施情况</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5BD2AEB6">
            <w:pPr>
              <w:widowControl/>
              <w:spacing w:line="280" w:lineRule="exact"/>
              <w:rPr>
                <w:sz w:val="24"/>
              </w:rPr>
            </w:pPr>
            <w:r>
              <w:rPr>
                <w:sz w:val="24"/>
              </w:rPr>
              <w:t>中试基地面积</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0533A42">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C8CBD1B">
            <w:pPr>
              <w:widowControl/>
              <w:spacing w:line="280" w:lineRule="exact"/>
              <w:rPr>
                <w:sz w:val="24"/>
              </w:rPr>
            </w:pPr>
            <w:r>
              <w:rPr>
                <w:sz w:val="24"/>
              </w:rPr>
              <w:t xml:space="preserve">中试线数量       </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16BC40E7">
            <w:pPr>
              <w:widowControl/>
              <w:spacing w:line="280" w:lineRule="exact"/>
              <w:rPr>
                <w:sz w:val="24"/>
              </w:rPr>
            </w:pPr>
            <w:r>
              <w:rPr>
                <w:sz w:val="24"/>
              </w:rPr>
              <w:t xml:space="preserve">   </w:t>
            </w:r>
          </w:p>
        </w:tc>
      </w:tr>
      <w:tr w14:paraId="4E1C1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90" w:type="dxa"/>
            <w:tcBorders>
              <w:top w:val="single" w:color="000000" w:sz="4" w:space="0"/>
              <w:left w:val="single" w:color="000000" w:sz="4" w:space="0"/>
              <w:bottom w:val="single" w:color="000000" w:sz="4" w:space="0"/>
              <w:right w:val="single" w:color="000000" w:sz="4" w:space="0"/>
            </w:tcBorders>
            <w:noWrap w:val="0"/>
            <w:vAlign w:val="center"/>
          </w:tcPr>
          <w:p w14:paraId="2396E2FF">
            <w:pPr>
              <w:widowControl/>
              <w:spacing w:line="280" w:lineRule="exact"/>
              <w:rPr>
                <w:sz w:val="24"/>
              </w:rPr>
            </w:pPr>
            <w:r>
              <w:rPr>
                <w:sz w:val="24"/>
              </w:rPr>
              <w:t>近5年数据库建设情况</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2F8B3FE4">
            <w:pPr>
              <w:widowControl/>
              <w:spacing w:line="280" w:lineRule="exact"/>
              <w:rPr>
                <w:sz w:val="24"/>
              </w:rPr>
            </w:pPr>
            <w:r>
              <w:rPr>
                <w:sz w:val="24"/>
              </w:rPr>
              <w:t>数据库数量（个）</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A5EC55B">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3FB9E0E">
            <w:pPr>
              <w:widowControl/>
              <w:spacing w:line="280" w:lineRule="exact"/>
              <w:rPr>
                <w:sz w:val="24"/>
              </w:rPr>
            </w:pPr>
            <w:r>
              <w:rPr>
                <w:sz w:val="24"/>
              </w:rPr>
              <w:t>数据条目（条）</w:t>
            </w:r>
          </w:p>
          <w:p w14:paraId="1F9CF67E">
            <w:pPr>
              <w:widowControl/>
              <w:spacing w:line="280" w:lineRule="exact"/>
              <w:rPr>
                <w:sz w:val="24"/>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674A7DAF">
            <w:pPr>
              <w:widowControl/>
              <w:spacing w:line="280" w:lineRule="exact"/>
              <w:rPr>
                <w:sz w:val="24"/>
              </w:rPr>
            </w:pPr>
          </w:p>
        </w:tc>
      </w:tr>
      <w:tr w14:paraId="14B9E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2FBE133">
            <w:pPr>
              <w:widowControl/>
              <w:spacing w:line="280" w:lineRule="exact"/>
              <w:rPr>
                <w:sz w:val="24"/>
              </w:rPr>
            </w:pPr>
            <w:r>
              <w:rPr>
                <w:sz w:val="24"/>
              </w:rPr>
              <w:t>近5年从事专业服务的人员</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750CEC54">
            <w:pPr>
              <w:widowControl/>
              <w:spacing w:line="280" w:lineRule="exact"/>
              <w:rPr>
                <w:sz w:val="24"/>
              </w:rPr>
            </w:pPr>
            <w:r>
              <w:rPr>
                <w:sz w:val="24"/>
              </w:rPr>
              <w:t>人数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DC28F02">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817B191">
            <w:pPr>
              <w:widowControl/>
              <w:spacing w:line="280" w:lineRule="exact"/>
              <w:rPr>
                <w:sz w:val="24"/>
              </w:rPr>
            </w:pPr>
            <w:r>
              <w:rPr>
                <w:sz w:val="24"/>
              </w:rPr>
              <w:t>其中硕士及以上学历或中级职称及以上人员比例</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679CADF3">
            <w:pPr>
              <w:widowControl/>
              <w:spacing w:line="280" w:lineRule="exact"/>
              <w:rPr>
                <w:sz w:val="24"/>
              </w:rPr>
            </w:pPr>
            <w:r>
              <w:rPr>
                <w:sz w:val="24"/>
              </w:rPr>
              <w:t xml:space="preserve">%   </w:t>
            </w:r>
          </w:p>
        </w:tc>
      </w:tr>
      <w:tr w14:paraId="7A3CE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BF27C">
            <w:pPr>
              <w:widowControl/>
              <w:spacing w:line="280" w:lineRule="exact"/>
              <w:rPr>
                <w:sz w:val="24"/>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5B1189F7">
            <w:pPr>
              <w:widowControl/>
              <w:spacing w:line="280" w:lineRule="exact"/>
              <w:rPr>
                <w:sz w:val="24"/>
              </w:rPr>
            </w:pPr>
            <w:r>
              <w:rPr>
                <w:sz w:val="24"/>
              </w:rPr>
              <w:t>技术经理人人数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A50A620">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12BAE1C">
            <w:pPr>
              <w:widowControl/>
              <w:spacing w:line="280" w:lineRule="exact"/>
              <w:rPr>
                <w:sz w:val="24"/>
              </w:rPr>
            </w:pPr>
            <w:r>
              <w:rPr>
                <w:sz w:val="24"/>
              </w:rPr>
              <w:t>---------</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41886080">
            <w:pPr>
              <w:widowControl/>
              <w:spacing w:line="280" w:lineRule="exact"/>
              <w:rPr>
                <w:sz w:val="24"/>
              </w:rPr>
            </w:pPr>
            <w:r>
              <w:rPr>
                <w:sz w:val="24"/>
              </w:rPr>
              <w:t>------</w:t>
            </w:r>
          </w:p>
        </w:tc>
      </w:tr>
      <w:tr w14:paraId="69707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90" w:type="dxa"/>
            <w:tcBorders>
              <w:top w:val="single" w:color="000000" w:sz="4" w:space="0"/>
              <w:left w:val="single" w:color="000000" w:sz="4" w:space="0"/>
              <w:bottom w:val="single" w:color="000000" w:sz="4" w:space="0"/>
              <w:right w:val="single" w:color="000000" w:sz="4" w:space="0"/>
            </w:tcBorders>
            <w:noWrap w:val="0"/>
            <w:vAlign w:val="center"/>
          </w:tcPr>
          <w:p w14:paraId="4EEB5A62">
            <w:pPr>
              <w:widowControl/>
              <w:spacing w:line="280" w:lineRule="exact"/>
              <w:rPr>
                <w:sz w:val="24"/>
              </w:rPr>
            </w:pPr>
            <w:r>
              <w:rPr>
                <w:sz w:val="24"/>
              </w:rPr>
              <w:t>近5年专业人员发表过有影响力的论文、专著。</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650BFA44">
            <w:pPr>
              <w:widowControl/>
              <w:spacing w:line="280" w:lineRule="exact"/>
              <w:rPr>
                <w:sz w:val="24"/>
              </w:rPr>
            </w:pPr>
            <w:r>
              <w:rPr>
                <w:sz w:val="24"/>
              </w:rPr>
              <w:t>论文数量（篇）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C8C7584">
            <w:pPr>
              <w:widowControl/>
              <w:spacing w:line="280" w:lineRule="exact"/>
              <w:rPr>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5C9F3EE">
            <w:pPr>
              <w:widowControl/>
              <w:spacing w:line="280" w:lineRule="exact"/>
              <w:rPr>
                <w:sz w:val="24"/>
              </w:rPr>
            </w:pPr>
            <w:r>
              <w:rPr>
                <w:sz w:val="24"/>
              </w:rPr>
              <w:t>专著数量（本）</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37A456E1">
            <w:pPr>
              <w:widowControl/>
              <w:spacing w:line="280" w:lineRule="exact"/>
              <w:rPr>
                <w:sz w:val="24"/>
              </w:rPr>
            </w:pPr>
          </w:p>
        </w:tc>
      </w:tr>
      <w:tr w14:paraId="55013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tcBorders>
              <w:top w:val="single" w:color="000000" w:sz="4" w:space="0"/>
            </w:tcBorders>
            <w:noWrap w:val="0"/>
            <w:vAlign w:val="center"/>
          </w:tcPr>
          <w:p w14:paraId="1D834629">
            <w:pPr>
              <w:widowControl/>
              <w:spacing w:line="280" w:lineRule="exact"/>
              <w:rPr>
                <w:sz w:val="24"/>
              </w:rPr>
            </w:pPr>
            <w:r>
              <w:rPr>
                <w:sz w:val="24"/>
              </w:rPr>
              <w:t>证明材料请附后。</w:t>
            </w:r>
          </w:p>
        </w:tc>
      </w:tr>
      <w:tr w14:paraId="756FB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center"/>
          </w:tcPr>
          <w:p w14:paraId="0E348C2B">
            <w:pPr>
              <w:pStyle w:val="2"/>
              <w:spacing w:after="0" w:line="280" w:lineRule="exact"/>
              <w:jc w:val="center"/>
              <w:rPr>
                <w:b/>
                <w:bCs/>
                <w:color w:val="000000"/>
                <w:sz w:val="24"/>
              </w:rPr>
            </w:pPr>
            <w:r>
              <w:rPr>
                <w:b/>
                <w:bCs/>
                <w:sz w:val="24"/>
              </w:rPr>
              <w:t>二、详细报表</w:t>
            </w:r>
          </w:p>
        </w:tc>
      </w:tr>
      <w:tr w14:paraId="6C932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center"/>
          </w:tcPr>
          <w:p w14:paraId="7AF6F095">
            <w:pPr>
              <w:pStyle w:val="2"/>
              <w:spacing w:after="0" w:line="280" w:lineRule="exact"/>
              <w:jc w:val="center"/>
              <w:rPr>
                <w:b/>
                <w:bCs/>
                <w:sz w:val="24"/>
              </w:rPr>
            </w:pPr>
            <w:r>
              <w:rPr>
                <w:b/>
                <w:bCs/>
                <w:sz w:val="24"/>
              </w:rPr>
              <w:t>（一）</w:t>
            </w:r>
            <w:r>
              <w:rPr>
                <w:b/>
                <w:bCs/>
                <w:color w:val="000000"/>
                <w:sz w:val="24"/>
              </w:rPr>
              <w:t>合法合规情况</w:t>
            </w:r>
          </w:p>
        </w:tc>
      </w:tr>
      <w:tr w14:paraId="22D03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center"/>
          </w:tcPr>
          <w:p w14:paraId="2F5AA42E">
            <w:pPr>
              <w:widowControl/>
              <w:spacing w:line="280" w:lineRule="exact"/>
              <w:rPr>
                <w:sz w:val="24"/>
              </w:rPr>
            </w:pPr>
            <w:r>
              <w:rPr>
                <w:sz w:val="24"/>
              </w:rPr>
              <w:t>（简述，不超过1000字）</w:t>
            </w:r>
          </w:p>
          <w:p w14:paraId="4C775464">
            <w:pPr>
              <w:pStyle w:val="3"/>
              <w:spacing w:before="0" w:after="0" w:line="280" w:lineRule="exact"/>
              <w:rPr>
                <w:rFonts w:eastAsia="宋体"/>
                <w:sz w:val="24"/>
                <w:szCs w:val="24"/>
              </w:rPr>
            </w:pPr>
          </w:p>
          <w:p w14:paraId="21D80498">
            <w:pPr>
              <w:spacing w:line="280" w:lineRule="exact"/>
              <w:rPr>
                <w:sz w:val="24"/>
              </w:rPr>
            </w:pPr>
          </w:p>
          <w:p w14:paraId="23979B0B">
            <w:pPr>
              <w:spacing w:line="280" w:lineRule="exact"/>
              <w:rPr>
                <w:sz w:val="24"/>
              </w:rPr>
            </w:pPr>
          </w:p>
          <w:p w14:paraId="2A94B5AB">
            <w:pPr>
              <w:spacing w:line="280" w:lineRule="exact"/>
              <w:rPr>
                <w:sz w:val="24"/>
              </w:rPr>
            </w:pPr>
          </w:p>
          <w:p w14:paraId="1FF11011">
            <w:pPr>
              <w:pStyle w:val="2"/>
              <w:spacing w:after="0" w:line="280" w:lineRule="exact"/>
              <w:rPr>
                <w:sz w:val="24"/>
              </w:rPr>
            </w:pPr>
          </w:p>
          <w:p w14:paraId="7FC9FEE7">
            <w:pPr>
              <w:pStyle w:val="3"/>
              <w:spacing w:before="0" w:after="0" w:line="280" w:lineRule="exact"/>
              <w:rPr>
                <w:rFonts w:eastAsia="宋体"/>
                <w:sz w:val="24"/>
                <w:szCs w:val="24"/>
              </w:rPr>
            </w:pPr>
          </w:p>
        </w:tc>
      </w:tr>
      <w:tr w14:paraId="6EB3F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center"/>
          </w:tcPr>
          <w:p w14:paraId="713B883A">
            <w:pPr>
              <w:spacing w:line="280" w:lineRule="exact"/>
              <w:jc w:val="center"/>
              <w:rPr>
                <w:sz w:val="24"/>
              </w:rPr>
            </w:pPr>
            <w:r>
              <w:rPr>
                <w:b/>
                <w:bCs/>
                <w:sz w:val="24"/>
              </w:rPr>
              <w:t>（二）示范、试点或资质认定情况</w:t>
            </w:r>
          </w:p>
        </w:tc>
      </w:tr>
      <w:tr w14:paraId="6B335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center"/>
          </w:tcPr>
          <w:p w14:paraId="2AB86762">
            <w:pPr>
              <w:widowControl/>
              <w:spacing w:line="280" w:lineRule="exact"/>
              <w:rPr>
                <w:sz w:val="24"/>
              </w:rPr>
            </w:pPr>
            <w:r>
              <w:rPr>
                <w:sz w:val="24"/>
              </w:rPr>
              <w:t>近5年取得的</w:t>
            </w:r>
            <w:r>
              <w:rPr>
                <w:rFonts w:hint="eastAsia"/>
                <w:sz w:val="24"/>
              </w:rPr>
              <w:t>相关</w:t>
            </w:r>
            <w:r>
              <w:rPr>
                <w:sz w:val="24"/>
              </w:rPr>
              <w:t>领域创新成果产业化等方面的示范、试点或资质认定情况如下：</w:t>
            </w:r>
          </w:p>
          <w:p w14:paraId="5058A886">
            <w:pPr>
              <w:spacing w:line="280" w:lineRule="exact"/>
              <w:ind w:firstLine="600" w:firstLineChars="250"/>
              <w:jc w:val="left"/>
              <w:rPr>
                <w:sz w:val="24"/>
              </w:rPr>
            </w:pPr>
          </w:p>
          <w:p w14:paraId="3BCB1176">
            <w:pPr>
              <w:spacing w:line="280" w:lineRule="exact"/>
              <w:ind w:firstLine="600" w:firstLineChars="250"/>
              <w:jc w:val="left"/>
              <w:rPr>
                <w:sz w:val="24"/>
              </w:rPr>
            </w:pPr>
          </w:p>
          <w:p w14:paraId="3EAC4D27">
            <w:pPr>
              <w:spacing w:line="280" w:lineRule="exact"/>
              <w:ind w:firstLine="600" w:firstLineChars="250"/>
              <w:jc w:val="left"/>
              <w:rPr>
                <w:sz w:val="24"/>
              </w:rPr>
            </w:pPr>
          </w:p>
          <w:p w14:paraId="517F2CBD">
            <w:pPr>
              <w:pStyle w:val="2"/>
              <w:spacing w:after="0" w:line="280" w:lineRule="exact"/>
              <w:rPr>
                <w:sz w:val="24"/>
              </w:rPr>
            </w:pPr>
          </w:p>
          <w:p w14:paraId="275A0293">
            <w:pPr>
              <w:spacing w:line="280" w:lineRule="exact"/>
              <w:ind w:firstLine="600" w:firstLineChars="250"/>
              <w:jc w:val="left"/>
              <w:rPr>
                <w:sz w:val="24"/>
              </w:rPr>
            </w:pPr>
          </w:p>
        </w:tc>
      </w:tr>
      <w:tr w14:paraId="07927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center"/>
          </w:tcPr>
          <w:p w14:paraId="025B62FD">
            <w:pPr>
              <w:spacing w:line="280" w:lineRule="exact"/>
              <w:jc w:val="center"/>
              <w:rPr>
                <w:sz w:val="24"/>
              </w:rPr>
            </w:pPr>
            <w:r>
              <w:rPr>
                <w:b/>
                <w:bCs/>
                <w:sz w:val="24"/>
              </w:rPr>
              <w:t>（三）近5年主要研究成果</w:t>
            </w:r>
          </w:p>
        </w:tc>
      </w:tr>
      <w:tr w14:paraId="17012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top"/>
          </w:tcPr>
          <w:p w14:paraId="4F1717D5">
            <w:pPr>
              <w:widowControl/>
              <w:spacing w:line="280" w:lineRule="exact"/>
              <w:rPr>
                <w:sz w:val="24"/>
              </w:rPr>
            </w:pPr>
            <w:r>
              <w:rPr>
                <w:sz w:val="24"/>
              </w:rPr>
              <w:t>近5年承担过的</w:t>
            </w:r>
            <w:r>
              <w:rPr>
                <w:rFonts w:hint="eastAsia"/>
                <w:sz w:val="24"/>
              </w:rPr>
              <w:t>相关</w:t>
            </w:r>
            <w:r>
              <w:rPr>
                <w:sz w:val="24"/>
              </w:rPr>
              <w:t>领域国家、省部级项目或工作任务名称如下（不超过20个）：</w:t>
            </w:r>
          </w:p>
          <w:p w14:paraId="779EE805">
            <w:pPr>
              <w:pStyle w:val="2"/>
              <w:spacing w:after="0" w:line="280" w:lineRule="exact"/>
              <w:rPr>
                <w:sz w:val="24"/>
              </w:rPr>
            </w:pPr>
          </w:p>
          <w:p w14:paraId="01ED8FD9">
            <w:pPr>
              <w:pStyle w:val="2"/>
              <w:spacing w:after="0" w:line="280" w:lineRule="exact"/>
              <w:rPr>
                <w:sz w:val="24"/>
              </w:rPr>
            </w:pPr>
          </w:p>
          <w:p w14:paraId="2520C453">
            <w:pPr>
              <w:pStyle w:val="3"/>
              <w:spacing w:before="0" w:after="0" w:line="280" w:lineRule="exact"/>
              <w:jc w:val="both"/>
              <w:rPr>
                <w:rFonts w:eastAsia="宋体"/>
                <w:sz w:val="24"/>
                <w:szCs w:val="24"/>
              </w:rPr>
            </w:pPr>
          </w:p>
          <w:p w14:paraId="375C0AF5">
            <w:pPr>
              <w:spacing w:line="280" w:lineRule="exact"/>
              <w:rPr>
                <w:sz w:val="24"/>
              </w:rPr>
            </w:pPr>
          </w:p>
        </w:tc>
      </w:tr>
      <w:tr w14:paraId="72A69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top"/>
          </w:tcPr>
          <w:p w14:paraId="30B0FA88">
            <w:pPr>
              <w:widowControl/>
              <w:spacing w:line="280" w:lineRule="exact"/>
              <w:rPr>
                <w:sz w:val="24"/>
              </w:rPr>
            </w:pPr>
            <w:r>
              <w:rPr>
                <w:sz w:val="24"/>
              </w:rPr>
              <w:t>近5年获得过的</w:t>
            </w:r>
            <w:r>
              <w:rPr>
                <w:rFonts w:hint="eastAsia"/>
                <w:sz w:val="24"/>
              </w:rPr>
              <w:t>相关</w:t>
            </w:r>
            <w:r>
              <w:rPr>
                <w:sz w:val="24"/>
              </w:rPr>
              <w:t>领域国家、省部级相关奖项及获奖情况如下（不超过20个）：</w:t>
            </w:r>
          </w:p>
          <w:p w14:paraId="22DDD372">
            <w:pPr>
              <w:spacing w:line="280" w:lineRule="exact"/>
              <w:rPr>
                <w:sz w:val="24"/>
              </w:rPr>
            </w:pPr>
          </w:p>
          <w:p w14:paraId="32802585">
            <w:pPr>
              <w:spacing w:line="280" w:lineRule="exact"/>
              <w:rPr>
                <w:sz w:val="24"/>
              </w:rPr>
            </w:pPr>
          </w:p>
          <w:p w14:paraId="1EF90B19">
            <w:pPr>
              <w:spacing w:line="280" w:lineRule="exact"/>
              <w:rPr>
                <w:sz w:val="24"/>
              </w:rPr>
            </w:pPr>
          </w:p>
          <w:p w14:paraId="1ABAA295">
            <w:pPr>
              <w:pStyle w:val="2"/>
              <w:spacing w:after="0" w:line="280" w:lineRule="exact"/>
              <w:rPr>
                <w:sz w:val="24"/>
              </w:rPr>
            </w:pPr>
          </w:p>
          <w:p w14:paraId="59077C5F">
            <w:pPr>
              <w:pStyle w:val="3"/>
              <w:spacing w:before="0" w:after="0" w:line="280" w:lineRule="exact"/>
              <w:rPr>
                <w:rFonts w:eastAsia="宋体"/>
                <w:sz w:val="24"/>
                <w:szCs w:val="24"/>
              </w:rPr>
            </w:pPr>
          </w:p>
        </w:tc>
      </w:tr>
      <w:tr w14:paraId="1AB86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top"/>
          </w:tcPr>
          <w:p w14:paraId="00A49BFF">
            <w:pPr>
              <w:widowControl/>
              <w:spacing w:line="280" w:lineRule="exact"/>
              <w:rPr>
                <w:sz w:val="24"/>
              </w:rPr>
            </w:pPr>
            <w:r>
              <w:rPr>
                <w:sz w:val="24"/>
              </w:rPr>
              <w:t>近5年承担过的科技成果转化标准制定项目或课题研究名称如下（不超过20个）：</w:t>
            </w:r>
          </w:p>
          <w:p w14:paraId="420E4D84">
            <w:pPr>
              <w:widowControl/>
              <w:spacing w:line="280" w:lineRule="exact"/>
              <w:rPr>
                <w:sz w:val="24"/>
              </w:rPr>
            </w:pPr>
          </w:p>
          <w:p w14:paraId="0F92778B">
            <w:pPr>
              <w:widowControl/>
              <w:spacing w:line="280" w:lineRule="exact"/>
              <w:rPr>
                <w:sz w:val="24"/>
              </w:rPr>
            </w:pPr>
          </w:p>
          <w:p w14:paraId="74EA6E57">
            <w:pPr>
              <w:widowControl/>
              <w:spacing w:line="280" w:lineRule="exact"/>
              <w:rPr>
                <w:sz w:val="24"/>
              </w:rPr>
            </w:pPr>
          </w:p>
          <w:p w14:paraId="7B6F8E0C">
            <w:pPr>
              <w:widowControl/>
              <w:spacing w:line="280" w:lineRule="exact"/>
              <w:rPr>
                <w:sz w:val="24"/>
              </w:rPr>
            </w:pPr>
          </w:p>
          <w:p w14:paraId="13E454F8">
            <w:pPr>
              <w:widowControl/>
              <w:spacing w:line="280" w:lineRule="exact"/>
              <w:rPr>
                <w:sz w:val="24"/>
              </w:rPr>
            </w:pPr>
          </w:p>
          <w:p w14:paraId="29F8471A">
            <w:pPr>
              <w:widowControl/>
              <w:spacing w:line="280" w:lineRule="exact"/>
              <w:rPr>
                <w:sz w:val="24"/>
              </w:rPr>
            </w:pPr>
          </w:p>
        </w:tc>
      </w:tr>
      <w:tr w14:paraId="0E419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top"/>
          </w:tcPr>
          <w:p w14:paraId="2FE7860E">
            <w:pPr>
              <w:widowControl/>
              <w:spacing w:line="280" w:lineRule="exact"/>
              <w:rPr>
                <w:sz w:val="24"/>
              </w:rPr>
            </w:pPr>
            <w:r>
              <w:rPr>
                <w:sz w:val="24"/>
              </w:rPr>
              <w:t>近5年发布过行业（产业）相关成果转化及产业化研究报告名称如下（不超过20个，封面、前言和概要等作为附件）：</w:t>
            </w:r>
          </w:p>
          <w:p w14:paraId="3769B719">
            <w:pPr>
              <w:widowControl/>
              <w:spacing w:line="280" w:lineRule="exact"/>
              <w:rPr>
                <w:sz w:val="24"/>
              </w:rPr>
            </w:pPr>
          </w:p>
          <w:p w14:paraId="55E5BB63">
            <w:pPr>
              <w:widowControl/>
              <w:spacing w:line="280" w:lineRule="exact"/>
              <w:rPr>
                <w:sz w:val="24"/>
              </w:rPr>
            </w:pPr>
          </w:p>
          <w:p w14:paraId="0CB04F04">
            <w:pPr>
              <w:widowControl/>
              <w:spacing w:line="280" w:lineRule="exact"/>
              <w:rPr>
                <w:sz w:val="24"/>
              </w:rPr>
            </w:pPr>
          </w:p>
          <w:p w14:paraId="35D5D025">
            <w:pPr>
              <w:widowControl/>
              <w:spacing w:line="280" w:lineRule="exact"/>
              <w:rPr>
                <w:sz w:val="24"/>
              </w:rPr>
            </w:pPr>
          </w:p>
          <w:p w14:paraId="3258DDC7">
            <w:pPr>
              <w:widowControl/>
              <w:spacing w:line="280" w:lineRule="exact"/>
              <w:rPr>
                <w:sz w:val="24"/>
              </w:rPr>
            </w:pPr>
          </w:p>
          <w:p w14:paraId="55173C0E">
            <w:pPr>
              <w:widowControl/>
              <w:spacing w:line="280" w:lineRule="exact"/>
              <w:rPr>
                <w:sz w:val="24"/>
              </w:rPr>
            </w:pPr>
          </w:p>
        </w:tc>
      </w:tr>
      <w:tr w14:paraId="47BCF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269" w:type="dxa"/>
            <w:gridSpan w:val="5"/>
            <w:noWrap w:val="0"/>
            <w:vAlign w:val="top"/>
          </w:tcPr>
          <w:p w14:paraId="1AB173A8">
            <w:pPr>
              <w:spacing w:line="280" w:lineRule="exact"/>
            </w:pPr>
          </w:p>
          <w:p w14:paraId="2ED4F33A">
            <w:pPr>
              <w:spacing w:line="280" w:lineRule="exact"/>
            </w:pPr>
          </w:p>
          <w:p w14:paraId="71D14781">
            <w:pPr>
              <w:spacing w:line="280" w:lineRule="exact"/>
            </w:pPr>
          </w:p>
        </w:tc>
      </w:tr>
      <w:tr w14:paraId="398F2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center"/>
          </w:tcPr>
          <w:p w14:paraId="6DEBA5DF">
            <w:pPr>
              <w:spacing w:line="280" w:lineRule="exact"/>
              <w:jc w:val="center"/>
              <w:rPr>
                <w:sz w:val="24"/>
              </w:rPr>
            </w:pPr>
            <w:r>
              <w:rPr>
                <w:b/>
                <w:bCs/>
                <w:sz w:val="24"/>
              </w:rPr>
              <w:t>（四）近5年主要服务成果</w:t>
            </w:r>
          </w:p>
        </w:tc>
      </w:tr>
      <w:tr w14:paraId="64C65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center"/>
          </w:tcPr>
          <w:p w14:paraId="18474809">
            <w:pPr>
              <w:pStyle w:val="2"/>
              <w:spacing w:after="0" w:line="280" w:lineRule="exact"/>
              <w:rPr>
                <w:sz w:val="24"/>
              </w:rPr>
            </w:pPr>
            <w:r>
              <w:rPr>
                <w:sz w:val="24"/>
              </w:rPr>
              <w:t>服务的地方优势产业集聚区名称：</w:t>
            </w:r>
          </w:p>
          <w:p w14:paraId="669F0D15">
            <w:pPr>
              <w:pStyle w:val="3"/>
              <w:spacing w:before="0" w:after="0" w:line="280" w:lineRule="exact"/>
              <w:rPr>
                <w:rFonts w:eastAsia="宋体"/>
                <w:sz w:val="24"/>
                <w:szCs w:val="24"/>
              </w:rPr>
            </w:pPr>
          </w:p>
          <w:p w14:paraId="3F64EA32">
            <w:pPr>
              <w:spacing w:line="280" w:lineRule="exact"/>
              <w:rPr>
                <w:sz w:val="24"/>
              </w:rPr>
            </w:pPr>
          </w:p>
          <w:p w14:paraId="3711CF03">
            <w:pPr>
              <w:spacing w:line="280" w:lineRule="exact"/>
              <w:rPr>
                <w:sz w:val="24"/>
              </w:rPr>
            </w:pPr>
          </w:p>
          <w:p w14:paraId="720FE37F">
            <w:pPr>
              <w:spacing w:line="280" w:lineRule="exact"/>
              <w:rPr>
                <w:sz w:val="24"/>
              </w:rPr>
            </w:pPr>
          </w:p>
          <w:p w14:paraId="26570B97">
            <w:pPr>
              <w:spacing w:line="280" w:lineRule="exact"/>
              <w:rPr>
                <w:sz w:val="24"/>
              </w:rPr>
            </w:pPr>
          </w:p>
          <w:p w14:paraId="60D02949">
            <w:pPr>
              <w:spacing w:line="280" w:lineRule="exact"/>
              <w:rPr>
                <w:sz w:val="24"/>
              </w:rPr>
            </w:pPr>
          </w:p>
        </w:tc>
      </w:tr>
      <w:tr w14:paraId="1EBAA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center"/>
          </w:tcPr>
          <w:p w14:paraId="37D9EA96">
            <w:pPr>
              <w:widowControl/>
              <w:spacing w:line="280" w:lineRule="exact"/>
              <w:rPr>
                <w:sz w:val="24"/>
              </w:rPr>
            </w:pPr>
            <w:r>
              <w:rPr>
                <w:sz w:val="24"/>
              </w:rPr>
              <w:t>近5年围绕创新成果中试熟化、供需对接、交易、评价等方面服务产业、企业特别是服务中小企业的情况：</w:t>
            </w:r>
          </w:p>
          <w:p w14:paraId="60434A44">
            <w:pPr>
              <w:widowControl/>
              <w:spacing w:line="280" w:lineRule="exact"/>
              <w:rPr>
                <w:sz w:val="24"/>
              </w:rPr>
            </w:pPr>
          </w:p>
          <w:p w14:paraId="0E1A82E4">
            <w:pPr>
              <w:widowControl/>
              <w:spacing w:line="280" w:lineRule="exact"/>
              <w:rPr>
                <w:sz w:val="24"/>
              </w:rPr>
            </w:pPr>
          </w:p>
          <w:p w14:paraId="3CF66265">
            <w:pPr>
              <w:widowControl/>
              <w:spacing w:line="280" w:lineRule="exact"/>
              <w:rPr>
                <w:sz w:val="24"/>
              </w:rPr>
            </w:pPr>
          </w:p>
          <w:p w14:paraId="5B5D7EB0">
            <w:pPr>
              <w:widowControl/>
              <w:spacing w:line="280" w:lineRule="exact"/>
              <w:rPr>
                <w:sz w:val="24"/>
              </w:rPr>
            </w:pPr>
          </w:p>
          <w:p w14:paraId="73E56DA8">
            <w:pPr>
              <w:widowControl/>
              <w:spacing w:line="280" w:lineRule="exact"/>
              <w:rPr>
                <w:sz w:val="24"/>
              </w:rPr>
            </w:pPr>
          </w:p>
        </w:tc>
      </w:tr>
      <w:tr w14:paraId="3F148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center"/>
          </w:tcPr>
          <w:p w14:paraId="5EBE141C">
            <w:pPr>
              <w:widowControl/>
              <w:spacing w:line="280" w:lineRule="exact"/>
              <w:rPr>
                <w:sz w:val="24"/>
              </w:rPr>
            </w:pPr>
            <w:r>
              <w:rPr>
                <w:sz w:val="24"/>
              </w:rPr>
              <w:t>近5年平台提供公益服务情况，特别是为中小企业提供公益服务的情况：</w:t>
            </w:r>
          </w:p>
          <w:p w14:paraId="3ABEBB6B">
            <w:pPr>
              <w:widowControl/>
              <w:spacing w:line="280" w:lineRule="exact"/>
              <w:rPr>
                <w:sz w:val="24"/>
              </w:rPr>
            </w:pPr>
          </w:p>
          <w:p w14:paraId="2DA0E986">
            <w:pPr>
              <w:widowControl/>
              <w:spacing w:line="280" w:lineRule="exact"/>
              <w:rPr>
                <w:sz w:val="24"/>
              </w:rPr>
            </w:pPr>
          </w:p>
          <w:p w14:paraId="5A3BF91B">
            <w:pPr>
              <w:widowControl/>
              <w:spacing w:line="280" w:lineRule="exact"/>
              <w:rPr>
                <w:sz w:val="24"/>
              </w:rPr>
            </w:pPr>
          </w:p>
          <w:p w14:paraId="376D752B">
            <w:pPr>
              <w:widowControl/>
              <w:spacing w:line="280" w:lineRule="exact"/>
              <w:rPr>
                <w:sz w:val="24"/>
              </w:rPr>
            </w:pPr>
          </w:p>
        </w:tc>
      </w:tr>
      <w:tr w14:paraId="06F85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top"/>
          </w:tcPr>
          <w:p w14:paraId="28E1A3FB">
            <w:pPr>
              <w:widowControl/>
              <w:spacing w:line="280" w:lineRule="exact"/>
              <w:rPr>
                <w:sz w:val="24"/>
              </w:rPr>
            </w:pPr>
            <w:r>
              <w:rPr>
                <w:sz w:val="24"/>
              </w:rPr>
              <w:t>近5年与行业或区域内相关的机构（联盟、区域组织、商会、科研院所、企业和高校等）合作情况（简介）及的主要经历：</w:t>
            </w:r>
          </w:p>
          <w:p w14:paraId="7DD7DFE9">
            <w:pPr>
              <w:widowControl/>
              <w:spacing w:line="280" w:lineRule="exact"/>
              <w:rPr>
                <w:sz w:val="24"/>
              </w:rPr>
            </w:pPr>
          </w:p>
          <w:p w14:paraId="5964A9C2">
            <w:pPr>
              <w:widowControl/>
              <w:spacing w:line="280" w:lineRule="exact"/>
              <w:rPr>
                <w:sz w:val="24"/>
              </w:rPr>
            </w:pPr>
          </w:p>
          <w:p w14:paraId="265D9381">
            <w:pPr>
              <w:widowControl/>
              <w:spacing w:line="280" w:lineRule="exact"/>
              <w:rPr>
                <w:sz w:val="24"/>
              </w:rPr>
            </w:pPr>
          </w:p>
          <w:p w14:paraId="09B10DD4">
            <w:pPr>
              <w:widowControl/>
              <w:spacing w:line="280" w:lineRule="exact"/>
              <w:rPr>
                <w:sz w:val="24"/>
              </w:rPr>
            </w:pPr>
          </w:p>
          <w:p w14:paraId="31D716E2">
            <w:pPr>
              <w:widowControl/>
              <w:spacing w:line="280" w:lineRule="exact"/>
              <w:rPr>
                <w:sz w:val="24"/>
              </w:rPr>
            </w:pPr>
          </w:p>
          <w:p w14:paraId="480FB67E">
            <w:pPr>
              <w:widowControl/>
              <w:spacing w:line="280" w:lineRule="exact"/>
              <w:rPr>
                <w:sz w:val="24"/>
              </w:rPr>
            </w:pPr>
          </w:p>
        </w:tc>
      </w:tr>
      <w:tr w14:paraId="5931C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center"/>
          </w:tcPr>
          <w:p w14:paraId="7BA56C05">
            <w:pPr>
              <w:widowControl/>
              <w:spacing w:line="280" w:lineRule="exact"/>
              <w:rPr>
                <w:sz w:val="24"/>
              </w:rPr>
            </w:pPr>
            <w:r>
              <w:rPr>
                <w:sz w:val="24"/>
              </w:rPr>
              <w:t>列举近5年较能体现创新成果产业化服务能力的案例：（不超过3个）</w:t>
            </w:r>
          </w:p>
          <w:p w14:paraId="58761648">
            <w:pPr>
              <w:widowControl/>
              <w:spacing w:line="280" w:lineRule="exact"/>
              <w:rPr>
                <w:sz w:val="24"/>
              </w:rPr>
            </w:pPr>
          </w:p>
          <w:p w14:paraId="4AD62609">
            <w:pPr>
              <w:widowControl/>
              <w:spacing w:line="280" w:lineRule="exact"/>
              <w:rPr>
                <w:sz w:val="24"/>
              </w:rPr>
            </w:pPr>
          </w:p>
          <w:p w14:paraId="479F8F55">
            <w:pPr>
              <w:widowControl/>
              <w:spacing w:line="280" w:lineRule="exact"/>
              <w:rPr>
                <w:sz w:val="24"/>
              </w:rPr>
            </w:pPr>
          </w:p>
          <w:p w14:paraId="2EE760BA">
            <w:pPr>
              <w:widowControl/>
              <w:spacing w:line="280" w:lineRule="exact"/>
              <w:rPr>
                <w:sz w:val="24"/>
              </w:rPr>
            </w:pPr>
          </w:p>
          <w:p w14:paraId="660A20AF">
            <w:pPr>
              <w:widowControl/>
              <w:spacing w:line="280" w:lineRule="exact"/>
              <w:rPr>
                <w:sz w:val="24"/>
              </w:rPr>
            </w:pPr>
          </w:p>
          <w:p w14:paraId="59A9674F">
            <w:pPr>
              <w:widowControl/>
              <w:spacing w:line="280" w:lineRule="exact"/>
              <w:rPr>
                <w:sz w:val="24"/>
              </w:rPr>
            </w:pPr>
          </w:p>
          <w:p w14:paraId="3C10ADA0">
            <w:pPr>
              <w:widowControl/>
              <w:spacing w:line="280" w:lineRule="exact"/>
              <w:rPr>
                <w:sz w:val="24"/>
              </w:rPr>
            </w:pPr>
          </w:p>
          <w:p w14:paraId="2397E07F">
            <w:pPr>
              <w:widowControl/>
              <w:spacing w:line="280" w:lineRule="exact"/>
              <w:rPr>
                <w:sz w:val="24"/>
              </w:rPr>
            </w:pPr>
          </w:p>
        </w:tc>
      </w:tr>
      <w:tr w14:paraId="74AB6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center"/>
          </w:tcPr>
          <w:p w14:paraId="7A0E131F">
            <w:pPr>
              <w:pStyle w:val="2"/>
              <w:spacing w:after="0" w:line="280" w:lineRule="exact"/>
              <w:jc w:val="center"/>
              <w:rPr>
                <w:sz w:val="24"/>
              </w:rPr>
            </w:pPr>
            <w:r>
              <w:rPr>
                <w:b/>
                <w:bCs/>
                <w:sz w:val="24"/>
              </w:rPr>
              <w:t>（五）</w:t>
            </w:r>
            <w:r>
              <w:rPr>
                <w:b/>
                <w:bCs/>
                <w:color w:val="000000"/>
                <w:sz w:val="24"/>
              </w:rPr>
              <w:t>软硬件基础</w:t>
            </w:r>
            <w:r>
              <w:rPr>
                <w:b/>
                <w:bCs/>
                <w:sz w:val="24"/>
              </w:rPr>
              <w:t>设施情况（简介）</w:t>
            </w:r>
          </w:p>
        </w:tc>
      </w:tr>
      <w:tr w14:paraId="0DE04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center"/>
          </w:tcPr>
          <w:p w14:paraId="1CFD3D8F">
            <w:pPr>
              <w:widowControl/>
              <w:spacing w:line="280" w:lineRule="exact"/>
              <w:rPr>
                <w:sz w:val="24"/>
              </w:rPr>
            </w:pPr>
            <w:r>
              <w:rPr>
                <w:sz w:val="24"/>
              </w:rPr>
              <w:t>硬件基础设施情况如下：</w:t>
            </w:r>
          </w:p>
          <w:p w14:paraId="041DF147">
            <w:pPr>
              <w:widowControl/>
              <w:spacing w:line="280" w:lineRule="exact"/>
              <w:rPr>
                <w:sz w:val="24"/>
              </w:rPr>
            </w:pPr>
          </w:p>
          <w:p w14:paraId="3FEF4ED7">
            <w:pPr>
              <w:widowControl/>
              <w:spacing w:line="280" w:lineRule="exact"/>
              <w:rPr>
                <w:sz w:val="24"/>
              </w:rPr>
            </w:pPr>
          </w:p>
          <w:p w14:paraId="05036EC4">
            <w:pPr>
              <w:widowControl/>
              <w:spacing w:line="280" w:lineRule="exact"/>
              <w:rPr>
                <w:sz w:val="24"/>
              </w:rPr>
            </w:pPr>
          </w:p>
          <w:p w14:paraId="79AA48D5">
            <w:pPr>
              <w:widowControl/>
              <w:spacing w:line="280" w:lineRule="exact"/>
              <w:rPr>
                <w:sz w:val="24"/>
              </w:rPr>
            </w:pPr>
          </w:p>
          <w:p w14:paraId="4F4944E8">
            <w:pPr>
              <w:widowControl/>
              <w:spacing w:line="280" w:lineRule="exact"/>
              <w:rPr>
                <w:sz w:val="24"/>
              </w:rPr>
            </w:pPr>
          </w:p>
          <w:p w14:paraId="758FF83B">
            <w:pPr>
              <w:widowControl/>
              <w:spacing w:line="280" w:lineRule="exact"/>
              <w:rPr>
                <w:sz w:val="24"/>
              </w:rPr>
            </w:pPr>
          </w:p>
          <w:p w14:paraId="02BB72E0">
            <w:pPr>
              <w:widowControl/>
              <w:spacing w:line="280" w:lineRule="exact"/>
              <w:rPr>
                <w:sz w:val="24"/>
              </w:rPr>
            </w:pPr>
          </w:p>
        </w:tc>
      </w:tr>
      <w:tr w14:paraId="207AF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center"/>
          </w:tcPr>
          <w:p w14:paraId="5E60B279">
            <w:pPr>
              <w:widowControl/>
              <w:spacing w:line="280" w:lineRule="exact"/>
              <w:rPr>
                <w:sz w:val="24"/>
              </w:rPr>
            </w:pPr>
            <w:r>
              <w:rPr>
                <w:sz w:val="24"/>
              </w:rPr>
              <w:t>软件基础设施及数据资源情况如下：</w:t>
            </w:r>
          </w:p>
          <w:p w14:paraId="349C4BBF">
            <w:pPr>
              <w:widowControl/>
              <w:spacing w:line="280" w:lineRule="exact"/>
              <w:rPr>
                <w:sz w:val="24"/>
              </w:rPr>
            </w:pPr>
          </w:p>
          <w:p w14:paraId="0318E40E">
            <w:pPr>
              <w:widowControl/>
              <w:spacing w:line="280" w:lineRule="exact"/>
              <w:rPr>
                <w:sz w:val="24"/>
              </w:rPr>
            </w:pPr>
          </w:p>
          <w:p w14:paraId="54F6A641">
            <w:pPr>
              <w:widowControl/>
              <w:spacing w:line="280" w:lineRule="exact"/>
              <w:rPr>
                <w:sz w:val="24"/>
              </w:rPr>
            </w:pPr>
          </w:p>
          <w:p w14:paraId="5820CC19">
            <w:pPr>
              <w:widowControl/>
              <w:spacing w:line="280" w:lineRule="exact"/>
              <w:rPr>
                <w:sz w:val="24"/>
              </w:rPr>
            </w:pPr>
          </w:p>
          <w:p w14:paraId="2906EA50">
            <w:pPr>
              <w:widowControl/>
              <w:spacing w:line="280" w:lineRule="exact"/>
              <w:rPr>
                <w:sz w:val="24"/>
              </w:rPr>
            </w:pPr>
          </w:p>
          <w:p w14:paraId="04B6B566">
            <w:pPr>
              <w:widowControl/>
              <w:spacing w:line="280" w:lineRule="exact"/>
              <w:rPr>
                <w:sz w:val="24"/>
              </w:rPr>
            </w:pPr>
          </w:p>
        </w:tc>
      </w:tr>
      <w:tr w14:paraId="3FEB4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center"/>
          </w:tcPr>
          <w:p w14:paraId="027908DB">
            <w:pPr>
              <w:spacing w:line="280" w:lineRule="exact"/>
              <w:jc w:val="center"/>
              <w:rPr>
                <w:sz w:val="24"/>
              </w:rPr>
            </w:pPr>
            <w:r>
              <w:rPr>
                <w:b/>
                <w:bCs/>
                <w:sz w:val="24"/>
              </w:rPr>
              <w:t>（六）人才队伍及培养情况（简介）</w:t>
            </w:r>
          </w:p>
        </w:tc>
      </w:tr>
      <w:tr w14:paraId="72F78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center"/>
          </w:tcPr>
          <w:p w14:paraId="30EA77A3">
            <w:pPr>
              <w:spacing w:line="280" w:lineRule="exact"/>
              <w:jc w:val="left"/>
              <w:rPr>
                <w:sz w:val="24"/>
              </w:rPr>
            </w:pPr>
          </w:p>
          <w:p w14:paraId="746F09A0">
            <w:pPr>
              <w:spacing w:line="280" w:lineRule="exact"/>
              <w:jc w:val="left"/>
              <w:rPr>
                <w:sz w:val="24"/>
              </w:rPr>
            </w:pPr>
          </w:p>
          <w:p w14:paraId="452CE38E">
            <w:pPr>
              <w:spacing w:line="280" w:lineRule="exact"/>
              <w:jc w:val="left"/>
              <w:rPr>
                <w:sz w:val="24"/>
              </w:rPr>
            </w:pPr>
          </w:p>
          <w:p w14:paraId="521A639B">
            <w:pPr>
              <w:spacing w:line="280" w:lineRule="exact"/>
              <w:jc w:val="left"/>
              <w:rPr>
                <w:sz w:val="24"/>
              </w:rPr>
            </w:pPr>
          </w:p>
          <w:p w14:paraId="04C8281E">
            <w:pPr>
              <w:spacing w:line="280" w:lineRule="exact"/>
              <w:jc w:val="left"/>
              <w:rPr>
                <w:sz w:val="24"/>
              </w:rPr>
            </w:pPr>
          </w:p>
          <w:p w14:paraId="7CDBC93E">
            <w:pPr>
              <w:spacing w:line="280" w:lineRule="exact"/>
              <w:jc w:val="left"/>
              <w:rPr>
                <w:sz w:val="24"/>
              </w:rPr>
            </w:pPr>
          </w:p>
          <w:p w14:paraId="6BE031C9">
            <w:pPr>
              <w:spacing w:line="280" w:lineRule="exact"/>
              <w:jc w:val="left"/>
              <w:rPr>
                <w:sz w:val="24"/>
              </w:rPr>
            </w:pPr>
          </w:p>
          <w:p w14:paraId="5BF9383E">
            <w:pPr>
              <w:spacing w:line="280" w:lineRule="exact"/>
              <w:jc w:val="left"/>
              <w:rPr>
                <w:sz w:val="24"/>
              </w:rPr>
            </w:pPr>
          </w:p>
          <w:p w14:paraId="05B5D90A">
            <w:pPr>
              <w:spacing w:line="280" w:lineRule="exact"/>
              <w:jc w:val="left"/>
              <w:rPr>
                <w:sz w:val="24"/>
              </w:rPr>
            </w:pPr>
          </w:p>
          <w:p w14:paraId="0358828D">
            <w:pPr>
              <w:spacing w:line="280" w:lineRule="exact"/>
              <w:jc w:val="right"/>
              <w:rPr>
                <w:sz w:val="24"/>
              </w:rPr>
            </w:pPr>
            <w:r>
              <w:rPr>
                <w:bCs/>
                <w:sz w:val="24"/>
              </w:rPr>
              <w:t>（可另附页说明）</w:t>
            </w:r>
          </w:p>
        </w:tc>
      </w:tr>
      <w:tr w14:paraId="46C5F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69" w:type="dxa"/>
            <w:gridSpan w:val="5"/>
            <w:noWrap w:val="0"/>
            <w:vAlign w:val="top"/>
          </w:tcPr>
          <w:p w14:paraId="52CFFCBE">
            <w:pPr>
              <w:pStyle w:val="2"/>
              <w:spacing w:after="0" w:line="280" w:lineRule="exact"/>
              <w:jc w:val="left"/>
              <w:rPr>
                <w:sz w:val="24"/>
              </w:rPr>
            </w:pPr>
            <w:r>
              <w:rPr>
                <w:sz w:val="24"/>
              </w:rPr>
              <w:t>近5年专业人员发表过重要论文、专著、研究报告（不超过20个）：</w:t>
            </w:r>
          </w:p>
          <w:p w14:paraId="1CE267C2">
            <w:pPr>
              <w:spacing w:line="280" w:lineRule="exact"/>
              <w:jc w:val="left"/>
              <w:rPr>
                <w:sz w:val="24"/>
              </w:rPr>
            </w:pPr>
          </w:p>
          <w:p w14:paraId="072E5503">
            <w:pPr>
              <w:spacing w:line="280" w:lineRule="exact"/>
              <w:jc w:val="left"/>
              <w:rPr>
                <w:sz w:val="24"/>
              </w:rPr>
            </w:pPr>
          </w:p>
          <w:p w14:paraId="2CB5636E">
            <w:pPr>
              <w:spacing w:line="280" w:lineRule="exact"/>
              <w:jc w:val="left"/>
              <w:rPr>
                <w:sz w:val="24"/>
              </w:rPr>
            </w:pPr>
          </w:p>
          <w:p w14:paraId="5549C0A8">
            <w:pPr>
              <w:spacing w:line="280" w:lineRule="exact"/>
              <w:jc w:val="left"/>
              <w:rPr>
                <w:sz w:val="24"/>
              </w:rPr>
            </w:pPr>
          </w:p>
          <w:p w14:paraId="72F3499C">
            <w:pPr>
              <w:spacing w:line="280" w:lineRule="exact"/>
              <w:jc w:val="left"/>
              <w:rPr>
                <w:sz w:val="24"/>
              </w:rPr>
            </w:pPr>
          </w:p>
          <w:p w14:paraId="684EC5FF">
            <w:pPr>
              <w:spacing w:line="280" w:lineRule="exact"/>
              <w:jc w:val="center"/>
              <w:rPr>
                <w:sz w:val="24"/>
              </w:rPr>
            </w:pPr>
          </w:p>
          <w:p w14:paraId="3F68AE80">
            <w:pPr>
              <w:spacing w:line="280" w:lineRule="exact"/>
              <w:jc w:val="left"/>
              <w:rPr>
                <w:sz w:val="24"/>
              </w:rPr>
            </w:pPr>
          </w:p>
          <w:p w14:paraId="4EB968D3">
            <w:pPr>
              <w:spacing w:line="280" w:lineRule="exact"/>
              <w:jc w:val="right"/>
              <w:rPr>
                <w:sz w:val="24"/>
              </w:rPr>
            </w:pPr>
            <w:r>
              <w:rPr>
                <w:sz w:val="24"/>
              </w:rPr>
              <w:t>（可另附页说明）</w:t>
            </w:r>
          </w:p>
        </w:tc>
      </w:tr>
    </w:tbl>
    <w:p w14:paraId="50D63CB7">
      <w:pPr>
        <w:rPr>
          <w:rFonts w:eastAsia="黑体"/>
          <w:sz w:val="32"/>
          <w:szCs w:val="32"/>
        </w:rPr>
      </w:pPr>
      <w:r>
        <w:br w:type="page"/>
      </w:r>
      <w:r>
        <w:rPr>
          <w:rFonts w:eastAsia="黑体"/>
          <w:sz w:val="32"/>
          <w:szCs w:val="32"/>
        </w:rPr>
        <w:t>三、建设方案要点</w:t>
      </w:r>
    </w:p>
    <w:tbl>
      <w:tblPr>
        <w:tblStyle w:val="6"/>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14:paraId="6F4C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tcBorders>
              <w:top w:val="single" w:color="auto" w:sz="4" w:space="0"/>
            </w:tcBorders>
            <w:noWrap w:val="0"/>
            <w:vAlign w:val="top"/>
          </w:tcPr>
          <w:p w14:paraId="60612E52">
            <w:pPr>
              <w:widowControl/>
              <w:jc w:val="left"/>
              <w:rPr>
                <w:color w:val="000000"/>
                <w:kern w:val="0"/>
                <w:sz w:val="24"/>
              </w:rPr>
            </w:pPr>
            <w:r>
              <w:rPr>
                <w:color w:val="000000"/>
                <w:kern w:val="0"/>
                <w:sz w:val="24"/>
              </w:rPr>
              <w:t>（一）建设的必要性</w:t>
            </w:r>
          </w:p>
          <w:p w14:paraId="1407F643">
            <w:pPr>
              <w:widowControl/>
              <w:jc w:val="left"/>
              <w:rPr>
                <w:color w:val="000000"/>
                <w:kern w:val="0"/>
                <w:sz w:val="24"/>
              </w:rPr>
            </w:pPr>
          </w:p>
          <w:p w14:paraId="247C67FA">
            <w:pPr>
              <w:widowControl/>
              <w:jc w:val="left"/>
              <w:rPr>
                <w:color w:val="000000"/>
                <w:kern w:val="0"/>
                <w:sz w:val="24"/>
              </w:rPr>
            </w:pPr>
          </w:p>
        </w:tc>
      </w:tr>
      <w:tr w14:paraId="2C2D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noWrap w:val="0"/>
            <w:vAlign w:val="top"/>
          </w:tcPr>
          <w:p w14:paraId="4B5285A8">
            <w:pPr>
              <w:widowControl/>
              <w:jc w:val="left"/>
              <w:rPr>
                <w:color w:val="000000"/>
                <w:kern w:val="0"/>
                <w:sz w:val="24"/>
              </w:rPr>
            </w:pPr>
            <w:r>
              <w:rPr>
                <w:color w:val="000000"/>
                <w:kern w:val="0"/>
                <w:sz w:val="24"/>
              </w:rPr>
              <w:t>（二）服务功能</w:t>
            </w:r>
          </w:p>
          <w:p w14:paraId="1D3F3046">
            <w:pPr>
              <w:widowControl/>
              <w:jc w:val="left"/>
              <w:rPr>
                <w:color w:val="000000"/>
                <w:kern w:val="0"/>
                <w:sz w:val="24"/>
              </w:rPr>
            </w:pPr>
          </w:p>
        </w:tc>
      </w:tr>
      <w:tr w14:paraId="539A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noWrap w:val="0"/>
            <w:vAlign w:val="top"/>
          </w:tcPr>
          <w:p w14:paraId="33038237">
            <w:pPr>
              <w:widowControl/>
              <w:jc w:val="left"/>
              <w:rPr>
                <w:color w:val="000000"/>
                <w:kern w:val="0"/>
                <w:sz w:val="24"/>
              </w:rPr>
            </w:pPr>
            <w:r>
              <w:rPr>
                <w:color w:val="000000"/>
                <w:kern w:val="0"/>
                <w:sz w:val="24"/>
              </w:rPr>
              <w:t>（三）软硬件及人才</w:t>
            </w:r>
          </w:p>
          <w:p w14:paraId="70D3478E">
            <w:pPr>
              <w:widowControl/>
              <w:jc w:val="left"/>
              <w:rPr>
                <w:color w:val="000000"/>
                <w:kern w:val="0"/>
                <w:sz w:val="24"/>
              </w:rPr>
            </w:pPr>
          </w:p>
        </w:tc>
      </w:tr>
      <w:tr w14:paraId="1EC6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noWrap w:val="0"/>
            <w:vAlign w:val="top"/>
          </w:tcPr>
          <w:p w14:paraId="1CA01D8C">
            <w:pPr>
              <w:widowControl/>
              <w:jc w:val="left"/>
              <w:rPr>
                <w:color w:val="000000"/>
                <w:kern w:val="0"/>
                <w:sz w:val="24"/>
              </w:rPr>
            </w:pPr>
            <w:r>
              <w:rPr>
                <w:color w:val="000000"/>
                <w:kern w:val="0"/>
                <w:sz w:val="24"/>
              </w:rPr>
              <w:t>（四）开展服务情况</w:t>
            </w:r>
          </w:p>
          <w:p w14:paraId="509C3C16">
            <w:pPr>
              <w:widowControl/>
              <w:jc w:val="left"/>
              <w:rPr>
                <w:color w:val="000000"/>
                <w:kern w:val="0"/>
                <w:sz w:val="24"/>
              </w:rPr>
            </w:pPr>
          </w:p>
          <w:p w14:paraId="73A1A6DC">
            <w:pPr>
              <w:widowControl/>
              <w:jc w:val="left"/>
              <w:rPr>
                <w:color w:val="000000"/>
                <w:kern w:val="0"/>
                <w:sz w:val="24"/>
              </w:rPr>
            </w:pPr>
          </w:p>
          <w:p w14:paraId="499C975C">
            <w:pPr>
              <w:widowControl/>
              <w:jc w:val="left"/>
              <w:rPr>
                <w:color w:val="000000"/>
                <w:kern w:val="0"/>
                <w:sz w:val="24"/>
              </w:rPr>
            </w:pPr>
          </w:p>
        </w:tc>
      </w:tr>
      <w:tr w14:paraId="24B5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noWrap w:val="0"/>
            <w:vAlign w:val="top"/>
          </w:tcPr>
          <w:p w14:paraId="629C38E0">
            <w:pPr>
              <w:widowControl/>
              <w:jc w:val="left"/>
              <w:rPr>
                <w:color w:val="000000"/>
                <w:kern w:val="0"/>
                <w:sz w:val="24"/>
              </w:rPr>
            </w:pPr>
            <w:r>
              <w:rPr>
                <w:color w:val="000000"/>
                <w:kern w:val="0"/>
                <w:sz w:val="24"/>
              </w:rPr>
              <w:t>（五）管理运行模式</w:t>
            </w:r>
          </w:p>
          <w:p w14:paraId="36A59708">
            <w:pPr>
              <w:widowControl/>
              <w:jc w:val="left"/>
              <w:rPr>
                <w:color w:val="000000"/>
                <w:kern w:val="0"/>
                <w:sz w:val="24"/>
              </w:rPr>
            </w:pPr>
          </w:p>
          <w:p w14:paraId="475A4341">
            <w:pPr>
              <w:widowControl/>
              <w:jc w:val="left"/>
              <w:rPr>
                <w:color w:val="000000"/>
                <w:kern w:val="0"/>
                <w:sz w:val="24"/>
              </w:rPr>
            </w:pPr>
          </w:p>
        </w:tc>
      </w:tr>
      <w:tr w14:paraId="6049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noWrap w:val="0"/>
            <w:vAlign w:val="top"/>
          </w:tcPr>
          <w:p w14:paraId="6428F72D">
            <w:pPr>
              <w:widowControl/>
              <w:jc w:val="left"/>
              <w:rPr>
                <w:color w:val="000000"/>
                <w:kern w:val="0"/>
                <w:sz w:val="24"/>
              </w:rPr>
            </w:pPr>
            <w:r>
              <w:rPr>
                <w:color w:val="000000"/>
                <w:kern w:val="0"/>
                <w:sz w:val="24"/>
              </w:rPr>
              <w:t>（六）发展目标及重点工作</w:t>
            </w:r>
          </w:p>
        </w:tc>
      </w:tr>
    </w:tbl>
    <w:p w14:paraId="24ED44F4">
      <w:r>
        <w:br w:type="page"/>
      </w:r>
      <w:r>
        <w:rPr>
          <w:rFonts w:eastAsia="黑体"/>
          <w:sz w:val="32"/>
          <w:szCs w:val="32"/>
        </w:rPr>
        <w:t>四、推荐单位意见</w:t>
      </w:r>
    </w:p>
    <w:tbl>
      <w:tblPr>
        <w:tblStyle w:val="6"/>
        <w:tblW w:w="84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822"/>
      </w:tblGrid>
      <w:tr w14:paraId="045CDC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59" w:hRule="atLeast"/>
          <w:jc w:val="center"/>
        </w:trPr>
        <w:tc>
          <w:tcPr>
            <w:tcW w:w="8459" w:type="dxa"/>
            <w:gridSpan w:val="2"/>
            <w:tcBorders>
              <w:top w:val="single" w:color="auto" w:sz="4" w:space="0"/>
              <w:left w:val="single" w:color="auto" w:sz="4" w:space="0"/>
              <w:bottom w:val="single" w:color="auto" w:sz="4" w:space="0"/>
              <w:right w:val="single" w:color="auto" w:sz="4" w:space="0"/>
            </w:tcBorders>
            <w:noWrap w:val="0"/>
            <w:vAlign w:val="center"/>
          </w:tcPr>
          <w:p w14:paraId="3046A954">
            <w:pPr>
              <w:widowControl/>
              <w:jc w:val="left"/>
              <w:rPr>
                <w:color w:val="000000"/>
                <w:kern w:val="0"/>
                <w:sz w:val="24"/>
              </w:rPr>
            </w:pPr>
          </w:p>
          <w:p w14:paraId="4F1C4AB2">
            <w:pPr>
              <w:widowControl/>
              <w:jc w:val="left"/>
              <w:rPr>
                <w:color w:val="000000"/>
                <w:kern w:val="0"/>
                <w:sz w:val="24"/>
              </w:rPr>
            </w:pPr>
          </w:p>
          <w:p w14:paraId="4BA33503">
            <w:pPr>
              <w:widowControl/>
              <w:jc w:val="left"/>
              <w:rPr>
                <w:color w:val="000000"/>
                <w:kern w:val="0"/>
                <w:sz w:val="24"/>
              </w:rPr>
            </w:pPr>
          </w:p>
          <w:p w14:paraId="4FE4FDE5">
            <w:pPr>
              <w:widowControl/>
              <w:jc w:val="left"/>
              <w:rPr>
                <w:color w:val="000000"/>
                <w:kern w:val="0"/>
                <w:sz w:val="24"/>
              </w:rPr>
            </w:pPr>
          </w:p>
          <w:p w14:paraId="04DE7E35">
            <w:pPr>
              <w:widowControl/>
              <w:jc w:val="left"/>
              <w:rPr>
                <w:color w:val="000000"/>
                <w:kern w:val="0"/>
                <w:sz w:val="24"/>
              </w:rPr>
            </w:pPr>
          </w:p>
          <w:p w14:paraId="460C5AB1">
            <w:pPr>
              <w:widowControl/>
              <w:jc w:val="left"/>
              <w:rPr>
                <w:color w:val="000000"/>
                <w:kern w:val="0"/>
                <w:sz w:val="24"/>
              </w:rPr>
            </w:pPr>
            <w:r>
              <w:rPr>
                <w:color w:val="000000"/>
                <w:kern w:val="0"/>
                <w:sz w:val="24"/>
              </w:rPr>
              <w:t xml:space="preserve">                                                                                                                                                                                                                                                                                                                                                                                                                                                                                                                                                                                                                                                                                                                                                                                                                                                                                                                                                                                                                                                                                                                                                                                                                                                                                                                                                                                                                                                                                                                                                                                                                                                                                                                                                                                                                                                                                                                                                                                                                                      </w:t>
            </w:r>
          </w:p>
          <w:p w14:paraId="645AB994">
            <w:pPr>
              <w:widowControl/>
              <w:jc w:val="left"/>
              <w:rPr>
                <w:color w:val="000000"/>
                <w:kern w:val="0"/>
                <w:sz w:val="24"/>
              </w:rPr>
            </w:pPr>
          </w:p>
          <w:p w14:paraId="338AFCD7">
            <w:pPr>
              <w:widowControl/>
              <w:jc w:val="left"/>
              <w:rPr>
                <w:color w:val="000000"/>
                <w:kern w:val="0"/>
                <w:sz w:val="24"/>
              </w:rPr>
            </w:pPr>
          </w:p>
          <w:p w14:paraId="061417E4">
            <w:pPr>
              <w:widowControl/>
              <w:jc w:val="left"/>
              <w:rPr>
                <w:color w:val="000000"/>
                <w:kern w:val="0"/>
                <w:sz w:val="24"/>
              </w:rPr>
            </w:pPr>
          </w:p>
          <w:p w14:paraId="60E5985E">
            <w:pPr>
              <w:widowControl/>
              <w:jc w:val="left"/>
              <w:rPr>
                <w:color w:val="000000"/>
                <w:kern w:val="0"/>
                <w:sz w:val="24"/>
              </w:rPr>
            </w:pPr>
          </w:p>
          <w:p w14:paraId="14925676">
            <w:pPr>
              <w:widowControl/>
              <w:jc w:val="left"/>
              <w:rPr>
                <w:color w:val="000000"/>
                <w:kern w:val="0"/>
                <w:sz w:val="24"/>
              </w:rPr>
            </w:pPr>
          </w:p>
          <w:p w14:paraId="55BF595D">
            <w:pPr>
              <w:widowControl/>
              <w:jc w:val="left"/>
              <w:rPr>
                <w:color w:val="000000"/>
                <w:kern w:val="0"/>
                <w:sz w:val="24"/>
              </w:rPr>
            </w:pPr>
          </w:p>
          <w:p w14:paraId="7FADE545">
            <w:pPr>
              <w:widowControl/>
              <w:jc w:val="left"/>
              <w:rPr>
                <w:color w:val="000000"/>
                <w:kern w:val="0"/>
                <w:sz w:val="24"/>
              </w:rPr>
            </w:pPr>
          </w:p>
          <w:p w14:paraId="53B2AF88">
            <w:pPr>
              <w:widowControl/>
              <w:jc w:val="left"/>
              <w:rPr>
                <w:color w:val="000000"/>
                <w:kern w:val="0"/>
                <w:sz w:val="24"/>
              </w:rPr>
            </w:pPr>
          </w:p>
          <w:p w14:paraId="14FC17B3">
            <w:pPr>
              <w:widowControl/>
              <w:jc w:val="left"/>
              <w:rPr>
                <w:color w:val="000000"/>
                <w:kern w:val="0"/>
                <w:sz w:val="24"/>
              </w:rPr>
            </w:pPr>
          </w:p>
          <w:p w14:paraId="727D52C1">
            <w:pPr>
              <w:widowControl/>
              <w:jc w:val="left"/>
              <w:rPr>
                <w:color w:val="000000"/>
                <w:kern w:val="0"/>
                <w:sz w:val="24"/>
              </w:rPr>
            </w:pPr>
          </w:p>
          <w:p w14:paraId="5B651B47">
            <w:pPr>
              <w:widowControl/>
              <w:jc w:val="left"/>
              <w:rPr>
                <w:color w:val="000000"/>
                <w:kern w:val="0"/>
                <w:sz w:val="24"/>
              </w:rPr>
            </w:pPr>
          </w:p>
          <w:p w14:paraId="5DFED11B">
            <w:pPr>
              <w:widowControl/>
              <w:jc w:val="left"/>
              <w:rPr>
                <w:color w:val="000000"/>
                <w:kern w:val="0"/>
                <w:sz w:val="24"/>
              </w:rPr>
            </w:pPr>
          </w:p>
          <w:p w14:paraId="7EBECAA1">
            <w:pPr>
              <w:widowControl/>
              <w:jc w:val="left"/>
              <w:rPr>
                <w:color w:val="000000"/>
                <w:kern w:val="0"/>
                <w:sz w:val="24"/>
              </w:rPr>
            </w:pPr>
          </w:p>
          <w:p w14:paraId="721109F6">
            <w:pPr>
              <w:widowControl/>
              <w:jc w:val="left"/>
              <w:rPr>
                <w:color w:val="000000"/>
                <w:kern w:val="0"/>
                <w:sz w:val="24"/>
              </w:rPr>
            </w:pPr>
          </w:p>
          <w:p w14:paraId="6633175F">
            <w:pPr>
              <w:widowControl/>
              <w:jc w:val="left"/>
              <w:rPr>
                <w:color w:val="000000"/>
                <w:kern w:val="0"/>
                <w:sz w:val="24"/>
              </w:rPr>
            </w:pPr>
          </w:p>
          <w:p w14:paraId="42BCAF9D">
            <w:pPr>
              <w:widowControl/>
              <w:jc w:val="left"/>
              <w:rPr>
                <w:color w:val="000000"/>
                <w:kern w:val="0"/>
                <w:sz w:val="24"/>
              </w:rPr>
            </w:pPr>
            <w:r>
              <w:rPr>
                <w:color w:val="000000"/>
                <w:kern w:val="0"/>
                <w:sz w:val="24"/>
              </w:rPr>
              <w:t xml:space="preserve">                          推荐单位（印章）：</w:t>
            </w:r>
            <w:r>
              <w:rPr>
                <w:rFonts w:hint="eastAsia"/>
                <w:color w:val="000000"/>
                <w:kern w:val="0"/>
                <w:sz w:val="24"/>
              </w:rPr>
              <w:t>湖南省工业和信息化厅</w:t>
            </w:r>
          </w:p>
          <w:p w14:paraId="4D414930">
            <w:pPr>
              <w:widowControl/>
              <w:jc w:val="left"/>
              <w:rPr>
                <w:color w:val="000000"/>
                <w:kern w:val="0"/>
                <w:sz w:val="24"/>
              </w:rPr>
            </w:pPr>
          </w:p>
          <w:p w14:paraId="125B7EBE">
            <w:pPr>
              <w:widowControl/>
              <w:jc w:val="left"/>
              <w:rPr>
                <w:color w:val="000000"/>
                <w:kern w:val="0"/>
                <w:sz w:val="24"/>
              </w:rPr>
            </w:pPr>
          </w:p>
          <w:p w14:paraId="283E8C26">
            <w:pPr>
              <w:widowControl/>
              <w:jc w:val="left"/>
              <w:rPr>
                <w:color w:val="000000"/>
                <w:kern w:val="0"/>
                <w:sz w:val="24"/>
              </w:rPr>
            </w:pPr>
            <w:r>
              <w:rPr>
                <w:color w:val="000000"/>
                <w:kern w:val="0"/>
                <w:sz w:val="24"/>
              </w:rPr>
              <w:t xml:space="preserve">                                           </w:t>
            </w:r>
            <w:r>
              <w:rPr>
                <w:rFonts w:hint="eastAsia"/>
                <w:color w:val="000000"/>
                <w:kern w:val="0"/>
                <w:sz w:val="24"/>
              </w:rPr>
              <w:t>2024</w:t>
            </w:r>
            <w:r>
              <w:rPr>
                <w:color w:val="000000"/>
                <w:kern w:val="0"/>
                <w:sz w:val="24"/>
              </w:rPr>
              <w:t>年</w:t>
            </w:r>
            <w:r>
              <w:rPr>
                <w:rFonts w:hint="eastAsia"/>
                <w:color w:val="000000"/>
                <w:kern w:val="0"/>
                <w:sz w:val="24"/>
              </w:rPr>
              <w:t>11</w:t>
            </w:r>
            <w:r>
              <w:rPr>
                <w:color w:val="000000"/>
                <w:kern w:val="0"/>
                <w:sz w:val="24"/>
              </w:rPr>
              <w:t>月    日</w:t>
            </w:r>
          </w:p>
        </w:tc>
      </w:tr>
      <w:tr w14:paraId="29637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39"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69DCD822">
            <w:pPr>
              <w:widowControl/>
              <w:jc w:val="left"/>
              <w:rPr>
                <w:color w:val="000000"/>
                <w:kern w:val="0"/>
                <w:sz w:val="24"/>
              </w:rPr>
            </w:pPr>
          </w:p>
          <w:p w14:paraId="3351DD47">
            <w:pPr>
              <w:widowControl/>
              <w:jc w:val="left"/>
              <w:rPr>
                <w:color w:val="000000"/>
                <w:kern w:val="0"/>
                <w:sz w:val="24"/>
              </w:rPr>
            </w:pPr>
          </w:p>
          <w:p w14:paraId="263A8846">
            <w:pPr>
              <w:widowControl/>
              <w:jc w:val="left"/>
              <w:rPr>
                <w:color w:val="000000"/>
                <w:kern w:val="0"/>
                <w:sz w:val="24"/>
              </w:rPr>
            </w:pPr>
          </w:p>
          <w:p w14:paraId="25200E23">
            <w:pPr>
              <w:widowControl/>
              <w:jc w:val="left"/>
              <w:rPr>
                <w:color w:val="000000"/>
                <w:kern w:val="0"/>
                <w:sz w:val="24"/>
              </w:rPr>
            </w:pPr>
            <w:r>
              <w:rPr>
                <w:color w:val="000000"/>
                <w:kern w:val="0"/>
                <w:sz w:val="24"/>
              </w:rPr>
              <w:t>备</w:t>
            </w:r>
          </w:p>
          <w:p w14:paraId="22E3FBC2">
            <w:pPr>
              <w:widowControl/>
              <w:jc w:val="left"/>
              <w:rPr>
                <w:color w:val="000000"/>
                <w:kern w:val="0"/>
                <w:sz w:val="24"/>
              </w:rPr>
            </w:pPr>
          </w:p>
          <w:p w14:paraId="6F64FBD6">
            <w:pPr>
              <w:widowControl/>
              <w:jc w:val="left"/>
              <w:rPr>
                <w:color w:val="000000"/>
                <w:kern w:val="0"/>
                <w:sz w:val="24"/>
              </w:rPr>
            </w:pPr>
            <w:r>
              <w:rPr>
                <w:color w:val="000000"/>
                <w:kern w:val="0"/>
                <w:sz w:val="24"/>
              </w:rPr>
              <w:t>注</w:t>
            </w:r>
          </w:p>
          <w:p w14:paraId="3C06A1E1">
            <w:pPr>
              <w:widowControl/>
              <w:jc w:val="left"/>
              <w:rPr>
                <w:color w:val="000000"/>
                <w:kern w:val="0"/>
                <w:sz w:val="24"/>
              </w:rPr>
            </w:pPr>
          </w:p>
          <w:p w14:paraId="62C8491D">
            <w:pPr>
              <w:widowControl/>
              <w:jc w:val="left"/>
              <w:rPr>
                <w:color w:val="000000"/>
                <w:kern w:val="0"/>
                <w:sz w:val="24"/>
              </w:rPr>
            </w:pPr>
          </w:p>
          <w:p w14:paraId="7CFCE087">
            <w:pPr>
              <w:widowControl/>
              <w:jc w:val="left"/>
              <w:rPr>
                <w:color w:val="000000"/>
                <w:kern w:val="0"/>
                <w:sz w:val="24"/>
              </w:rPr>
            </w:pPr>
            <w:r>
              <w:rPr>
                <w:color w:val="000000"/>
                <w:kern w:val="0"/>
                <w:sz w:val="24"/>
              </w:rPr>
              <w:t xml:space="preserve"> </w:t>
            </w:r>
          </w:p>
        </w:tc>
        <w:tc>
          <w:tcPr>
            <w:tcW w:w="7822" w:type="dxa"/>
            <w:tcBorders>
              <w:top w:val="single" w:color="auto" w:sz="4" w:space="0"/>
              <w:left w:val="single" w:color="auto" w:sz="4" w:space="0"/>
              <w:bottom w:val="single" w:color="auto" w:sz="4" w:space="0"/>
              <w:right w:val="single" w:color="auto" w:sz="4" w:space="0"/>
            </w:tcBorders>
            <w:noWrap w:val="0"/>
            <w:vAlign w:val="top"/>
          </w:tcPr>
          <w:p w14:paraId="2EAC1793">
            <w:pPr>
              <w:widowControl/>
              <w:jc w:val="left"/>
              <w:rPr>
                <w:color w:val="000000"/>
                <w:kern w:val="0"/>
                <w:sz w:val="24"/>
              </w:rPr>
            </w:pPr>
          </w:p>
        </w:tc>
      </w:tr>
    </w:tbl>
    <w:p w14:paraId="286894A4">
      <w:pPr>
        <w:widowControl/>
        <w:jc w:val="left"/>
        <w:rPr>
          <w:color w:val="000000"/>
          <w:kern w:val="0"/>
          <w:sz w:val="24"/>
        </w:rPr>
      </w:pPr>
    </w:p>
    <w:p w14:paraId="5BD59D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82E08">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045A6EC">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5hSHRAQAAogMAAA4AAABkcnMvZTJvRG9jLnhtbK1TzY7TMBC+I/EO&#10;lu802bK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rrM8fYAGs+4D5qXhnR9waeZ7wMvMelDR5i/yIRhHcU8XceWQiMiPVsvVqsaQwNjsIH71+DxESO+l&#10;tyQbjEacXhGVHz9CGlPnlFzN+TttTJmgcaRn9Ob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eYUh0QEAAKIDAAAOAAAAAAAAAAEAIAAAAB8BAABk&#10;cnMvZTJvRG9jLnhtbFBLBQYAAAAABgAGAFkBAABiBQAAAAA=&#10;">
              <v:path/>
              <v:fill on="f" focussize="0,0"/>
              <v:stroke on="f" weight="0.5pt"/>
              <v:imagedata o:title=""/>
              <o:lock v:ext="edit" aspectratio="f"/>
              <v:textbox inset="0mm,0mm,0mm,0mm" style="mso-fit-shape-to-text:t;">
                <w:txbxContent>
                  <w:p w14:paraId="7045A6EC">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5896A">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E168E2B">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14:paraId="3E168E2B">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B516E">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601AEE9">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path/>
              <v:fill on="f" focussize="0,0"/>
              <v:stroke on="f" weight="0.5pt"/>
              <v:imagedata o:title=""/>
              <o:lock v:ext="edit" aspectratio="f"/>
              <v:textbox inset="0mm,0mm,0mm,0mm" style="mso-fit-shape-to-text:t;">
                <w:txbxContent>
                  <w:p w14:paraId="4601AEE9">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5213">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CA5280">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22CA5280">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- 28 -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36B62">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0CED7">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FA681"/>
    <w:multiLevelType w:val="singleLevel"/>
    <w:tmpl w:val="FFAFA681"/>
    <w:lvl w:ilvl="0" w:tentative="0">
      <w:start w:val="2"/>
      <w:numFmt w:val="chineseCounting"/>
      <w:suff w:val="nothing"/>
      <w:lvlText w:val="%1、"/>
      <w:lvlJc w:val="left"/>
      <w:rPr>
        <w:rFonts w:hint="eastAsia"/>
      </w:rPr>
    </w:lvl>
  </w:abstractNum>
  <w:abstractNum w:abstractNumId="1">
    <w:nsid w:val="00000005"/>
    <w:multiLevelType w:val="singleLevel"/>
    <w:tmpl w:val="00000005"/>
    <w:lvl w:ilvl="0" w:tentative="0">
      <w:start w:val="1"/>
      <w:numFmt w:val="chineseCounting"/>
      <w:suff w:val="nothing"/>
      <w:lvlText w:val="%1、"/>
      <w:lvlJc w:val="left"/>
      <w:pPr>
        <w:ind w:left="0" w:firstLine="420"/>
      </w:pPr>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200B74CB"/>
    <w:rsid w:val="200B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10"/>
    <w:pPr>
      <w:spacing w:before="240" w:after="60" w:line="560" w:lineRule="exact"/>
      <w:jc w:val="center"/>
      <w:outlineLvl w:val="0"/>
    </w:pPr>
    <w:rPr>
      <w:rFonts w:ascii="Times New Roman" w:hAnsi="Times New Roman" w:eastAsia="华文中宋" w:cs="Times New Roman"/>
      <w:b/>
      <w:bCs/>
      <w:sz w:val="44"/>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0"/>
    <w:pPr>
      <w:ind w:firstLine="420" w:firstLineChars="200"/>
    </w:pPr>
    <w:rPr>
      <w:rFonts w:ascii="Calibri" w:hAnsi="Calibri"/>
      <w:szCs w:val="22"/>
    </w:rPr>
  </w:style>
  <w:style w:type="paragraph" w:customStyle="1" w:styleId="9">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2024-10-18T08:23:00Z</dcterms:created>
  <dc:creator>Administrator</dc:creator>
  <cp:lastModifiedBy>Administrator</cp:lastModifiedBy>
  <dcterms:modified xsi:type="dcterms:W3CDTF">2024-10-18T08:23:39Z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2A8C4BC9FC824AE2950F4052F57709D3_11</vt:lpwstr>
  </property>
</Properties>
</file>