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C1" w:rsidRDefault="00B809C1" w:rsidP="00B809C1">
      <w:pPr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B809C1" w:rsidRDefault="00B809C1" w:rsidP="00B809C1">
      <w:pPr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抽检不符合标准规定产品名单</w:t>
      </w:r>
    </w:p>
    <w:tbl>
      <w:tblPr>
        <w:tblW w:w="15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455"/>
        <w:gridCol w:w="1864"/>
        <w:gridCol w:w="1781"/>
        <w:gridCol w:w="1631"/>
        <w:gridCol w:w="2192"/>
        <w:gridCol w:w="1481"/>
        <w:gridCol w:w="1784"/>
        <w:gridCol w:w="2215"/>
      </w:tblGrid>
      <w:tr w:rsidR="00B809C1" w:rsidTr="00767F6E">
        <w:trPr>
          <w:cantSplit/>
          <w:trHeight w:val="703"/>
          <w:tblHeader/>
          <w:jc w:val="center"/>
        </w:trPr>
        <w:tc>
          <w:tcPr>
            <w:tcW w:w="671" w:type="dxa"/>
            <w:vAlign w:val="center"/>
          </w:tcPr>
          <w:p w:rsidR="00B809C1" w:rsidRDefault="00B809C1" w:rsidP="00767F6E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455" w:type="dxa"/>
            <w:vAlign w:val="center"/>
          </w:tcPr>
          <w:p w:rsidR="00B809C1" w:rsidRDefault="00B809C1" w:rsidP="00767F6E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标示产品</w:t>
            </w:r>
          </w:p>
          <w:p w:rsidR="00B809C1" w:rsidRDefault="00B809C1" w:rsidP="00767F6E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名称</w:t>
            </w:r>
          </w:p>
        </w:tc>
        <w:tc>
          <w:tcPr>
            <w:tcW w:w="1864" w:type="dxa"/>
            <w:vAlign w:val="center"/>
          </w:tcPr>
          <w:p w:rsidR="00B809C1" w:rsidRDefault="00B809C1" w:rsidP="00767F6E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被抽查单位</w:t>
            </w:r>
          </w:p>
        </w:tc>
        <w:tc>
          <w:tcPr>
            <w:tcW w:w="1781" w:type="dxa"/>
            <w:vAlign w:val="center"/>
          </w:tcPr>
          <w:p w:rsidR="00B809C1" w:rsidRDefault="00B809C1" w:rsidP="00767F6E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标示注册人、</w:t>
            </w:r>
          </w:p>
          <w:p w:rsidR="00B809C1" w:rsidRDefault="00B809C1" w:rsidP="00767F6E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代理人</w:t>
            </w:r>
          </w:p>
        </w:tc>
        <w:tc>
          <w:tcPr>
            <w:tcW w:w="1631" w:type="dxa"/>
            <w:vAlign w:val="center"/>
          </w:tcPr>
          <w:p w:rsidR="00B809C1" w:rsidRDefault="00B809C1" w:rsidP="00767F6E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规格型号</w:t>
            </w:r>
          </w:p>
        </w:tc>
        <w:tc>
          <w:tcPr>
            <w:tcW w:w="2192" w:type="dxa"/>
            <w:vAlign w:val="center"/>
          </w:tcPr>
          <w:p w:rsidR="00B809C1" w:rsidRDefault="00B809C1" w:rsidP="00767F6E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生产日期</w:t>
            </w:r>
            <w:r>
              <w:rPr>
                <w:rFonts w:eastAsia="黑体"/>
                <w:kern w:val="0"/>
                <w:sz w:val="24"/>
              </w:rPr>
              <w:t>/</w:t>
            </w:r>
            <w:r>
              <w:rPr>
                <w:rFonts w:eastAsia="黑体"/>
                <w:kern w:val="0"/>
                <w:sz w:val="24"/>
              </w:rPr>
              <w:t>批号</w:t>
            </w:r>
          </w:p>
          <w:p w:rsidR="00B809C1" w:rsidRDefault="00B809C1" w:rsidP="00767F6E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/</w:t>
            </w:r>
            <w:r>
              <w:rPr>
                <w:rFonts w:eastAsia="黑体"/>
                <w:kern w:val="0"/>
                <w:sz w:val="24"/>
              </w:rPr>
              <w:t>出厂编号</w:t>
            </w:r>
          </w:p>
        </w:tc>
        <w:tc>
          <w:tcPr>
            <w:tcW w:w="1481" w:type="dxa"/>
            <w:vAlign w:val="center"/>
          </w:tcPr>
          <w:p w:rsidR="00B809C1" w:rsidRDefault="00B809C1" w:rsidP="00767F6E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抽样单位</w:t>
            </w:r>
          </w:p>
        </w:tc>
        <w:tc>
          <w:tcPr>
            <w:tcW w:w="1784" w:type="dxa"/>
            <w:vAlign w:val="center"/>
          </w:tcPr>
          <w:p w:rsidR="00B809C1" w:rsidRDefault="00B809C1" w:rsidP="00767F6E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检验单位</w:t>
            </w:r>
          </w:p>
        </w:tc>
        <w:tc>
          <w:tcPr>
            <w:tcW w:w="2215" w:type="dxa"/>
            <w:vAlign w:val="center"/>
          </w:tcPr>
          <w:p w:rsidR="00B809C1" w:rsidRDefault="00B809C1" w:rsidP="00767F6E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不符合标准</w:t>
            </w:r>
          </w:p>
          <w:p w:rsidR="00B809C1" w:rsidRDefault="00B809C1" w:rsidP="00767F6E"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规定项目</w:t>
            </w:r>
          </w:p>
        </w:tc>
      </w:tr>
      <w:tr w:rsidR="00B809C1" w:rsidTr="00767F6E">
        <w:trPr>
          <w:cantSplit/>
          <w:trHeight w:val="20"/>
          <w:jc w:val="center"/>
        </w:trPr>
        <w:tc>
          <w:tcPr>
            <w:tcW w:w="67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5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医用压缩式雾化器　</w:t>
            </w:r>
          </w:p>
        </w:tc>
        <w:tc>
          <w:tcPr>
            <w:tcW w:w="186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东莞市健宝电子科技有限公司</w:t>
            </w:r>
          </w:p>
        </w:tc>
        <w:tc>
          <w:tcPr>
            <w:tcW w:w="17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东莞市健宝电子科技有限公司</w:t>
            </w:r>
          </w:p>
        </w:tc>
        <w:tc>
          <w:tcPr>
            <w:tcW w:w="163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CN-C-0101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92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09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  <w:t>20230926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  <w:t>2309006003005</w:t>
            </w:r>
          </w:p>
        </w:tc>
        <w:tc>
          <w:tcPr>
            <w:tcW w:w="14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广东省药品监督管理局　</w:t>
            </w:r>
          </w:p>
        </w:tc>
        <w:tc>
          <w:tcPr>
            <w:tcW w:w="178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上海市医疗器械检验研究院</w:t>
            </w:r>
          </w:p>
        </w:tc>
        <w:tc>
          <w:tcPr>
            <w:tcW w:w="221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中位粒径　</w:t>
            </w:r>
          </w:p>
        </w:tc>
      </w:tr>
      <w:tr w:rsidR="00B809C1" w:rsidTr="00767F6E">
        <w:trPr>
          <w:cantSplit/>
          <w:trHeight w:val="20"/>
          <w:jc w:val="center"/>
        </w:trPr>
        <w:tc>
          <w:tcPr>
            <w:tcW w:w="67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5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医用压缩空气雾化器　</w:t>
            </w:r>
          </w:p>
        </w:tc>
        <w:tc>
          <w:tcPr>
            <w:tcW w:w="186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佛山市顺德区键合电子有限公司</w:t>
            </w:r>
          </w:p>
        </w:tc>
        <w:tc>
          <w:tcPr>
            <w:tcW w:w="17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佛山市顺德区键合电子有限公司</w:t>
            </w:r>
          </w:p>
        </w:tc>
        <w:tc>
          <w:tcPr>
            <w:tcW w:w="163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WHB01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92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2024.04.11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  <w:t>W24D99OOOA</w:t>
            </w:r>
          </w:p>
        </w:tc>
        <w:tc>
          <w:tcPr>
            <w:tcW w:w="14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广东省药品监督管理局　</w:t>
            </w:r>
          </w:p>
        </w:tc>
        <w:tc>
          <w:tcPr>
            <w:tcW w:w="178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上海市医疗器械检验研究院</w:t>
            </w:r>
          </w:p>
        </w:tc>
        <w:tc>
          <w:tcPr>
            <w:tcW w:w="221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中位粒径　</w:t>
            </w:r>
          </w:p>
        </w:tc>
      </w:tr>
      <w:tr w:rsidR="00B809C1" w:rsidTr="00767F6E">
        <w:trPr>
          <w:cantSplit/>
          <w:trHeight w:val="90"/>
          <w:jc w:val="center"/>
        </w:trPr>
        <w:tc>
          <w:tcPr>
            <w:tcW w:w="67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5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医用压缩式雾化器　</w:t>
            </w:r>
          </w:p>
        </w:tc>
        <w:tc>
          <w:tcPr>
            <w:tcW w:w="186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宁波吉丽医疗器械有限公司</w:t>
            </w:r>
          </w:p>
        </w:tc>
        <w:tc>
          <w:tcPr>
            <w:tcW w:w="17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宁波吉丽医疗器械有限公司</w:t>
            </w:r>
          </w:p>
        </w:tc>
        <w:tc>
          <w:tcPr>
            <w:tcW w:w="163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403G4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92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20240405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  <w:t>20240401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  <w:t>240400075</w:t>
            </w:r>
          </w:p>
        </w:tc>
        <w:tc>
          <w:tcPr>
            <w:tcW w:w="14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浙江省药品监督管理局　</w:t>
            </w:r>
          </w:p>
        </w:tc>
        <w:tc>
          <w:tcPr>
            <w:tcW w:w="178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上海市医疗器械检验研究院</w:t>
            </w:r>
          </w:p>
        </w:tc>
        <w:tc>
          <w:tcPr>
            <w:tcW w:w="221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中位粒径　</w:t>
            </w:r>
          </w:p>
        </w:tc>
      </w:tr>
      <w:tr w:rsidR="00B809C1" w:rsidTr="00767F6E">
        <w:trPr>
          <w:cantSplit/>
          <w:trHeight w:val="20"/>
          <w:jc w:val="center"/>
        </w:trPr>
        <w:tc>
          <w:tcPr>
            <w:tcW w:w="67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5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指夹式脉搏血氧仪　</w:t>
            </w:r>
          </w:p>
        </w:tc>
        <w:tc>
          <w:tcPr>
            <w:tcW w:w="186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西安互邦医疗器械有限公司</w:t>
            </w:r>
          </w:p>
        </w:tc>
        <w:tc>
          <w:tcPr>
            <w:tcW w:w="17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河南鑫磊峰医疗器械有限公司</w:t>
            </w:r>
          </w:p>
        </w:tc>
        <w:tc>
          <w:tcPr>
            <w:tcW w:w="163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XLF-XY898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92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20230109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  <w:t>CA2023010917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  <w:t>202301090095</w:t>
            </w:r>
          </w:p>
        </w:tc>
        <w:tc>
          <w:tcPr>
            <w:tcW w:w="14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陕西省药品监督管理局　</w:t>
            </w:r>
          </w:p>
        </w:tc>
        <w:tc>
          <w:tcPr>
            <w:tcW w:w="178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中国人民解放军联勤保障部队药品仪器监督检验总站</w:t>
            </w:r>
          </w:p>
        </w:tc>
        <w:tc>
          <w:tcPr>
            <w:tcW w:w="221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信号不完整性　</w:t>
            </w:r>
          </w:p>
        </w:tc>
      </w:tr>
      <w:tr w:rsidR="00B809C1" w:rsidTr="00767F6E">
        <w:trPr>
          <w:cantSplit/>
          <w:trHeight w:val="20"/>
          <w:jc w:val="center"/>
        </w:trPr>
        <w:tc>
          <w:tcPr>
            <w:tcW w:w="67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5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脉搏血氧仪　</w:t>
            </w:r>
          </w:p>
        </w:tc>
        <w:tc>
          <w:tcPr>
            <w:tcW w:w="186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河南友倍康医疗器械有限公司</w:t>
            </w:r>
          </w:p>
        </w:tc>
        <w:tc>
          <w:tcPr>
            <w:tcW w:w="17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河南友倍康医疗器械有限公司</w:t>
            </w:r>
          </w:p>
        </w:tc>
        <w:tc>
          <w:tcPr>
            <w:tcW w:w="163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YBK303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92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2023/01/12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  <w:t>YBK303230112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  <w:t>YBK30323011200121</w:t>
            </w:r>
          </w:p>
        </w:tc>
        <w:tc>
          <w:tcPr>
            <w:tcW w:w="14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河南省药品监督管理局　</w:t>
            </w:r>
          </w:p>
        </w:tc>
        <w:tc>
          <w:tcPr>
            <w:tcW w:w="178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中国人民解放军联勤保障部队药品仪器监督检验总站</w:t>
            </w:r>
          </w:p>
        </w:tc>
        <w:tc>
          <w:tcPr>
            <w:tcW w:w="221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信号不完整性　</w:t>
            </w:r>
          </w:p>
        </w:tc>
      </w:tr>
      <w:tr w:rsidR="00B809C1" w:rsidTr="00767F6E">
        <w:trPr>
          <w:cantSplit/>
          <w:trHeight w:val="20"/>
          <w:jc w:val="center"/>
        </w:trPr>
        <w:tc>
          <w:tcPr>
            <w:tcW w:w="67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145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脉搏血氧仪　</w:t>
            </w:r>
          </w:p>
        </w:tc>
        <w:tc>
          <w:tcPr>
            <w:tcW w:w="186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九州卫士（陕西）医疗科技有限公司</w:t>
            </w:r>
          </w:p>
        </w:tc>
        <w:tc>
          <w:tcPr>
            <w:tcW w:w="17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河南友倍康医疗器械有限公司</w:t>
            </w:r>
          </w:p>
        </w:tc>
        <w:tc>
          <w:tcPr>
            <w:tcW w:w="163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YBK303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92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2023/01/12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  <w:t>YBK303230112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  <w:t>YBK303230112543233</w:t>
            </w:r>
          </w:p>
        </w:tc>
        <w:tc>
          <w:tcPr>
            <w:tcW w:w="14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陕西省药品监督管理局　</w:t>
            </w:r>
          </w:p>
        </w:tc>
        <w:tc>
          <w:tcPr>
            <w:tcW w:w="178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中国人民解放军联勤保障部队药品仪器监督检验总站</w:t>
            </w:r>
          </w:p>
        </w:tc>
        <w:tc>
          <w:tcPr>
            <w:tcW w:w="221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信号不完整性　</w:t>
            </w:r>
          </w:p>
        </w:tc>
      </w:tr>
      <w:tr w:rsidR="00B809C1" w:rsidTr="00767F6E">
        <w:trPr>
          <w:cantSplit/>
          <w:trHeight w:val="20"/>
          <w:jc w:val="center"/>
        </w:trPr>
        <w:tc>
          <w:tcPr>
            <w:tcW w:w="67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5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空气压力治疗仪　</w:t>
            </w:r>
          </w:p>
        </w:tc>
        <w:tc>
          <w:tcPr>
            <w:tcW w:w="186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北京承康基业医用设备有限公司</w:t>
            </w:r>
          </w:p>
        </w:tc>
        <w:tc>
          <w:tcPr>
            <w:tcW w:w="17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元金物产株式会社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/Wonjin Mulsan co.,Ltd.</w:t>
            </w:r>
          </w:p>
        </w:tc>
        <w:tc>
          <w:tcPr>
            <w:tcW w:w="163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DVT-7700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92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2023-12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  <w:t>CM2X2372009</w:t>
            </w:r>
          </w:p>
        </w:tc>
        <w:tc>
          <w:tcPr>
            <w:tcW w:w="14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北京市药品监督管理局　</w:t>
            </w:r>
          </w:p>
        </w:tc>
        <w:tc>
          <w:tcPr>
            <w:tcW w:w="178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河北省药品医疗器械检验研究院</w:t>
            </w:r>
          </w:p>
        </w:tc>
        <w:tc>
          <w:tcPr>
            <w:tcW w:w="221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治疗压强（额定电压下）　</w:t>
            </w:r>
          </w:p>
        </w:tc>
      </w:tr>
      <w:tr w:rsidR="00B809C1" w:rsidTr="00767F6E">
        <w:trPr>
          <w:cantSplit/>
          <w:trHeight w:val="20"/>
          <w:jc w:val="center"/>
        </w:trPr>
        <w:tc>
          <w:tcPr>
            <w:tcW w:w="67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5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关节内窥镜　</w:t>
            </w:r>
          </w:p>
        </w:tc>
        <w:tc>
          <w:tcPr>
            <w:tcW w:w="186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唐山市第二医院</w:t>
            </w:r>
          </w:p>
        </w:tc>
        <w:tc>
          <w:tcPr>
            <w:tcW w:w="17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纳通生物科技（天津）有限公司</w:t>
            </w:r>
          </w:p>
        </w:tc>
        <w:tc>
          <w:tcPr>
            <w:tcW w:w="163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NT.SE 8006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92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221208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  <w:t>1828037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（序列号）</w:t>
            </w:r>
          </w:p>
        </w:tc>
        <w:tc>
          <w:tcPr>
            <w:tcW w:w="14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河北省药品监督管理局　</w:t>
            </w:r>
          </w:p>
        </w:tc>
        <w:tc>
          <w:tcPr>
            <w:tcW w:w="178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云南省医疗器械检验研究院</w:t>
            </w:r>
          </w:p>
        </w:tc>
        <w:tc>
          <w:tcPr>
            <w:tcW w:w="221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综合光效</w:t>
            </w:r>
          </w:p>
        </w:tc>
      </w:tr>
      <w:tr w:rsidR="00B809C1" w:rsidTr="00767F6E">
        <w:trPr>
          <w:cantSplit/>
          <w:trHeight w:val="20"/>
          <w:jc w:val="center"/>
        </w:trPr>
        <w:tc>
          <w:tcPr>
            <w:tcW w:w="67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5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金刚砂车针　</w:t>
            </w:r>
          </w:p>
        </w:tc>
        <w:tc>
          <w:tcPr>
            <w:tcW w:w="186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深圳德莱高医疗器械有限公司</w:t>
            </w:r>
          </w:p>
        </w:tc>
        <w:tc>
          <w:tcPr>
            <w:tcW w:w="17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Drendel + Zweiling DIAMANT GmbH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勃兰顿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兹威灵金刚砂有限公司</w:t>
            </w:r>
          </w:p>
        </w:tc>
        <w:tc>
          <w:tcPr>
            <w:tcW w:w="163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盒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E878M.314.014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92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2023-06-09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  <w:t>00499532</w:t>
            </w:r>
          </w:p>
        </w:tc>
        <w:tc>
          <w:tcPr>
            <w:tcW w:w="14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广东省药品监督管理局　</w:t>
            </w:r>
          </w:p>
        </w:tc>
        <w:tc>
          <w:tcPr>
            <w:tcW w:w="178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浙江省医疗器械检验研究院</w:t>
            </w:r>
          </w:p>
        </w:tc>
        <w:tc>
          <w:tcPr>
            <w:tcW w:w="221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尺寸　</w:t>
            </w:r>
          </w:p>
        </w:tc>
      </w:tr>
      <w:tr w:rsidR="00B809C1" w:rsidTr="00767F6E">
        <w:trPr>
          <w:cantSplit/>
          <w:trHeight w:val="20"/>
          <w:jc w:val="center"/>
        </w:trPr>
        <w:tc>
          <w:tcPr>
            <w:tcW w:w="67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5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肌酐测定试剂盒（氧化酶法）　</w:t>
            </w:r>
          </w:p>
        </w:tc>
        <w:tc>
          <w:tcPr>
            <w:tcW w:w="186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上海捷门生物技术有限公司</w:t>
            </w:r>
          </w:p>
        </w:tc>
        <w:tc>
          <w:tcPr>
            <w:tcW w:w="17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上海捷门生物技术有限公司</w:t>
            </w:r>
          </w:p>
        </w:tc>
        <w:tc>
          <w:tcPr>
            <w:tcW w:w="163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R1:1×60mL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R2:1×20mL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92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20240311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/>
              <w:t>T240301A</w:t>
            </w:r>
          </w:p>
        </w:tc>
        <w:tc>
          <w:tcPr>
            <w:tcW w:w="1481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上海市药品监督管理局　</w:t>
            </w:r>
          </w:p>
        </w:tc>
        <w:tc>
          <w:tcPr>
            <w:tcW w:w="1784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江苏省医疗器械检验所</w:t>
            </w:r>
          </w:p>
        </w:tc>
        <w:tc>
          <w:tcPr>
            <w:tcW w:w="2215" w:type="dxa"/>
            <w:vAlign w:val="center"/>
          </w:tcPr>
          <w:p w:rsidR="00B809C1" w:rsidRDefault="00B809C1" w:rsidP="00767F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线性区间；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准确度　</w:t>
            </w:r>
          </w:p>
        </w:tc>
      </w:tr>
    </w:tbl>
    <w:p w:rsidR="00D67046" w:rsidRPr="00B809C1" w:rsidRDefault="00D67046" w:rsidP="00B809C1"/>
    <w:sectPr w:rsidR="00D67046" w:rsidRPr="00B809C1" w:rsidSect="00B809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C1"/>
    <w:rsid w:val="00B809C1"/>
    <w:rsid w:val="00D67046"/>
    <w:rsid w:val="00E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0A4E5-6C05-4240-945B-9F8BAA18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9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D42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426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D426B"/>
    <w:rPr>
      <w:b/>
      <w:bCs/>
    </w:rPr>
  </w:style>
  <w:style w:type="character" w:styleId="a4">
    <w:name w:val="Emphasis"/>
    <w:basedOn w:val="a0"/>
    <w:uiPriority w:val="20"/>
    <w:qFormat/>
    <w:rsid w:val="00ED4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2024-12-09T09:44:00Z</dcterms:created>
  <dcterms:modified xsi:type="dcterms:W3CDTF">2024-12-09T09:46:00Z</dcterms:modified>
</cp:coreProperties>
</file>