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5CA3">
      <w:pPr>
        <w:rPr>
          <w:rFonts w:hint="eastAsia" w:ascii="Times New Roman" w:hAnsi="Times New Roman" w:eastAsia="黑体"/>
          <w:color w:val="000000"/>
          <w:sz w:val="32"/>
          <w:szCs w:val="40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40"/>
          <w:lang w:val="en"/>
        </w:rPr>
        <w:t>附件</w:t>
      </w:r>
    </w:p>
    <w:p w14:paraId="104146BB">
      <w:pPr>
        <w:pStyle w:val="7"/>
        <w:spacing w:line="600" w:lineRule="exact"/>
        <w:ind w:firstLine="64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th-TH"/>
        </w:rPr>
        <w:t>湖南省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th-TH"/>
        </w:rPr>
        <w:t>算法产品、数据产品和人工智能高质量数据集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th-TH"/>
        </w:rPr>
        <w:t>摸排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th-TH"/>
        </w:rPr>
        <w:t>汇总表</w:t>
      </w:r>
    </w:p>
    <w:p w14:paraId="58320091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推荐单位：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工信局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数据局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（盖章）                        </w:t>
      </w:r>
    </w:p>
    <w:tbl>
      <w:tblPr>
        <w:tblStyle w:val="5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32"/>
        <w:gridCol w:w="1073"/>
        <w:gridCol w:w="1344"/>
        <w:gridCol w:w="2323"/>
        <w:gridCol w:w="1453"/>
        <w:gridCol w:w="1801"/>
        <w:gridCol w:w="1672"/>
        <w:gridCol w:w="1689"/>
        <w:gridCol w:w="1663"/>
      </w:tblGrid>
      <w:tr w14:paraId="568F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C50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算法产品</w:t>
            </w:r>
          </w:p>
        </w:tc>
      </w:tr>
      <w:tr w14:paraId="0DE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268" w:type="pct"/>
            <w:noWrap w:val="0"/>
            <w:vAlign w:val="center"/>
          </w:tcPr>
          <w:p w14:paraId="6665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" w:type="pct"/>
            <w:noWrap w:val="0"/>
            <w:vAlign w:val="center"/>
          </w:tcPr>
          <w:p w14:paraId="4AA6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单位</w:t>
            </w:r>
          </w:p>
          <w:p w14:paraId="43FE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64" w:type="pct"/>
            <w:noWrap w:val="0"/>
            <w:vAlign w:val="center"/>
          </w:tcPr>
          <w:p w14:paraId="3B69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</w:t>
            </w:r>
          </w:p>
          <w:p w14:paraId="4B1C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56" w:type="pct"/>
            <w:noWrap w:val="0"/>
            <w:vAlign w:val="center"/>
          </w:tcPr>
          <w:p w14:paraId="1D69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</w:t>
            </w:r>
          </w:p>
          <w:p w14:paraId="6609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88" w:type="pct"/>
            <w:noWrap w:val="0"/>
            <w:vAlign w:val="center"/>
          </w:tcPr>
          <w:p w14:paraId="7A7C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企业在统计部门的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国民经济行业代码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（未入统则填无）</w:t>
            </w:r>
          </w:p>
        </w:tc>
        <w:tc>
          <w:tcPr>
            <w:tcW w:w="493" w:type="pct"/>
            <w:noWrap w:val="0"/>
            <w:vAlign w:val="center"/>
          </w:tcPr>
          <w:p w14:paraId="6213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单位2025年营业收入（万元）</w:t>
            </w:r>
          </w:p>
        </w:tc>
        <w:tc>
          <w:tcPr>
            <w:tcW w:w="611" w:type="pct"/>
            <w:noWrap w:val="0"/>
            <w:vAlign w:val="center"/>
          </w:tcPr>
          <w:p w14:paraId="585D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产品收入</w:t>
            </w:r>
          </w:p>
          <w:p w14:paraId="6FAF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567" w:type="pct"/>
            <w:noWrap w:val="0"/>
            <w:vAlign w:val="center"/>
          </w:tcPr>
          <w:p w14:paraId="1FCB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产品研发投入（万元）</w:t>
            </w:r>
          </w:p>
        </w:tc>
        <w:tc>
          <w:tcPr>
            <w:tcW w:w="573" w:type="pct"/>
            <w:noWrap w:val="0"/>
            <w:vAlign w:val="center"/>
          </w:tcPr>
          <w:p w14:paraId="7C42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产品推广</w:t>
            </w:r>
          </w:p>
          <w:p w14:paraId="3C96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556" w:type="pct"/>
            <w:noWrap w:val="0"/>
            <w:vAlign w:val="center"/>
          </w:tcPr>
          <w:p w14:paraId="7D17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联系人</w:t>
            </w:r>
          </w:p>
          <w:p w14:paraId="71B1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及电话</w:t>
            </w:r>
          </w:p>
        </w:tc>
      </w:tr>
      <w:tr w14:paraId="5396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8" w:type="pct"/>
            <w:noWrap w:val="0"/>
            <w:vAlign w:val="center"/>
          </w:tcPr>
          <w:p w14:paraId="215C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23E8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4319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1031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0DED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369B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220C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26E1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209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177A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 w14:paraId="7DBE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8" w:type="pct"/>
            <w:noWrap w:val="0"/>
            <w:vAlign w:val="center"/>
          </w:tcPr>
          <w:p w14:paraId="4B27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3298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21C0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08E9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3CF4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293D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598F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0F9C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027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50AF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448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7E5D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数据产品</w:t>
            </w:r>
          </w:p>
        </w:tc>
      </w:tr>
      <w:tr w14:paraId="136B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268" w:type="pct"/>
            <w:noWrap w:val="0"/>
            <w:vAlign w:val="center"/>
          </w:tcPr>
          <w:p w14:paraId="52FC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" w:type="pct"/>
            <w:noWrap w:val="0"/>
            <w:vAlign w:val="center"/>
          </w:tcPr>
          <w:p w14:paraId="704B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单位</w:t>
            </w:r>
          </w:p>
          <w:p w14:paraId="5BF0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64" w:type="pct"/>
            <w:noWrap w:val="0"/>
            <w:vAlign w:val="center"/>
          </w:tcPr>
          <w:p w14:paraId="181B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</w:t>
            </w:r>
          </w:p>
          <w:p w14:paraId="2B41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56" w:type="pct"/>
            <w:noWrap w:val="0"/>
            <w:vAlign w:val="center"/>
          </w:tcPr>
          <w:p w14:paraId="44D6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</w:t>
            </w:r>
          </w:p>
          <w:p w14:paraId="1F38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88" w:type="pct"/>
            <w:noWrap w:val="0"/>
            <w:vAlign w:val="center"/>
          </w:tcPr>
          <w:p w14:paraId="6F37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企业在统计部门的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国民经济行业代码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（未入统则填无）</w:t>
            </w:r>
          </w:p>
        </w:tc>
        <w:tc>
          <w:tcPr>
            <w:tcW w:w="493" w:type="pct"/>
            <w:noWrap w:val="0"/>
            <w:vAlign w:val="center"/>
          </w:tcPr>
          <w:p w14:paraId="5E1F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单位2025年营业收入（万元）</w:t>
            </w:r>
          </w:p>
        </w:tc>
        <w:tc>
          <w:tcPr>
            <w:tcW w:w="611" w:type="pct"/>
            <w:noWrap w:val="0"/>
            <w:vAlign w:val="center"/>
          </w:tcPr>
          <w:p w14:paraId="5D75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产品收入</w:t>
            </w:r>
          </w:p>
          <w:p w14:paraId="253C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567" w:type="pct"/>
            <w:noWrap w:val="0"/>
            <w:vAlign w:val="center"/>
          </w:tcPr>
          <w:p w14:paraId="5E3A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产品研发投入（万元）</w:t>
            </w:r>
          </w:p>
        </w:tc>
        <w:tc>
          <w:tcPr>
            <w:tcW w:w="573" w:type="pct"/>
            <w:noWrap w:val="0"/>
            <w:vAlign w:val="center"/>
          </w:tcPr>
          <w:p w14:paraId="7D93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产品推广</w:t>
            </w:r>
          </w:p>
          <w:p w14:paraId="3E5A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556" w:type="pct"/>
            <w:noWrap w:val="0"/>
            <w:vAlign w:val="center"/>
          </w:tcPr>
          <w:p w14:paraId="0DFB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联系人</w:t>
            </w:r>
          </w:p>
          <w:p w14:paraId="58BE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及电话</w:t>
            </w:r>
          </w:p>
        </w:tc>
      </w:tr>
      <w:tr w14:paraId="622F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8" w:type="pct"/>
            <w:noWrap w:val="0"/>
            <w:vAlign w:val="center"/>
          </w:tcPr>
          <w:p w14:paraId="11A1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4B93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6E6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0B10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238C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5749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0E59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5DBA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843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0E6C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456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8" w:type="pct"/>
            <w:noWrap w:val="0"/>
            <w:vAlign w:val="center"/>
          </w:tcPr>
          <w:p w14:paraId="5A7A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213E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05D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0468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2A13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3A6E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5D8B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7BE3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51D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322F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D6F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95E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人工智能高质量数据集</w:t>
            </w:r>
          </w:p>
        </w:tc>
      </w:tr>
      <w:tr w14:paraId="49B2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268" w:type="pct"/>
            <w:noWrap w:val="0"/>
            <w:vAlign w:val="center"/>
          </w:tcPr>
          <w:p w14:paraId="7003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" w:type="pct"/>
            <w:noWrap w:val="0"/>
            <w:vAlign w:val="center"/>
          </w:tcPr>
          <w:p w14:paraId="728E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单位</w:t>
            </w:r>
          </w:p>
          <w:p w14:paraId="56EA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64" w:type="pct"/>
            <w:noWrap w:val="0"/>
            <w:vAlign w:val="center"/>
          </w:tcPr>
          <w:p w14:paraId="65B7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数据集</w:t>
            </w:r>
          </w:p>
          <w:p w14:paraId="3494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56" w:type="pct"/>
            <w:noWrap w:val="0"/>
            <w:vAlign w:val="center"/>
          </w:tcPr>
          <w:p w14:paraId="3C3A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数据集</w:t>
            </w:r>
          </w:p>
          <w:p w14:paraId="78A8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88" w:type="pct"/>
            <w:noWrap w:val="0"/>
            <w:vAlign w:val="center"/>
          </w:tcPr>
          <w:p w14:paraId="0B19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企业在统计部门的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国民经济行业代码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  <w:t>（未入统则填无）</w:t>
            </w:r>
          </w:p>
        </w:tc>
        <w:tc>
          <w:tcPr>
            <w:tcW w:w="493" w:type="pct"/>
            <w:noWrap w:val="0"/>
            <w:vAlign w:val="center"/>
          </w:tcPr>
          <w:p w14:paraId="2D8F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单位2025年营业收入（万元）</w:t>
            </w:r>
          </w:p>
        </w:tc>
        <w:tc>
          <w:tcPr>
            <w:tcW w:w="611" w:type="pct"/>
            <w:noWrap w:val="0"/>
            <w:vAlign w:val="center"/>
          </w:tcPr>
          <w:p w14:paraId="4B6F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数据集规模（TB）</w:t>
            </w:r>
          </w:p>
        </w:tc>
        <w:tc>
          <w:tcPr>
            <w:tcW w:w="567" w:type="pct"/>
            <w:noWrap w:val="0"/>
            <w:vAlign w:val="center"/>
          </w:tcPr>
          <w:p w14:paraId="25E1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数据集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研发投入（万元）</w:t>
            </w:r>
          </w:p>
        </w:tc>
        <w:tc>
          <w:tcPr>
            <w:tcW w:w="573" w:type="pct"/>
            <w:noWrap w:val="0"/>
            <w:vAlign w:val="center"/>
          </w:tcPr>
          <w:p w14:paraId="5B6C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数据集推广</w:t>
            </w:r>
          </w:p>
          <w:p w14:paraId="47D5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556" w:type="pct"/>
            <w:noWrap w:val="0"/>
            <w:vAlign w:val="center"/>
          </w:tcPr>
          <w:p w14:paraId="7BD1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联系人</w:t>
            </w:r>
          </w:p>
          <w:p w14:paraId="72EF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及电话</w:t>
            </w:r>
          </w:p>
        </w:tc>
      </w:tr>
      <w:tr w14:paraId="41F2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268" w:type="pct"/>
            <w:noWrap w:val="0"/>
            <w:vAlign w:val="center"/>
          </w:tcPr>
          <w:p w14:paraId="428A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7F58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534D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58A7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0EBA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6372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154F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4887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2D65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159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C2E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268" w:type="pct"/>
            <w:noWrap w:val="0"/>
            <w:vAlign w:val="center"/>
          </w:tcPr>
          <w:p w14:paraId="0B52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 w:val="0"/>
            <w:vAlign w:val="center"/>
          </w:tcPr>
          <w:p w14:paraId="7D54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noWrap w:val="0"/>
            <w:vAlign w:val="center"/>
          </w:tcPr>
          <w:p w14:paraId="206E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69C6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 w:val="0"/>
            <w:vAlign w:val="center"/>
          </w:tcPr>
          <w:p w14:paraId="481F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2E22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noWrap w:val="0"/>
            <w:vAlign w:val="center"/>
          </w:tcPr>
          <w:p w14:paraId="36B3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5605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818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noWrap w:val="0"/>
            <w:vAlign w:val="center"/>
          </w:tcPr>
          <w:p w14:paraId="75CA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3102766F">
      <w:pPr>
        <w:rPr>
          <w:rFonts w:ascii="Times New Roman" w:hAnsi="Times New Roman"/>
          <w:color w:val="000000"/>
          <w:lang w:val="en"/>
        </w:rPr>
      </w:pPr>
    </w:p>
    <w:p w14:paraId="5BBE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8EA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7C35F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B4F6851"/>
    <w:rsid w:val="3B4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文字 + 首行缩进:  2 字符3"/>
    <w:basedOn w:val="1"/>
    <w:qFormat/>
    <w:uiPriority w:val="0"/>
    <w:pPr>
      <w:ind w:firstLine="200"/>
    </w:pPr>
    <w:rPr>
      <w:rFonts w:ascii="Calibri" w:hAnsi="Calibri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2026-02-11T08:06:00Z</dcterms:created>
  <dc:creator>杨祖德</dc:creator>
  <cp:lastModifiedBy>杨祖德</cp:lastModifiedBy>
  <dcterms:modified xsi:type="dcterms:W3CDTF">2026-02-11T08:06:56Z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25D8CC99DDDE4F839E5DAB1096D32718_11</vt:lpwstr>
  </property>
</Properties>
</file>