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3B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F82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第四批公共数据“跑起来”示范场景清单</w:t>
      </w:r>
    </w:p>
    <w:tbl>
      <w:tblPr>
        <w:tblStyle w:val="3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75"/>
        <w:gridCol w:w="4425"/>
        <w:gridCol w:w="3544"/>
      </w:tblGrid>
      <w:tr w14:paraId="714A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AA7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100" w:type="dxa"/>
            <w:gridSpan w:val="2"/>
            <w:vAlign w:val="center"/>
          </w:tcPr>
          <w:p w14:paraId="0323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场景名称</w:t>
            </w:r>
          </w:p>
        </w:tc>
        <w:tc>
          <w:tcPr>
            <w:tcW w:w="3544" w:type="dxa"/>
            <w:vAlign w:val="center"/>
          </w:tcPr>
          <w:p w14:paraId="794D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lang w:val="en-US" w:eastAsia="zh-CN"/>
              </w:rPr>
              <w:t>主要参与单位</w:t>
            </w:r>
          </w:p>
        </w:tc>
      </w:tr>
      <w:tr w14:paraId="6F64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restart"/>
            <w:vAlign w:val="center"/>
          </w:tcPr>
          <w:p w14:paraId="77C0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1</w:t>
            </w:r>
          </w:p>
        </w:tc>
        <w:tc>
          <w:tcPr>
            <w:tcW w:w="675" w:type="dxa"/>
            <w:vMerge w:val="restart"/>
            <w:vAlign w:val="center"/>
          </w:tcPr>
          <w:p w14:paraId="4BC9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个人生存状态精准核验</w:t>
            </w:r>
          </w:p>
        </w:tc>
        <w:tc>
          <w:tcPr>
            <w:tcW w:w="4425" w:type="dxa"/>
            <w:vAlign w:val="center"/>
          </w:tcPr>
          <w:p w14:paraId="718FF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人员生存状态核验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14:paraId="1C4B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公安部大数据中心、浙江省台州市公安局</w:t>
            </w:r>
          </w:p>
        </w:tc>
      </w:tr>
      <w:tr w14:paraId="11FA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0DB1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1E0A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6F33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政务数据赋能民生保障智慧化应用</w:t>
            </w:r>
          </w:p>
        </w:tc>
        <w:tc>
          <w:tcPr>
            <w:tcW w:w="3544" w:type="dxa"/>
            <w:vAlign w:val="center"/>
          </w:tcPr>
          <w:p w14:paraId="7523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甘肃省平凉市数据局、甘肃省平凉市大数据中心</w:t>
            </w:r>
          </w:p>
        </w:tc>
      </w:tr>
      <w:tr w14:paraId="2314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4AA44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07E8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3CA4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绵阳市无感认证</w:t>
            </w:r>
          </w:p>
        </w:tc>
        <w:tc>
          <w:tcPr>
            <w:tcW w:w="3544" w:type="dxa"/>
            <w:vAlign w:val="center"/>
          </w:tcPr>
          <w:p w14:paraId="0519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四川省绵阳市人力资源和社会保障局</w:t>
            </w:r>
          </w:p>
        </w:tc>
      </w:tr>
      <w:tr w14:paraId="457A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3FB3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6620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25" w:type="dxa"/>
            <w:shd w:val="clear" w:color="auto" w:fill="FFFF00"/>
            <w:vAlign w:val="center"/>
          </w:tcPr>
          <w:p w14:paraId="135A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跨部门数据实时联动，助力医保基金精准监管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2226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湖南省医保局、湖南省数据局</w:t>
            </w:r>
          </w:p>
        </w:tc>
      </w:tr>
      <w:tr w14:paraId="270F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016C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2324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1905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数据聚合赋能身后事高效办</w:t>
            </w:r>
          </w:p>
        </w:tc>
        <w:tc>
          <w:tcPr>
            <w:tcW w:w="3544" w:type="dxa"/>
            <w:vAlign w:val="center"/>
          </w:tcPr>
          <w:p w14:paraId="55CD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山东省青岛市民政局</w:t>
            </w:r>
          </w:p>
        </w:tc>
      </w:tr>
      <w:tr w14:paraId="07E5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05F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00" w:type="dxa"/>
            <w:gridSpan w:val="2"/>
            <w:vAlign w:val="center"/>
          </w:tcPr>
          <w:p w14:paraId="620A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二手车交易卖方身份核验 </w:t>
            </w:r>
          </w:p>
        </w:tc>
        <w:tc>
          <w:tcPr>
            <w:tcW w:w="3544" w:type="dxa"/>
            <w:vAlign w:val="center"/>
          </w:tcPr>
          <w:p w14:paraId="6761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公安部大数据中心、河北省张家口市公安局、张家口数字产业发展集团有限公司</w:t>
            </w:r>
          </w:p>
        </w:tc>
      </w:tr>
      <w:tr w14:paraId="07EA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1D2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00" w:type="dxa"/>
            <w:gridSpan w:val="2"/>
            <w:vAlign w:val="center"/>
          </w:tcPr>
          <w:p w14:paraId="2D99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中国全球海洋水文气象统计分析</w:t>
            </w:r>
          </w:p>
        </w:tc>
        <w:tc>
          <w:tcPr>
            <w:tcW w:w="3544" w:type="dxa"/>
            <w:vAlign w:val="center"/>
          </w:tcPr>
          <w:p w14:paraId="1B4F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国家海洋信息中心</w:t>
            </w:r>
          </w:p>
        </w:tc>
      </w:tr>
      <w:tr w14:paraId="3A3F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5AC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00" w:type="dxa"/>
            <w:gridSpan w:val="2"/>
            <w:vAlign w:val="center"/>
          </w:tcPr>
          <w:p w14:paraId="3BF1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交能融合桩网数智应用</w:t>
            </w:r>
          </w:p>
        </w:tc>
        <w:tc>
          <w:tcPr>
            <w:tcW w:w="3544" w:type="dxa"/>
            <w:vAlign w:val="center"/>
          </w:tcPr>
          <w:p w14:paraId="2FD6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中国交通通信信息中心、中国交通建设集团有限公司</w:t>
            </w:r>
          </w:p>
        </w:tc>
      </w:tr>
      <w:tr w14:paraId="0A1B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2C2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100" w:type="dxa"/>
            <w:gridSpan w:val="2"/>
            <w:vAlign w:val="center"/>
          </w:tcPr>
          <w:p w14:paraId="6A36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慧聚水利多源时空数据，助力惠民减灾场景服务</w:t>
            </w:r>
          </w:p>
        </w:tc>
        <w:tc>
          <w:tcPr>
            <w:tcW w:w="3544" w:type="dxa"/>
            <w:vAlign w:val="center"/>
          </w:tcPr>
          <w:p w14:paraId="1824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水利部信息中心、宁波市水利局、宁波市水文与数据中心、宁波弘泰水利信息科技有限公司</w:t>
            </w:r>
          </w:p>
        </w:tc>
      </w:tr>
      <w:tr w14:paraId="4F2A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FE8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100" w:type="dxa"/>
            <w:gridSpan w:val="2"/>
            <w:vAlign w:val="center"/>
          </w:tcPr>
          <w:p w14:paraId="4B9A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构建农产品市场信息高质量数据集，促进地方特色产业发展</w:t>
            </w:r>
          </w:p>
        </w:tc>
        <w:tc>
          <w:tcPr>
            <w:tcW w:w="3544" w:type="dxa"/>
            <w:vAlign w:val="center"/>
          </w:tcPr>
          <w:p w14:paraId="1F9A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农业农村部市场与信息化司、农业农村部信息中心</w:t>
            </w:r>
          </w:p>
        </w:tc>
      </w:tr>
      <w:tr w14:paraId="4D41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299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100" w:type="dxa"/>
            <w:gridSpan w:val="2"/>
            <w:vAlign w:val="center"/>
          </w:tcPr>
          <w:p w14:paraId="15E3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面向防震减灾垂直领域的大模型数据产品服务</w:t>
            </w:r>
          </w:p>
        </w:tc>
        <w:tc>
          <w:tcPr>
            <w:tcW w:w="3544" w:type="dxa"/>
            <w:vAlign w:val="center"/>
          </w:tcPr>
          <w:p w14:paraId="0FDA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应急管理部、中国地震局、中国地震局地球物理研究所</w:t>
            </w:r>
          </w:p>
        </w:tc>
      </w:tr>
      <w:tr w14:paraId="0953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367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100" w:type="dxa"/>
            <w:gridSpan w:val="2"/>
            <w:vAlign w:val="center"/>
          </w:tcPr>
          <w:p w14:paraId="5C28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精细化气象数据服务支撑农业生产“知天而作”</w:t>
            </w:r>
          </w:p>
        </w:tc>
        <w:tc>
          <w:tcPr>
            <w:tcW w:w="3544" w:type="dxa"/>
            <w:vAlign w:val="center"/>
          </w:tcPr>
          <w:p w14:paraId="794A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国家气象中心</w:t>
            </w:r>
          </w:p>
        </w:tc>
      </w:tr>
      <w:tr w14:paraId="2A7C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9A1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100" w:type="dxa"/>
            <w:gridSpan w:val="2"/>
            <w:vAlign w:val="center"/>
          </w:tcPr>
          <w:p w14:paraId="4ECD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学业数据可信服务</w:t>
            </w:r>
          </w:p>
        </w:tc>
        <w:tc>
          <w:tcPr>
            <w:tcW w:w="3544" w:type="dxa"/>
            <w:vAlign w:val="center"/>
          </w:tcPr>
          <w:p w14:paraId="759A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北京邮电大学</w:t>
            </w:r>
          </w:p>
        </w:tc>
      </w:tr>
      <w:tr w14:paraId="7C6C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C68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100" w:type="dxa"/>
            <w:gridSpan w:val="2"/>
            <w:vAlign w:val="center"/>
          </w:tcPr>
          <w:p w14:paraId="54A3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北京市气象公共数据专区</w:t>
            </w:r>
          </w:p>
        </w:tc>
        <w:tc>
          <w:tcPr>
            <w:tcW w:w="3544" w:type="dxa"/>
            <w:vAlign w:val="center"/>
          </w:tcPr>
          <w:p w14:paraId="445C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北京市气象局、北京市政务服务和数据管理局</w:t>
            </w:r>
          </w:p>
        </w:tc>
      </w:tr>
      <w:tr w14:paraId="5EF7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restart"/>
            <w:vAlign w:val="center"/>
          </w:tcPr>
          <w:p w14:paraId="0BC5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75" w:type="dxa"/>
            <w:vMerge w:val="restart"/>
            <w:vAlign w:val="center"/>
          </w:tcPr>
          <w:p w14:paraId="6EEA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医疗检查检验结果共享互认  </w:t>
            </w:r>
          </w:p>
        </w:tc>
        <w:tc>
          <w:tcPr>
            <w:tcW w:w="4425" w:type="dxa"/>
            <w:vAlign w:val="center"/>
          </w:tcPr>
          <w:p w14:paraId="067F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医疗影像数据赋能多场景融合应用</w:t>
            </w:r>
          </w:p>
        </w:tc>
        <w:tc>
          <w:tcPr>
            <w:tcW w:w="3544" w:type="dxa"/>
            <w:vAlign w:val="center"/>
          </w:tcPr>
          <w:p w14:paraId="21B3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山西省卫生健康委员会、山西省数据局、山西省数字健康指导中心</w:t>
            </w:r>
          </w:p>
        </w:tc>
      </w:tr>
      <w:tr w14:paraId="5A1F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3B78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6702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4DB3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推进临床检验数据共享，构建患者“无重复”检查新模式</w:t>
            </w:r>
          </w:p>
        </w:tc>
        <w:tc>
          <w:tcPr>
            <w:tcW w:w="3544" w:type="dxa"/>
            <w:vAlign w:val="center"/>
          </w:tcPr>
          <w:p w14:paraId="16ED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江苏省卫生健康委员会、江苏省数据局</w:t>
            </w:r>
          </w:p>
        </w:tc>
      </w:tr>
      <w:tr w14:paraId="159D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66B7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7E37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6BA7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多模态医疗智能体 赋能全周期健康管理</w:t>
            </w:r>
          </w:p>
        </w:tc>
        <w:tc>
          <w:tcPr>
            <w:tcW w:w="3544" w:type="dxa"/>
            <w:vAlign w:val="center"/>
          </w:tcPr>
          <w:p w14:paraId="6DAD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山东省卫生健康委员会</w:t>
            </w:r>
          </w:p>
        </w:tc>
      </w:tr>
      <w:tr w14:paraId="2DA9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0949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51CC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3E15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打破数据孤岛推动检查检验信息跨机构互认共享</w:t>
            </w:r>
          </w:p>
        </w:tc>
        <w:tc>
          <w:tcPr>
            <w:tcW w:w="3544" w:type="dxa"/>
            <w:vAlign w:val="center"/>
          </w:tcPr>
          <w:p w14:paraId="506D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甘肃省卫生健康委员会</w:t>
            </w:r>
          </w:p>
        </w:tc>
      </w:tr>
      <w:tr w14:paraId="70F4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36B7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4A25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3040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构建高质量影像数据资源池---释放数据服务价值</w:t>
            </w:r>
          </w:p>
        </w:tc>
        <w:tc>
          <w:tcPr>
            <w:tcW w:w="3544" w:type="dxa"/>
            <w:vAlign w:val="center"/>
          </w:tcPr>
          <w:p w14:paraId="721F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新疆维吾尔自治区卫生健康委员会、乌鲁木齐市卫生健康委员会、中国电信股份有限公司新疆分公司</w:t>
            </w:r>
          </w:p>
        </w:tc>
      </w:tr>
      <w:tr w14:paraId="2402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0B62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2016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46CA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影像上云医检互认</w:t>
            </w:r>
          </w:p>
        </w:tc>
        <w:tc>
          <w:tcPr>
            <w:tcW w:w="3544" w:type="dxa"/>
            <w:vAlign w:val="center"/>
          </w:tcPr>
          <w:p w14:paraId="7647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海南省三亚市卫生健康委员会</w:t>
            </w:r>
          </w:p>
        </w:tc>
      </w:tr>
      <w:tr w14:paraId="1290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Merge w:val="continue"/>
            <w:vAlign w:val="center"/>
          </w:tcPr>
          <w:p w14:paraId="708D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7627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425" w:type="dxa"/>
            <w:vAlign w:val="center"/>
          </w:tcPr>
          <w:p w14:paraId="67C4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跨域医疗数据共享赋能，减少患者异地就医重复检查</w:t>
            </w:r>
          </w:p>
        </w:tc>
        <w:tc>
          <w:tcPr>
            <w:tcW w:w="3544" w:type="dxa"/>
            <w:vAlign w:val="center"/>
          </w:tcPr>
          <w:p w14:paraId="2E66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云南省个旧市发改(数据)局、个旧市卫健局、个旧市医保局</w:t>
            </w:r>
          </w:p>
        </w:tc>
      </w:tr>
      <w:tr w14:paraId="64ED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B9B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100" w:type="dxa"/>
            <w:gridSpan w:val="2"/>
            <w:vAlign w:val="center"/>
          </w:tcPr>
          <w:p w14:paraId="690D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玉米全产业链大数据应用</w:t>
            </w:r>
          </w:p>
        </w:tc>
        <w:tc>
          <w:tcPr>
            <w:tcW w:w="3544" w:type="dxa"/>
            <w:vAlign w:val="center"/>
          </w:tcPr>
          <w:p w14:paraId="61F0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吉林省农业农村厅、长春市农业农村局、长春市政务服务和数字化建设管理局</w:t>
            </w:r>
          </w:p>
        </w:tc>
      </w:tr>
      <w:tr w14:paraId="02A4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EE8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100" w:type="dxa"/>
            <w:gridSpan w:val="2"/>
            <w:vAlign w:val="center"/>
          </w:tcPr>
          <w:p w14:paraId="1F01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公共数据赋能农机装备产业发展</w:t>
            </w:r>
          </w:p>
        </w:tc>
        <w:tc>
          <w:tcPr>
            <w:tcW w:w="3544" w:type="dxa"/>
            <w:vAlign w:val="center"/>
          </w:tcPr>
          <w:p w14:paraId="387F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黑龙江省数据局、黑龙江省政务大数据中心</w:t>
            </w:r>
          </w:p>
        </w:tc>
      </w:tr>
      <w:tr w14:paraId="5E06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16C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100" w:type="dxa"/>
            <w:gridSpan w:val="2"/>
            <w:vAlign w:val="center"/>
          </w:tcPr>
          <w:p w14:paraId="3E06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临港新片区青年人才招引智能高效审核</w:t>
            </w:r>
          </w:p>
        </w:tc>
        <w:tc>
          <w:tcPr>
            <w:tcW w:w="3544" w:type="dxa"/>
            <w:vAlign w:val="center"/>
          </w:tcPr>
          <w:p w14:paraId="0D0E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上海市数据局、上海临港新片区管委会</w:t>
            </w:r>
          </w:p>
        </w:tc>
      </w:tr>
      <w:tr w14:paraId="12BB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3F4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100" w:type="dxa"/>
            <w:gridSpan w:val="2"/>
            <w:vAlign w:val="center"/>
          </w:tcPr>
          <w:p w14:paraId="4FF4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“邗小哥”构建数据敏捷服务新生态，赋能两新就业群体</w:t>
            </w:r>
          </w:p>
        </w:tc>
        <w:tc>
          <w:tcPr>
            <w:tcW w:w="3544" w:type="dxa"/>
            <w:vAlign w:val="center"/>
          </w:tcPr>
          <w:p w14:paraId="5ACF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江苏省扬州市数据局、江苏省扬州市邗江区数据局</w:t>
            </w:r>
          </w:p>
        </w:tc>
      </w:tr>
      <w:tr w14:paraId="5A9E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2C0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100" w:type="dxa"/>
            <w:gridSpan w:val="2"/>
            <w:vAlign w:val="center"/>
          </w:tcPr>
          <w:p w14:paraId="2AE8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杭州“轻松游”交旅联动行李直送服务</w:t>
            </w:r>
          </w:p>
        </w:tc>
        <w:tc>
          <w:tcPr>
            <w:tcW w:w="3544" w:type="dxa"/>
            <w:vAlign w:val="center"/>
          </w:tcPr>
          <w:p w14:paraId="56B2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浙江省数据局、浙江省文化广电和旅游厅、杭州市文化广电旅游局</w:t>
            </w:r>
          </w:p>
        </w:tc>
      </w:tr>
      <w:tr w14:paraId="0F1C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E98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100" w:type="dxa"/>
            <w:gridSpan w:val="2"/>
            <w:vAlign w:val="center"/>
          </w:tcPr>
          <w:p w14:paraId="1FEB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以数据多跑路助力全省“综合查一次”改革</w:t>
            </w:r>
          </w:p>
        </w:tc>
        <w:tc>
          <w:tcPr>
            <w:tcW w:w="3544" w:type="dxa"/>
            <w:vAlign w:val="center"/>
          </w:tcPr>
          <w:p w14:paraId="74E8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安徽省司法厅、安徽省数据资源管理局</w:t>
            </w:r>
          </w:p>
        </w:tc>
      </w:tr>
      <w:tr w14:paraId="313B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A07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100" w:type="dxa"/>
            <w:gridSpan w:val="2"/>
            <w:vAlign w:val="center"/>
          </w:tcPr>
          <w:p w14:paraId="4021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人工智能+重点人群健康管理服务</w:t>
            </w:r>
          </w:p>
        </w:tc>
        <w:tc>
          <w:tcPr>
            <w:tcW w:w="3544" w:type="dxa"/>
            <w:vAlign w:val="center"/>
          </w:tcPr>
          <w:p w14:paraId="13C4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安徽省合肥市数据资源管理局、安徽省合数智医科技有限公司</w:t>
            </w:r>
          </w:p>
        </w:tc>
      </w:tr>
      <w:tr w14:paraId="5FFE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4E0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5100" w:type="dxa"/>
            <w:gridSpan w:val="2"/>
            <w:vAlign w:val="center"/>
          </w:tcPr>
          <w:p w14:paraId="3B20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公共数据赋能精准服务台资企业，助力闽台融合发展</w:t>
            </w:r>
          </w:p>
        </w:tc>
        <w:tc>
          <w:tcPr>
            <w:tcW w:w="3544" w:type="dxa"/>
            <w:vAlign w:val="center"/>
          </w:tcPr>
          <w:p w14:paraId="5961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福建省数据管理局、中共福建省委金融委员会办公室、福州市数据管理局、兴业证券股份有限公司</w:t>
            </w:r>
          </w:p>
        </w:tc>
      </w:tr>
      <w:tr w14:paraId="6F8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92E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100" w:type="dxa"/>
            <w:gridSpan w:val="2"/>
            <w:vAlign w:val="center"/>
          </w:tcPr>
          <w:p w14:paraId="2CD5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五链融合赋能工业制造与产业服务创新场景</w:t>
            </w:r>
          </w:p>
        </w:tc>
        <w:tc>
          <w:tcPr>
            <w:tcW w:w="3544" w:type="dxa"/>
            <w:vAlign w:val="center"/>
          </w:tcPr>
          <w:p w14:paraId="08A4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福州市大数据服务中心</w:t>
            </w:r>
          </w:p>
        </w:tc>
      </w:tr>
      <w:tr w14:paraId="450B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7E1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5100" w:type="dxa"/>
            <w:gridSpan w:val="2"/>
            <w:vAlign w:val="center"/>
          </w:tcPr>
          <w:p w14:paraId="28DE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“小赣事”智能体</w:t>
            </w:r>
          </w:p>
        </w:tc>
        <w:tc>
          <w:tcPr>
            <w:tcW w:w="3544" w:type="dxa"/>
            <w:vAlign w:val="center"/>
          </w:tcPr>
          <w:p w14:paraId="513D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江西省政务服务管理办公室、江西省数据局</w:t>
            </w:r>
          </w:p>
        </w:tc>
      </w:tr>
      <w:tr w14:paraId="2EED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E35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5100" w:type="dxa"/>
            <w:gridSpan w:val="2"/>
            <w:vAlign w:val="center"/>
          </w:tcPr>
          <w:p w14:paraId="3816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黄河三角洲湿地生态数据开发利用与监测预警</w:t>
            </w:r>
          </w:p>
        </w:tc>
        <w:tc>
          <w:tcPr>
            <w:tcW w:w="3544" w:type="dxa"/>
            <w:vAlign w:val="center"/>
          </w:tcPr>
          <w:p w14:paraId="3945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山东省自然资源厅、东营市大数据局、东营市自然资源和规划局、山东黄河三角洲国家级自然保护区管理委员会</w:t>
            </w:r>
          </w:p>
        </w:tc>
      </w:tr>
      <w:tr w14:paraId="74A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2DA1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5100" w:type="dxa"/>
            <w:gridSpan w:val="2"/>
            <w:vAlign w:val="center"/>
          </w:tcPr>
          <w:p w14:paraId="6F8E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推动信用数据流通应用，构建数字信用城市新生态</w:t>
            </w:r>
          </w:p>
        </w:tc>
        <w:tc>
          <w:tcPr>
            <w:tcW w:w="3544" w:type="dxa"/>
            <w:vAlign w:val="center"/>
          </w:tcPr>
          <w:p w14:paraId="32D3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山东省济南市大数据局、济南市发展和改革委员会</w:t>
            </w:r>
          </w:p>
        </w:tc>
      </w:tr>
      <w:tr w14:paraId="7C6D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shd w:val="clear" w:color="auto" w:fill="FFFF00"/>
            <w:vAlign w:val="center"/>
          </w:tcPr>
          <w:p w14:paraId="38DD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5100" w:type="dxa"/>
            <w:gridSpan w:val="2"/>
            <w:shd w:val="clear" w:color="auto" w:fill="FFFF00"/>
            <w:vAlign w:val="center"/>
          </w:tcPr>
          <w:p w14:paraId="5D06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智能网联汽车多源数据与公共数据融合应用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6892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湖南省湘江新区管理委员会、湖南省数据局</w:t>
            </w:r>
          </w:p>
        </w:tc>
      </w:tr>
      <w:tr w14:paraId="66FE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B3B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5100" w:type="dxa"/>
            <w:gridSpan w:val="2"/>
            <w:vAlign w:val="center"/>
          </w:tcPr>
          <w:p w14:paraId="0DAE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电子保函大数据服务</w:t>
            </w:r>
          </w:p>
        </w:tc>
        <w:tc>
          <w:tcPr>
            <w:tcW w:w="3544" w:type="dxa"/>
            <w:vAlign w:val="center"/>
          </w:tcPr>
          <w:p w14:paraId="3371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四川省大数据技术服务中心、成都元位通大数据有限公司</w:t>
            </w:r>
          </w:p>
        </w:tc>
      </w:tr>
      <w:tr w14:paraId="2344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EFA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5100" w:type="dxa"/>
            <w:gridSpan w:val="2"/>
            <w:vAlign w:val="center"/>
          </w:tcPr>
          <w:p w14:paraId="5785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数据精准开发推动全域旅游“淡季不淡”</w:t>
            </w:r>
          </w:p>
        </w:tc>
        <w:tc>
          <w:tcPr>
            <w:tcW w:w="3544" w:type="dxa"/>
            <w:vAlign w:val="center"/>
          </w:tcPr>
          <w:p w14:paraId="2CC9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贵州省知识产权局、贵州省文化和旅游厅、贵州省大数据发展管理局、贵州省黔西南州知识产权局</w:t>
            </w:r>
          </w:p>
        </w:tc>
      </w:tr>
      <w:tr w14:paraId="37A0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7BD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5100" w:type="dxa"/>
            <w:gridSpan w:val="2"/>
            <w:vAlign w:val="center"/>
          </w:tcPr>
          <w:p w14:paraId="0B31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构建高质量花卉数据集赋能产业提质增效</w:t>
            </w:r>
          </w:p>
        </w:tc>
        <w:tc>
          <w:tcPr>
            <w:tcW w:w="3544" w:type="dxa"/>
            <w:vAlign w:val="center"/>
          </w:tcPr>
          <w:p w14:paraId="7C37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云南省开远市发改(数据)局、开远市国家现代农业产业园管理委员会、昆明埃舍尔科技有限公司</w:t>
            </w:r>
          </w:p>
        </w:tc>
      </w:tr>
      <w:tr w14:paraId="4B31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3F4D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5100" w:type="dxa"/>
            <w:gridSpan w:val="2"/>
            <w:vAlign w:val="center"/>
          </w:tcPr>
          <w:p w14:paraId="19DF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医疗健康领域药品精准供给智能监测体系建设</w:t>
            </w:r>
          </w:p>
        </w:tc>
        <w:tc>
          <w:tcPr>
            <w:tcW w:w="3544" w:type="dxa"/>
            <w:vAlign w:val="center"/>
          </w:tcPr>
          <w:p w14:paraId="2B81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西安市数据局、西安良医网络科技集团有限公司</w:t>
            </w:r>
          </w:p>
        </w:tc>
      </w:tr>
      <w:tr w14:paraId="2C78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4271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5100" w:type="dxa"/>
            <w:gridSpan w:val="2"/>
            <w:vAlign w:val="center"/>
          </w:tcPr>
          <w:p w14:paraId="51A0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不动产数据共享赋能银行房抵快贷业务高效化场景</w:t>
            </w:r>
          </w:p>
        </w:tc>
        <w:tc>
          <w:tcPr>
            <w:tcW w:w="3544" w:type="dxa"/>
            <w:vAlign w:val="center"/>
          </w:tcPr>
          <w:p w14:paraId="7BA0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青海省数据局、上海浦东发展银行股份有限公司西宁分行、青海数字经济发展集团有限公司</w:t>
            </w:r>
          </w:p>
        </w:tc>
      </w:tr>
      <w:tr w14:paraId="0AC1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844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5100" w:type="dxa"/>
            <w:gridSpan w:val="2"/>
            <w:vAlign w:val="center"/>
          </w:tcPr>
          <w:p w14:paraId="55BE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基于大数据与Al的文旅资源服务消费平台搭建</w:t>
            </w:r>
          </w:p>
        </w:tc>
        <w:tc>
          <w:tcPr>
            <w:tcW w:w="3544" w:type="dxa"/>
            <w:vAlign w:val="center"/>
          </w:tcPr>
          <w:p w14:paraId="1873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  <w:t>宁夏回族自治区数据局、银川市数据局、宁夏丝路风情网络科技股份有限公司</w:t>
            </w:r>
          </w:p>
          <w:p w14:paraId="4070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A8889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1FAB"/>
    <w:rsid w:val="045479D6"/>
    <w:rsid w:val="27B65B6C"/>
    <w:rsid w:val="45E71D54"/>
    <w:rsid w:val="4C3E2176"/>
    <w:rsid w:val="723A937B"/>
    <w:rsid w:val="7CEF8873"/>
    <w:rsid w:val="7F26700F"/>
    <w:rsid w:val="7F7A77DE"/>
    <w:rsid w:val="7FED7772"/>
    <w:rsid w:val="F9AC9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2276</Words>
  <Characters>2306</Characters>
  <Lines>0</Lines>
  <Paragraphs>0</Paragraphs>
  <TotalTime>183</TotalTime>
  <ScaleCrop>false</ScaleCrop>
  <LinksUpToDate>false</LinksUpToDate>
  <CharactersWithSpaces>2311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2025-12-24T17:33:00Z</dcterms:created>
  <dc:creator>Lenovo</dc:creator>
  <cp:lastModifiedBy>政务中心</cp:lastModifiedBy>
  <dcterms:modified xsi:type="dcterms:W3CDTF">2025-12-23T14:05:40Z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eyJoZGlkIjoiMDUwMjcxZDJkMmM2YjY4MjAyOGVjOTM1ZThmNjBiYWEiLCJ1c2VySWQiOiIxNjk3MDc5NDkwIn0=</vt:lpwstr>
  </property>
  <property fmtid="{D5CDD505-2E9C-101B-9397-08002B2CF9AE}" pid="4" name="ICV">
    <vt:lpwstr>63DE6FB642544ABD8FFD0B6AC392A458_13</vt:lpwstr>
  </property>
</Properties>
</file>