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6A460">
      <w:pPr>
        <w:widowControl/>
        <w:spacing w:line="596" w:lineRule="exact"/>
        <w:jc w:val="center"/>
        <w:rPr>
          <w:rFonts w:ascii="Times New Roman" w:hAnsi="Times New Roman" w:eastAsia="仿宋_GB2312" w:cs="Times New Roman"/>
          <w:w w:val="98"/>
          <w:sz w:val="28"/>
        </w:rPr>
      </w:pPr>
      <w:bookmarkStart w:id="0" w:name="FlSubject"/>
      <w:bookmarkEnd w:id="0"/>
      <w:bookmarkStart w:id="5" w:name="_GoBack"/>
      <w:bookmarkEnd w:id="5"/>
      <w:r>
        <w:rPr>
          <w:rFonts w:ascii="Times New Roman" w:hAnsi="Times New Roman" w:eastAsia="仿宋_GB2312" w:cs="Times New Roman"/>
          <w:sz w:val="28"/>
        </w:rPr>
        <w:t xml:space="preserve">        </w:t>
      </w:r>
      <w:r>
        <w:rPr>
          <w:rFonts w:ascii="Times New Roman" w:hAnsi="Times New Roman" w:eastAsia="仿宋_GB2312" w:cs="Times New Roman"/>
          <w:w w:val="98"/>
          <w:sz w:val="28"/>
        </w:rPr>
        <w:t xml:space="preserve">                                             </w:t>
      </w:r>
    </w:p>
    <w:p w14:paraId="0E55978A">
      <w:pPr>
        <w:keepNext w:val="0"/>
        <w:keepLines w:val="0"/>
        <w:pageBreakBefore w:val="0"/>
        <w:widowControl w:val="0"/>
        <w:kinsoku/>
        <w:wordWrap/>
        <w:overflowPunct/>
        <w:topLinePunct w:val="0"/>
        <w:autoSpaceDE/>
        <w:autoSpaceDN/>
        <w:bidi w:val="0"/>
        <w:adjustRightInd/>
        <w:snapToGrid w:val="0"/>
        <w:spacing w:beforeAutospacing="0" w:line="596"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关于组织</w:t>
      </w:r>
      <w:r>
        <w:rPr>
          <w:rFonts w:hint="default" w:ascii="Times New Roman" w:hAnsi="Times New Roman" w:eastAsia="方正小标宋简体" w:cs="Times New Roman"/>
          <w:color w:val="auto"/>
          <w:sz w:val="44"/>
          <w:szCs w:val="44"/>
          <w:lang w:eastAsia="zh-CN"/>
        </w:rPr>
        <w:t>开展</w:t>
      </w:r>
      <w:r>
        <w:rPr>
          <w:rFonts w:hint="eastAsia" w:ascii="Times New Roman" w:hAnsi="Times New Roman" w:eastAsia="仿宋_GB2312" w:cs="Times New Roman"/>
          <w:color w:val="auto"/>
          <w:sz w:val="44"/>
          <w:szCs w:val="44"/>
        </w:rPr>
        <w:t>2026</w:t>
      </w:r>
      <w:r>
        <w:rPr>
          <w:rFonts w:hint="default" w:ascii="Times New Roman" w:hAnsi="Times New Roman" w:eastAsia="方正小标宋简体" w:cs="Times New Roman"/>
          <w:color w:val="auto"/>
          <w:sz w:val="44"/>
          <w:szCs w:val="44"/>
        </w:rPr>
        <w:t>年省预算内基建投资</w:t>
      </w:r>
    </w:p>
    <w:p w14:paraId="50514E69">
      <w:pPr>
        <w:keepNext w:val="0"/>
        <w:keepLines w:val="0"/>
        <w:pageBreakBefore w:val="0"/>
        <w:widowControl w:val="0"/>
        <w:kinsoku/>
        <w:wordWrap/>
        <w:overflowPunct/>
        <w:topLinePunct w:val="0"/>
        <w:autoSpaceDE/>
        <w:autoSpaceDN/>
        <w:bidi w:val="0"/>
        <w:adjustRightInd/>
        <w:snapToGrid w:val="0"/>
        <w:spacing w:beforeAutospacing="0" w:line="596"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民营经济发展</w:t>
      </w:r>
      <w:r>
        <w:rPr>
          <w:rFonts w:hint="default" w:ascii="Times New Roman" w:hAnsi="Times New Roman" w:eastAsia="方正小标宋简体" w:cs="Times New Roman"/>
          <w:color w:val="auto"/>
          <w:sz w:val="44"/>
          <w:szCs w:val="44"/>
        </w:rPr>
        <w:t>专项申报</w:t>
      </w:r>
      <w:r>
        <w:rPr>
          <w:rFonts w:hint="default" w:ascii="Times New Roman" w:hAnsi="Times New Roman" w:eastAsia="方正小标宋简体" w:cs="Times New Roman"/>
          <w:color w:val="auto"/>
          <w:sz w:val="44"/>
          <w:szCs w:val="44"/>
          <w:lang w:eastAsia="zh-CN"/>
        </w:rPr>
        <w:t>工作</w:t>
      </w:r>
      <w:r>
        <w:rPr>
          <w:rFonts w:hint="default" w:ascii="Times New Roman" w:hAnsi="Times New Roman" w:eastAsia="方正小标宋简体" w:cs="Times New Roman"/>
          <w:color w:val="auto"/>
          <w:sz w:val="44"/>
          <w:szCs w:val="44"/>
        </w:rPr>
        <w:t>的通知</w:t>
      </w:r>
    </w:p>
    <w:p w14:paraId="31738651">
      <w:pPr>
        <w:keepNext w:val="0"/>
        <w:keepLines w:val="0"/>
        <w:pageBreakBefore w:val="0"/>
        <w:widowControl w:val="0"/>
        <w:kinsoku/>
        <w:wordWrap/>
        <w:overflowPunct/>
        <w:topLinePunct w:val="0"/>
        <w:autoSpaceDE/>
        <w:autoSpaceDN/>
        <w:bidi w:val="0"/>
        <w:adjustRightInd/>
        <w:snapToGrid w:val="0"/>
        <w:spacing w:beforeAutospacing="0" w:line="596" w:lineRule="exact"/>
        <w:jc w:val="both"/>
        <w:textAlignment w:val="auto"/>
        <w:rPr>
          <w:rFonts w:hint="default" w:ascii="Times New Roman" w:hAnsi="Times New Roman" w:eastAsia="仿宋_GB2312" w:cs="Times New Roman"/>
          <w:color w:val="auto"/>
          <w:sz w:val="32"/>
          <w:szCs w:val="32"/>
        </w:rPr>
      </w:pPr>
    </w:p>
    <w:p w14:paraId="7CE6CFF4">
      <w:pPr>
        <w:keepNext w:val="0"/>
        <w:keepLines w:val="0"/>
        <w:pageBreakBefore w:val="0"/>
        <w:widowControl w:val="0"/>
        <w:kinsoku/>
        <w:wordWrap/>
        <w:overflowPunct/>
        <w:topLinePunct w:val="0"/>
        <w:autoSpaceDE/>
        <w:autoSpaceDN/>
        <w:bidi w:val="0"/>
        <w:adjustRightInd/>
        <w:snapToGrid w:val="0"/>
        <w:spacing w:beforeAutospacing="0" w:line="596"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各市州发展改革委：</w:t>
      </w:r>
    </w:p>
    <w:p w14:paraId="542451FF">
      <w:pPr>
        <w:keepNext w:val="0"/>
        <w:keepLines w:val="0"/>
        <w:pageBreakBefore w:val="0"/>
        <w:widowControl w:val="0"/>
        <w:kinsoku/>
        <w:wordWrap/>
        <w:overflowPunct/>
        <w:topLinePunct w:val="0"/>
        <w:autoSpaceDE/>
        <w:autoSpaceDN/>
        <w:bidi w:val="0"/>
        <w:adjustRightInd/>
        <w:snapToGrid w:val="0"/>
        <w:spacing w:beforeAutospacing="0" w:line="596" w:lineRule="exact"/>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为</w:t>
      </w:r>
      <w:r>
        <w:rPr>
          <w:rFonts w:hint="default" w:ascii="Times New Roman" w:hAnsi="Times New Roman" w:eastAsia="仿宋_GB2312" w:cs="Times New Roman"/>
          <w:color w:val="auto"/>
          <w:spacing w:val="-6"/>
          <w:sz w:val="32"/>
          <w:szCs w:val="32"/>
          <w:lang w:eastAsia="zh-CN"/>
        </w:rPr>
        <w:t>加快推动民营经济高</w:t>
      </w:r>
      <w:r>
        <w:rPr>
          <w:rFonts w:hint="eastAsia" w:ascii="Times New Roman" w:hAnsi="Times New Roman" w:eastAsia="仿宋_GB2312" w:cs="Times New Roman"/>
          <w:color w:val="auto"/>
          <w:spacing w:val="-6"/>
          <w:sz w:val="32"/>
          <w:szCs w:val="32"/>
          <w:lang w:eastAsia="zh-CN"/>
        </w:rPr>
        <w:t>质量发展</w:t>
      </w:r>
      <w:r>
        <w:rPr>
          <w:rFonts w:hint="eastAsia" w:ascii="Times New Roman" w:hAnsi="Times New Roman" w:eastAsia="仿宋_GB2312" w:cs="Times New Roman"/>
          <w:color w:val="auto"/>
          <w:spacing w:val="-6"/>
          <w:sz w:val="32"/>
          <w:szCs w:val="32"/>
        </w:rPr>
        <w:t>，2026年省</w:t>
      </w:r>
      <w:r>
        <w:rPr>
          <w:rFonts w:hint="default" w:ascii="Times New Roman" w:hAnsi="Times New Roman" w:eastAsia="仿宋_GB2312" w:cs="Times New Roman"/>
          <w:color w:val="auto"/>
          <w:spacing w:val="-6"/>
          <w:sz w:val="32"/>
          <w:szCs w:val="32"/>
        </w:rPr>
        <w:t>预算内基本建设投资设立民营经济发展专项。现就专项申报有关事项通知如下：</w:t>
      </w:r>
    </w:p>
    <w:p w14:paraId="3D9BDEB9">
      <w:pPr>
        <w:keepNext w:val="0"/>
        <w:keepLines w:val="0"/>
        <w:pageBreakBefore w:val="0"/>
        <w:widowControl w:val="0"/>
        <w:kinsoku/>
        <w:wordWrap/>
        <w:overflowPunct/>
        <w:topLinePunct w:val="0"/>
        <w:autoSpaceDE/>
        <w:autoSpaceDN/>
        <w:bidi w:val="0"/>
        <w:adjustRightInd/>
        <w:snapToGrid w:val="0"/>
        <w:spacing w:beforeAutospacing="0" w:line="596"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一、支持方向与范围</w:t>
      </w:r>
    </w:p>
    <w:p w14:paraId="7FBA4420">
      <w:pPr>
        <w:keepNext w:val="0"/>
        <w:keepLines w:val="0"/>
        <w:pageBreakBefore w:val="0"/>
        <w:widowControl w:val="0"/>
        <w:kinsoku/>
        <w:wordWrap/>
        <w:overflowPunct/>
        <w:topLinePunct w:val="0"/>
        <w:autoSpaceDE/>
        <w:autoSpaceDN/>
        <w:bidi w:val="0"/>
        <w:adjustRightInd/>
        <w:snapToGrid w:val="0"/>
        <w:spacing w:beforeAutospacing="0" w:line="596"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潜力瞪羚企业、瞪羚企业、潜力独角兽企业、独角兽企业等高成长性、高价值性、强创新性民营企业投资建设项目。</w:t>
      </w:r>
    </w:p>
    <w:p w14:paraId="76200364">
      <w:pPr>
        <w:keepNext w:val="0"/>
        <w:keepLines w:val="0"/>
        <w:pageBreakBefore w:val="0"/>
        <w:widowControl w:val="0"/>
        <w:kinsoku/>
        <w:wordWrap/>
        <w:overflowPunct/>
        <w:topLinePunct w:val="0"/>
        <w:autoSpaceDE/>
        <w:autoSpaceDN/>
        <w:bidi w:val="0"/>
        <w:adjustRightInd/>
        <w:snapToGrid w:val="0"/>
        <w:spacing w:beforeAutospacing="0" w:line="596"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2、对2025</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rPr>
        <w:t>首次进入</w:t>
      </w:r>
      <w:r>
        <w:rPr>
          <w:rFonts w:hint="eastAsia" w:ascii="Times New Roman" w:hAnsi="Times New Roman" w:eastAsia="仿宋_GB2312" w:cs="Times New Roman"/>
          <w:color w:val="auto"/>
          <w:sz w:val="32"/>
          <w:szCs w:val="32"/>
          <w:lang w:eastAsia="zh-CN"/>
        </w:rPr>
        <w:t>全国工商联发布的</w:t>
      </w:r>
      <w:r>
        <w:rPr>
          <w:rFonts w:hint="default" w:ascii="Times New Roman" w:hAnsi="Times New Roman" w:eastAsia="仿宋_GB2312" w:cs="Times New Roman"/>
          <w:color w:val="auto"/>
          <w:sz w:val="32"/>
          <w:szCs w:val="32"/>
        </w:rPr>
        <w:t>中国民营企</w:t>
      </w:r>
      <w:r>
        <w:rPr>
          <w:rFonts w:hint="eastAsia" w:ascii="Times New Roman" w:hAnsi="Times New Roman" w:eastAsia="仿宋_GB2312" w:cs="Times New Roman"/>
          <w:color w:val="auto"/>
          <w:sz w:val="32"/>
          <w:szCs w:val="32"/>
        </w:rPr>
        <w:t>业500强</w:t>
      </w:r>
      <w:r>
        <w:rPr>
          <w:rFonts w:hint="default" w:ascii="Times New Roman" w:hAnsi="Times New Roman" w:eastAsia="仿宋_GB2312" w:cs="Times New Roman"/>
          <w:color w:val="auto"/>
          <w:sz w:val="32"/>
          <w:szCs w:val="32"/>
        </w:rPr>
        <w:t>的盈利企业</w:t>
      </w:r>
      <w:r>
        <w:rPr>
          <w:rFonts w:hint="default" w:ascii="Times New Roman" w:hAnsi="Times New Roman" w:eastAsia="仿宋_GB2312" w:cs="Times New Roman"/>
          <w:color w:val="auto"/>
          <w:sz w:val="32"/>
          <w:szCs w:val="32"/>
          <w:lang w:eastAsia="zh-CN"/>
        </w:rPr>
        <w:t>给予奖励</w:t>
      </w:r>
      <w:r>
        <w:rPr>
          <w:rFonts w:hint="default" w:ascii="Times New Roman" w:hAnsi="Times New Roman" w:eastAsia="仿宋_GB2312" w:cs="Times New Roman"/>
          <w:color w:val="auto"/>
          <w:sz w:val="32"/>
          <w:szCs w:val="32"/>
        </w:rPr>
        <w:t>。</w:t>
      </w:r>
    </w:p>
    <w:p w14:paraId="5227CA6A">
      <w:pPr>
        <w:keepNext w:val="0"/>
        <w:keepLines w:val="0"/>
        <w:pageBreakBefore w:val="0"/>
        <w:widowControl w:val="0"/>
        <w:kinsoku/>
        <w:wordWrap/>
        <w:overflowPunct/>
        <w:topLinePunct w:val="0"/>
        <w:autoSpaceDE/>
        <w:autoSpaceDN/>
        <w:bidi w:val="0"/>
        <w:adjustRightInd/>
        <w:snapToGrid w:val="0"/>
        <w:spacing w:beforeAutospacing="0" w:line="596"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二、支持方式和标准</w:t>
      </w:r>
    </w:p>
    <w:p w14:paraId="11E239EA">
      <w:pPr>
        <w:pStyle w:val="22"/>
        <w:keepNext w:val="0"/>
        <w:keepLines w:val="0"/>
        <w:pageBreakBefore w:val="0"/>
        <w:widowControl w:val="0"/>
        <w:kinsoku/>
        <w:wordWrap/>
        <w:overflowPunct/>
        <w:topLinePunct w:val="0"/>
        <w:autoSpaceDE/>
        <w:autoSpaceDN/>
        <w:bidi w:val="0"/>
        <w:adjustRightInd/>
        <w:snapToGrid w:val="0"/>
        <w:spacing w:beforeAutospacing="0" w:line="596" w:lineRule="exact"/>
        <w:textAlignment w:val="auto"/>
        <w:rPr>
          <w:rFonts w:hint="default" w:ascii="Times New Roman" w:hAnsi="Times New Roman"/>
          <w:color w:val="auto"/>
        </w:rPr>
      </w:pPr>
      <w:r>
        <w:rPr>
          <w:rFonts w:hint="default" w:ascii="Times New Roman" w:hAnsi="Times New Roman" w:eastAsia="仿宋_GB2312" w:cs="Times New Roman"/>
          <w:color w:val="auto"/>
          <w:sz w:val="32"/>
          <w:szCs w:val="32"/>
        </w:rPr>
        <w:t>民营经济发展专项</w:t>
      </w:r>
      <w:r>
        <w:rPr>
          <w:rFonts w:hint="default" w:ascii="Times New Roman" w:hAnsi="Times New Roman"/>
          <w:color w:val="auto"/>
        </w:rPr>
        <w:t>采取投资补助、政府奖励的形式择优给予支持。</w:t>
      </w:r>
    </w:p>
    <w:p w14:paraId="3358F829">
      <w:pPr>
        <w:pStyle w:val="22"/>
        <w:keepNext w:val="0"/>
        <w:keepLines w:val="0"/>
        <w:pageBreakBefore w:val="0"/>
        <w:widowControl w:val="0"/>
        <w:kinsoku/>
        <w:wordWrap/>
        <w:overflowPunct/>
        <w:topLinePunct w:val="0"/>
        <w:autoSpaceDE/>
        <w:autoSpaceDN/>
        <w:bidi w:val="0"/>
        <w:adjustRightInd/>
        <w:snapToGrid w:val="0"/>
        <w:spacing w:beforeAutospacing="0" w:line="596" w:lineRule="exact"/>
        <w:textAlignment w:val="auto"/>
        <w:rPr>
          <w:rFonts w:hint="default" w:ascii="Times New Roman" w:hAnsi="Times New Roman"/>
          <w:color w:val="auto"/>
        </w:rPr>
      </w:pPr>
      <w:r>
        <w:rPr>
          <w:rFonts w:hint="default" w:ascii="Times New Roman" w:hAnsi="Times New Roman" w:eastAsia="楷体_GB2312" w:cs="Times New Roman"/>
          <w:b/>
          <w:bCs/>
          <w:color w:val="auto"/>
          <w:kern w:val="2"/>
          <w:sz w:val="32"/>
          <w:szCs w:val="32"/>
          <w:lang w:val="en-US" w:eastAsia="zh-CN" w:bidi="ar-SA"/>
        </w:rPr>
        <w:t>1、</w:t>
      </w:r>
      <w:r>
        <w:rPr>
          <w:rFonts w:hint="default" w:ascii="Times New Roman" w:hAnsi="Times New Roman" w:eastAsia="楷体_GB2312" w:cs="Times New Roman"/>
          <w:b/>
          <w:bCs/>
          <w:color w:val="auto"/>
          <w:kern w:val="0"/>
          <w:sz w:val="32"/>
          <w:szCs w:val="32"/>
          <w:lang w:val="en" w:eastAsia="zh-CN" w:bidi="ar"/>
        </w:rPr>
        <w:t>高成长性、高价值性、强创新性民营企业投资建设项目。</w:t>
      </w:r>
      <w:r>
        <w:rPr>
          <w:rFonts w:hint="default" w:ascii="Times New Roman" w:hAnsi="Times New Roman"/>
          <w:color w:val="auto"/>
        </w:rPr>
        <w:t>单个项目核定总投资不低于</w:t>
      </w:r>
      <w:r>
        <w:rPr>
          <w:rFonts w:hint="eastAsia" w:ascii="Times New Roman" w:hAnsi="Times New Roman" w:eastAsia="仿宋_GB2312" w:cs="Times New Roman"/>
          <w:color w:val="auto"/>
          <w:kern w:val="2"/>
          <w:sz w:val="32"/>
          <w:szCs w:val="32"/>
          <w:lang w:val="en-US" w:eastAsia="zh-CN" w:bidi="ar-SA"/>
        </w:rPr>
        <w:t>800</w:t>
      </w:r>
      <w:r>
        <w:rPr>
          <w:rFonts w:hint="default" w:ascii="Times New Roman" w:hAnsi="Times New Roman"/>
          <w:color w:val="auto"/>
        </w:rPr>
        <w:t>万元</w:t>
      </w:r>
      <w:r>
        <w:rPr>
          <w:rFonts w:hint="default" w:ascii="Times New Roman" w:hAnsi="Times New Roman"/>
          <w:color w:val="auto"/>
          <w:lang w:eastAsia="zh-CN"/>
        </w:rPr>
        <w:t>，补</w:t>
      </w:r>
      <w:r>
        <w:rPr>
          <w:rFonts w:hint="default" w:ascii="Times New Roman" w:hAnsi="Times New Roman"/>
          <w:color w:val="auto"/>
        </w:rPr>
        <w:t>助额度不超过核定总</w:t>
      </w:r>
      <w:r>
        <w:rPr>
          <w:rFonts w:hint="eastAsia" w:ascii="Times New Roman" w:hAnsi="Times New Roman" w:eastAsia="仿宋_GB2312" w:cs="Times New Roman"/>
          <w:color w:val="auto"/>
          <w:kern w:val="2"/>
          <w:sz w:val="32"/>
          <w:szCs w:val="32"/>
          <w:lang w:val="en-US" w:eastAsia="zh-CN" w:bidi="ar-SA"/>
        </w:rPr>
        <w:t>投资的30%，根据项目核定总投资、建设内容、带动效应等因素分等次定额安排</w:t>
      </w:r>
      <w:r>
        <w:rPr>
          <w:rFonts w:hint="eastAsia" w:ascii="Times New Roman" w:hAnsi="Times New Roman" w:cs="Times New Roman"/>
          <w:color w:val="auto"/>
          <w:kern w:val="2"/>
          <w:sz w:val="32"/>
          <w:szCs w:val="32"/>
          <w:lang w:val="en-US" w:eastAsia="zh-CN" w:bidi="ar-SA"/>
        </w:rPr>
        <w:t>，</w:t>
      </w:r>
      <w:r>
        <w:rPr>
          <w:rFonts w:hint="default" w:ascii="Times New Roman" w:hAnsi="Times New Roman"/>
          <w:color w:val="auto"/>
        </w:rPr>
        <w:t>优先支持已开工建设、并可在</w:t>
      </w:r>
      <w:r>
        <w:rPr>
          <w:rFonts w:hint="eastAsia" w:ascii="Times New Roman" w:hAnsi="Times New Roman" w:eastAsia="仿宋_GB2312" w:cs="Times New Roman"/>
          <w:color w:val="auto"/>
          <w:kern w:val="2"/>
          <w:sz w:val="32"/>
          <w:szCs w:val="32"/>
          <w:lang w:val="en-US" w:eastAsia="zh-CN" w:bidi="ar-SA"/>
        </w:rPr>
        <w:t>2026</w:t>
      </w:r>
      <w:r>
        <w:rPr>
          <w:rFonts w:hint="default" w:ascii="Times New Roman" w:hAnsi="Times New Roman"/>
          <w:color w:val="auto"/>
        </w:rPr>
        <w:t>年形成一定实物工程量的项目</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color w:val="auto"/>
        </w:rPr>
        <w:t>正在申报或已获得中央及其他省级财政性资金支持的同一项目，不得重复申报。</w:t>
      </w:r>
    </w:p>
    <w:p w14:paraId="296EFBBD">
      <w:pPr>
        <w:pStyle w:val="22"/>
        <w:keepNext w:val="0"/>
        <w:keepLines w:val="0"/>
        <w:pageBreakBefore w:val="0"/>
        <w:widowControl w:val="0"/>
        <w:kinsoku/>
        <w:wordWrap/>
        <w:overflowPunct/>
        <w:topLinePunct w:val="0"/>
        <w:autoSpaceDE/>
        <w:autoSpaceDN/>
        <w:bidi w:val="0"/>
        <w:adjustRightInd/>
        <w:snapToGrid w:val="0"/>
        <w:spacing w:beforeAutospacing="0" w:line="596" w:lineRule="exact"/>
        <w:textAlignment w:val="auto"/>
        <w:rPr>
          <w:rFonts w:hint="default" w:ascii="Times New Roman" w:hAnsi="Times New Roman"/>
          <w:color w:val="auto"/>
        </w:rPr>
      </w:pPr>
      <w:r>
        <w:rPr>
          <w:rFonts w:hint="default" w:ascii="Times New Roman" w:hAnsi="Times New Roman" w:eastAsia="楷体_GB2312" w:cs="Times New Roman"/>
          <w:b/>
          <w:bCs/>
          <w:color w:val="auto"/>
          <w:kern w:val="2"/>
          <w:sz w:val="32"/>
          <w:szCs w:val="32"/>
          <w:lang w:val="en-US" w:eastAsia="zh-CN" w:bidi="ar-SA"/>
        </w:rPr>
        <w:t>2、</w:t>
      </w:r>
      <w:r>
        <w:rPr>
          <w:rFonts w:hint="default" w:ascii="Times New Roman" w:hAnsi="Times New Roman" w:eastAsia="楷体_GB2312" w:cs="Times New Roman"/>
          <w:b/>
          <w:bCs/>
          <w:color w:val="auto"/>
          <w:kern w:val="0"/>
          <w:sz w:val="32"/>
          <w:szCs w:val="32"/>
          <w:lang w:val="en-US" w:eastAsia="zh-CN" w:bidi="ar"/>
        </w:rPr>
        <w:t>奖励事项。</w:t>
      </w:r>
      <w:r>
        <w:rPr>
          <w:rFonts w:hint="eastAsia" w:ascii="Times New Roman" w:hAnsi="Times New Roman" w:cs="Times New Roman"/>
          <w:color w:val="auto"/>
          <w:kern w:val="2"/>
          <w:sz w:val="32"/>
          <w:szCs w:val="32"/>
          <w:lang w:val="en-US" w:eastAsia="zh-CN" w:bidi="ar-SA"/>
        </w:rPr>
        <w:t>一次性奖励</w:t>
      </w:r>
      <w:r>
        <w:rPr>
          <w:rFonts w:hint="eastAsia" w:ascii="Times New Roman" w:hAnsi="Times New Roman" w:eastAsia="仿宋_GB2312" w:cs="Times New Roman"/>
          <w:color w:val="auto"/>
          <w:kern w:val="2"/>
          <w:sz w:val="32"/>
          <w:szCs w:val="32"/>
          <w:lang w:val="en-US" w:eastAsia="zh-CN" w:bidi="ar-SA"/>
        </w:rPr>
        <w:t>企业200万元。</w:t>
      </w:r>
    </w:p>
    <w:p w14:paraId="4CD8915C">
      <w:pPr>
        <w:keepNext w:val="0"/>
        <w:keepLines w:val="0"/>
        <w:pageBreakBefore w:val="0"/>
        <w:widowControl w:val="0"/>
        <w:suppressLineNumbers w:val="0"/>
        <w:kinsoku/>
        <w:wordWrap/>
        <w:overflowPunct/>
        <w:topLinePunct w:val="0"/>
        <w:autoSpaceDE/>
        <w:autoSpaceDN/>
        <w:bidi w:val="0"/>
        <w:snapToGrid w:val="0"/>
        <w:spacing w:beforeAutospacing="0" w:line="596" w:lineRule="exact"/>
        <w:ind w:firstLine="640" w:firstLineChars="200"/>
        <w:jc w:val="left"/>
        <w:rPr>
          <w:rFonts w:ascii="Times New Roman" w:hAnsi="Times New Roman"/>
          <w:color w:val="auto"/>
        </w:rPr>
      </w:pPr>
      <w:r>
        <w:rPr>
          <w:rFonts w:ascii="Times New Roman" w:hAnsi="Times New Roman" w:eastAsia="黑体" w:cs="Times New Roman"/>
          <w:color w:val="auto"/>
          <w:kern w:val="0"/>
          <w:sz w:val="32"/>
          <w:szCs w:val="32"/>
          <w:lang w:val="en-US" w:eastAsia="zh-CN" w:bidi="ar"/>
        </w:rPr>
        <w:t>三</w:t>
      </w:r>
      <w:r>
        <w:rPr>
          <w:rFonts w:hint="default" w:ascii="Times New Roman" w:hAnsi="Times New Roman" w:eastAsia="黑体" w:cs="Times New Roman"/>
          <w:color w:val="auto"/>
          <w:kern w:val="0"/>
          <w:sz w:val="32"/>
          <w:szCs w:val="32"/>
          <w:lang w:val="en-US" w:eastAsia="zh-CN" w:bidi="ar"/>
        </w:rPr>
        <w:t>、申报条件</w:t>
      </w:r>
    </w:p>
    <w:p w14:paraId="70872EC8">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96" w:lineRule="exact"/>
        <w:ind w:left="0" w:right="0" w:firstLine="643" w:firstLineChars="200"/>
        <w:jc w:val="both"/>
        <w:rPr>
          <w:rFonts w:hint="default" w:ascii="Times New Roman" w:hAnsi="Times New Roman" w:eastAsia="楷体_GB2312" w:cs="Times New Roman"/>
          <w:b/>
          <w:bCs/>
          <w:color w:val="auto"/>
          <w:sz w:val="32"/>
          <w:szCs w:val="32"/>
          <w:lang w:val="en" w:eastAsia="zh-CN"/>
        </w:rPr>
      </w:pPr>
      <w:r>
        <w:rPr>
          <w:rFonts w:hint="default" w:ascii="Times New Roman" w:hAnsi="Times New Roman" w:eastAsia="楷体_GB2312" w:cs="Times New Roman"/>
          <w:b/>
          <w:bCs/>
          <w:color w:val="auto"/>
          <w:sz w:val="32"/>
          <w:szCs w:val="32"/>
          <w:lang w:val="en" w:eastAsia="zh-CN"/>
        </w:rPr>
        <w:t>（一）高成长性、高价值性、强创新性民营企业投资</w:t>
      </w:r>
      <w:r>
        <w:rPr>
          <w:rFonts w:hint="eastAsia" w:ascii="Times New Roman" w:hAnsi="Times New Roman" w:eastAsia="楷体_GB2312" w:cs="Times New Roman"/>
          <w:b/>
          <w:bCs/>
          <w:color w:val="auto"/>
          <w:sz w:val="32"/>
          <w:szCs w:val="32"/>
          <w:lang w:val="en" w:eastAsia="zh-CN"/>
        </w:rPr>
        <w:t>建设</w:t>
      </w:r>
      <w:r>
        <w:rPr>
          <w:rFonts w:hint="default" w:ascii="Times New Roman" w:hAnsi="Times New Roman" w:eastAsia="楷体_GB2312" w:cs="Times New Roman"/>
          <w:b/>
          <w:bCs/>
          <w:color w:val="auto"/>
          <w:sz w:val="32"/>
          <w:szCs w:val="32"/>
          <w:lang w:val="en" w:eastAsia="zh-CN"/>
        </w:rPr>
        <w:t>项目</w:t>
      </w:r>
    </w:p>
    <w:p w14:paraId="63D003F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96" w:lineRule="exact"/>
        <w:ind w:left="0" w:right="0" w:firstLine="643" w:firstLineChars="200"/>
        <w:jc w:val="both"/>
        <w:rPr>
          <w:rFonts w:hint="default" w:ascii="Times New Roman" w:hAnsi="Times New Roman" w:eastAsia="仿宋_GB2312" w:cs="Times New Roman"/>
          <w:b/>
          <w:bCs/>
          <w:color w:val="auto"/>
          <w:sz w:val="32"/>
          <w:szCs w:val="32"/>
          <w:lang w:val="en" w:eastAsia="zh-CN"/>
        </w:rPr>
      </w:pPr>
      <w:r>
        <w:rPr>
          <w:rFonts w:hint="default" w:ascii="Times New Roman" w:hAnsi="Times New Roman" w:eastAsia="仿宋_GB2312" w:cs="Times New Roman"/>
          <w:b/>
          <w:bCs/>
          <w:color w:val="auto"/>
          <w:spacing w:val="0"/>
          <w:kern w:val="2"/>
          <w:sz w:val="32"/>
          <w:szCs w:val="32"/>
          <w:lang w:val="en" w:eastAsia="zh-CN" w:bidi="ar-SA"/>
        </w:rPr>
        <w:t>1</w:t>
      </w:r>
      <w:r>
        <w:rPr>
          <w:rFonts w:hint="default" w:ascii="Times New Roman" w:hAnsi="Times New Roman" w:eastAsia="仿宋_GB2312" w:cs="Times New Roman"/>
          <w:b/>
          <w:bCs/>
          <w:color w:val="auto"/>
          <w:spacing w:val="0"/>
          <w:kern w:val="2"/>
          <w:sz w:val="32"/>
          <w:szCs w:val="32"/>
          <w:lang w:val="en-US" w:eastAsia="zh-CN" w:bidi="ar-SA"/>
        </w:rPr>
        <w:t>、</w:t>
      </w:r>
      <w:r>
        <w:rPr>
          <w:rFonts w:hint="default" w:ascii="Times New Roman" w:hAnsi="Times New Roman" w:eastAsia="仿宋_GB2312" w:cs="Times New Roman"/>
          <w:b/>
          <w:bCs/>
          <w:color w:val="auto"/>
          <w:sz w:val="32"/>
          <w:szCs w:val="32"/>
          <w:lang w:val="en" w:eastAsia="zh-CN"/>
        </w:rPr>
        <w:t>企业要求</w:t>
      </w:r>
    </w:p>
    <w:p w14:paraId="0D7466E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96" w:lineRule="exact"/>
        <w:ind w:left="0" w:right="0" w:firstLine="640" w:firstLineChars="200"/>
        <w:jc w:val="both"/>
        <w:rPr>
          <w:rFonts w:hint="default" w:ascii="Times New Roman" w:hAnsi="Times New Roman" w:eastAsia="仿宋_GB2312" w:cs="Times New Roman"/>
          <w:color w:val="auto"/>
          <w:kern w:val="2"/>
          <w:sz w:val="32"/>
          <w:szCs w:val="32"/>
          <w:lang w:val="en" w:eastAsia="zh-CN" w:bidi="ar-SA"/>
        </w:rPr>
      </w:pPr>
      <w:r>
        <w:rPr>
          <w:rFonts w:hint="default" w:ascii="Times New Roman" w:hAnsi="Times New Roman" w:eastAsia="仿宋_GB2312" w:cs="Times New Roman"/>
          <w:color w:val="auto"/>
          <w:kern w:val="2"/>
          <w:sz w:val="32"/>
          <w:szCs w:val="32"/>
          <w:lang w:val="en" w:eastAsia="zh-CN" w:bidi="ar-SA"/>
        </w:rPr>
        <w:t>企业应具有独立法人资格和健全的财务制度，信用状况良好，未被列入严重失信主体名单。同时，企业应结合发展情况，分别满足以下对应要求。</w:t>
      </w:r>
    </w:p>
    <w:p w14:paraId="08AAE6C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96" w:lineRule="exact"/>
        <w:ind w:left="0" w:right="0" w:firstLine="643" w:firstLineChars="200"/>
        <w:jc w:val="both"/>
        <w:rPr>
          <w:rFonts w:hint="default" w:ascii="Times New Roman" w:hAnsi="Times New Roman" w:eastAsia="仿宋_GB2312" w:cs="Times New Roman"/>
          <w:b w:val="0"/>
          <w:i w:val="0"/>
          <w:caps w:val="0"/>
          <w:color w:val="auto"/>
          <w:spacing w:val="30"/>
          <w:sz w:val="22"/>
          <w:szCs w:val="22"/>
        </w:rPr>
      </w:pPr>
      <w:r>
        <w:rPr>
          <w:rFonts w:hint="default" w:ascii="Times New Roman" w:hAnsi="Times New Roman" w:eastAsia="仿宋_GB2312" w:cs="Times New Roman"/>
          <w:b/>
          <w:bCs/>
          <w:color w:val="auto"/>
          <w:spacing w:val="0"/>
          <w:kern w:val="2"/>
          <w:sz w:val="32"/>
          <w:szCs w:val="32"/>
          <w:lang w:val="en" w:eastAsia="zh-CN" w:bidi="ar-SA"/>
        </w:rPr>
        <w:t>（1）</w:t>
      </w:r>
      <w:r>
        <w:rPr>
          <w:rFonts w:hint="default" w:ascii="Times New Roman" w:hAnsi="Times New Roman" w:eastAsia="仿宋_GB2312" w:cs="Times New Roman"/>
          <w:b/>
          <w:bCs/>
          <w:color w:val="auto"/>
          <w:sz w:val="32"/>
          <w:szCs w:val="32"/>
          <w:lang w:val="en-US" w:eastAsia="zh-CN"/>
        </w:rPr>
        <w:t>潜力瞪羚企业。</w:t>
      </w:r>
      <w:r>
        <w:rPr>
          <w:rFonts w:hint="default" w:ascii="Times New Roman" w:hAnsi="Times New Roman" w:eastAsia="仿宋_GB2312" w:cs="Times New Roman"/>
          <w:color w:val="auto"/>
          <w:kern w:val="2"/>
          <w:sz w:val="32"/>
          <w:szCs w:val="32"/>
          <w:lang w:val="en-US" w:eastAsia="zh-CN" w:bidi="ar-SA"/>
        </w:rPr>
        <w:t>处于高成长企业发展初创期，具有较强的技术创新性和成长潜力。需同时满足以下条件：成立时间大于3年，不超过10年，且未在境内外上市；企业申报当年在册员工达20人以上，上年度营业收入不低于800万元；近2年营业收入复合增长率不低于25%，且近2年营业收入均为正增长；近3年研发费用均值不低于300万元，且占营业收入比重均不低于10%。</w:t>
      </w:r>
    </w:p>
    <w:p w14:paraId="15B36B22">
      <w:pPr>
        <w:pStyle w:val="14"/>
        <w:keepNext w:val="0"/>
        <w:keepLines w:val="0"/>
        <w:pageBreakBefore w:val="0"/>
        <w:widowControl w:val="0"/>
        <w:kinsoku/>
        <w:wordWrap/>
        <w:overflowPunct/>
        <w:topLinePunct w:val="0"/>
        <w:autoSpaceDE/>
        <w:autoSpaceDN/>
        <w:bidi w:val="0"/>
        <w:adjustRightInd w:val="0"/>
        <w:snapToGrid w:val="0"/>
        <w:spacing w:beforeAutospacing="0" w:after="0" w:line="596" w:lineRule="exact"/>
        <w:ind w:left="0" w:leftChars="0" w:firstLine="643"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spacing w:val="0"/>
          <w:kern w:val="2"/>
          <w:sz w:val="32"/>
          <w:szCs w:val="32"/>
          <w:lang w:val="en" w:eastAsia="zh-CN" w:bidi="ar-SA"/>
        </w:rPr>
        <w:t>（2）</w:t>
      </w:r>
      <w:r>
        <w:rPr>
          <w:rFonts w:hint="default" w:ascii="Times New Roman" w:hAnsi="Times New Roman" w:eastAsia="仿宋_GB2312" w:cs="Times New Roman"/>
          <w:b/>
          <w:bCs/>
          <w:color w:val="auto"/>
          <w:spacing w:val="0"/>
          <w:kern w:val="0"/>
          <w:sz w:val="32"/>
          <w:szCs w:val="32"/>
          <w:lang w:val="en-US" w:eastAsia="zh-CN" w:bidi="ar"/>
        </w:rPr>
        <w:t>瞪羚企业。</w:t>
      </w:r>
      <w:r>
        <w:rPr>
          <w:rFonts w:hint="default" w:ascii="Times New Roman" w:hAnsi="Times New Roman" w:eastAsia="仿宋_GB2312" w:cs="Times New Roman"/>
          <w:color w:val="auto"/>
          <w:kern w:val="2"/>
          <w:sz w:val="32"/>
          <w:szCs w:val="32"/>
          <w:lang w:val="en-US" w:eastAsia="zh-CN" w:bidi="ar-SA"/>
        </w:rPr>
        <w:t>处于高成长企业发展成长期，以产品创新、技术创新、管理创新、模式创新为关键支撑，已跨越初创困难期进入高成长阶段。需同时满足以下条件：成立时间大于3年，不超过10年，且未在境内外上市；企业申报当年在册员工达50人以上，上年度营业收入不低于2000万元；近2年营业收入复合增长率不低于15%，且近2年营业收入均为正增长；近3年研发费用均值不低于600万元，且占营业收入比重均不低于8%。</w:t>
      </w:r>
    </w:p>
    <w:p w14:paraId="42363835">
      <w:pPr>
        <w:pStyle w:val="14"/>
        <w:keepNext w:val="0"/>
        <w:keepLines w:val="0"/>
        <w:pageBreakBefore w:val="0"/>
        <w:widowControl w:val="0"/>
        <w:kinsoku/>
        <w:wordWrap/>
        <w:overflowPunct/>
        <w:topLinePunct w:val="0"/>
        <w:autoSpaceDE/>
        <w:autoSpaceDN/>
        <w:bidi w:val="0"/>
        <w:adjustRightInd w:val="0"/>
        <w:snapToGrid w:val="0"/>
        <w:spacing w:beforeAutospacing="0" w:after="0" w:line="596" w:lineRule="exact"/>
        <w:ind w:left="0" w:leftChars="0" w:firstLine="643"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spacing w:val="0"/>
          <w:kern w:val="2"/>
          <w:sz w:val="32"/>
          <w:szCs w:val="32"/>
          <w:lang w:val="en" w:eastAsia="zh-CN" w:bidi="ar-SA"/>
        </w:rPr>
        <w:t>（3）</w:t>
      </w:r>
      <w:r>
        <w:rPr>
          <w:rFonts w:hint="default" w:ascii="Times New Roman" w:hAnsi="Times New Roman" w:eastAsia="仿宋_GB2312" w:cs="Times New Roman"/>
          <w:b/>
          <w:bCs/>
          <w:color w:val="auto"/>
          <w:spacing w:val="0"/>
          <w:kern w:val="0"/>
          <w:sz w:val="32"/>
          <w:szCs w:val="32"/>
          <w:lang w:val="en-US" w:eastAsia="zh-CN" w:bidi="ar"/>
        </w:rPr>
        <w:t>潜力独角兽企业。</w:t>
      </w:r>
      <w:r>
        <w:rPr>
          <w:rFonts w:hint="default" w:ascii="Times New Roman" w:hAnsi="Times New Roman" w:eastAsia="仿宋_GB2312" w:cs="Times New Roman"/>
          <w:color w:val="auto"/>
          <w:kern w:val="2"/>
          <w:sz w:val="32"/>
          <w:szCs w:val="32"/>
          <w:lang w:val="en-US" w:eastAsia="zh-CN" w:bidi="ar-SA"/>
        </w:rPr>
        <w:t>处于高成长企业发展壮大期，拥有较为成熟的核心技术和产品体系，具备稳定的市场基础和品牌影响力，企业价值已被主流投资机构广泛认可。需同时满足以下条件：成立时间不超过10年；获得过合格机构投资者的股权投资，且未在境内外上市；最近一轮股权融资的投后估值不低于8亿元人民币，且达到该估值时累计融资额（合格机构投资者的实缴额）不低于0.5亿元人民币。</w:t>
      </w:r>
    </w:p>
    <w:p w14:paraId="3CE80C32">
      <w:pPr>
        <w:pStyle w:val="14"/>
        <w:keepNext w:val="0"/>
        <w:keepLines w:val="0"/>
        <w:pageBreakBefore w:val="0"/>
        <w:widowControl w:val="0"/>
        <w:kinsoku/>
        <w:wordWrap/>
        <w:overflowPunct/>
        <w:topLinePunct w:val="0"/>
        <w:autoSpaceDE/>
        <w:autoSpaceDN/>
        <w:bidi w:val="0"/>
        <w:adjustRightInd w:val="0"/>
        <w:snapToGrid w:val="0"/>
        <w:spacing w:beforeAutospacing="0" w:after="0" w:line="596" w:lineRule="exact"/>
        <w:ind w:left="0" w:leftChars="0" w:firstLine="643" w:firstLineChars="200"/>
        <w:jc w:val="both"/>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spacing w:val="0"/>
          <w:kern w:val="2"/>
          <w:sz w:val="32"/>
          <w:szCs w:val="32"/>
          <w:lang w:val="en" w:eastAsia="zh-CN" w:bidi="ar-SA"/>
        </w:rPr>
        <w:t>（4）</w:t>
      </w:r>
      <w:r>
        <w:rPr>
          <w:rFonts w:hint="default" w:ascii="Times New Roman" w:hAnsi="Times New Roman" w:eastAsia="仿宋_GB2312" w:cs="Times New Roman"/>
          <w:b/>
          <w:bCs/>
          <w:color w:val="auto"/>
          <w:spacing w:val="0"/>
          <w:kern w:val="0"/>
          <w:sz w:val="32"/>
          <w:szCs w:val="32"/>
          <w:lang w:val="en-US" w:eastAsia="zh-CN" w:bidi="ar"/>
        </w:rPr>
        <w:t>独角兽企业。</w:t>
      </w:r>
      <w:r>
        <w:rPr>
          <w:rFonts w:hint="default" w:ascii="Times New Roman" w:hAnsi="Times New Roman" w:eastAsia="仿宋_GB2312" w:cs="Times New Roman"/>
          <w:color w:val="auto"/>
          <w:kern w:val="2"/>
          <w:sz w:val="32"/>
          <w:szCs w:val="32"/>
          <w:lang w:val="en-US" w:eastAsia="zh-CN" w:bidi="ar-SA"/>
        </w:rPr>
        <w:t>处于高成长企业发展成熟期，具有高融资能力、高估值提升空间，是培育世界一流企业的重要来源。需同时满足以下条件：成立时间不超过10年；获得过合格机构投资者的股权投资，且未在境内外上市；最近一轮股权融资的投后估值不低于20亿元人民币，且达到该估值时累计融资额（合格机构投资者的实缴额）不低于1亿元人民币。</w:t>
      </w:r>
    </w:p>
    <w:p w14:paraId="5A3DD8EC">
      <w:pPr>
        <w:pStyle w:val="22"/>
        <w:keepNext w:val="0"/>
        <w:keepLines w:val="0"/>
        <w:pageBreakBefore w:val="0"/>
        <w:widowControl w:val="0"/>
        <w:kinsoku/>
        <w:wordWrap/>
        <w:overflowPunct/>
        <w:topLinePunct w:val="0"/>
        <w:autoSpaceDE/>
        <w:autoSpaceDN/>
        <w:bidi w:val="0"/>
        <w:adjustRightInd/>
        <w:snapToGrid w:val="0"/>
        <w:spacing w:beforeAutospacing="0" w:line="596" w:lineRule="exact"/>
        <w:textAlignment w:val="auto"/>
        <w:rPr>
          <w:rFonts w:hint="default" w:ascii="Times New Roman" w:hAnsi="Times New Roman" w:eastAsia="仿宋_GB2312" w:cs="Times New Roman"/>
          <w:color w:val="auto"/>
          <w:lang w:eastAsia="zh-CN"/>
        </w:rPr>
      </w:pPr>
      <w:r>
        <w:rPr>
          <w:rFonts w:hint="default" w:ascii="Times New Roman" w:hAnsi="Times New Roman" w:cs="Times New Roman"/>
          <w:b/>
          <w:bCs/>
          <w:color w:val="auto"/>
          <w:spacing w:val="0"/>
          <w:kern w:val="2"/>
          <w:sz w:val="32"/>
          <w:szCs w:val="32"/>
          <w:lang w:val="en-US" w:eastAsia="zh-CN" w:bidi="ar-SA"/>
        </w:rPr>
        <w:t>2</w:t>
      </w:r>
      <w:r>
        <w:rPr>
          <w:rFonts w:hint="default" w:ascii="Times New Roman" w:hAnsi="Times New Roman" w:eastAsia="仿宋_GB2312" w:cs="Times New Roman"/>
          <w:b/>
          <w:bCs/>
          <w:color w:val="auto"/>
          <w:spacing w:val="0"/>
          <w:kern w:val="2"/>
          <w:sz w:val="32"/>
          <w:szCs w:val="32"/>
          <w:lang w:val="en-US" w:eastAsia="zh-CN" w:bidi="ar-SA"/>
        </w:rPr>
        <w:t>、</w:t>
      </w:r>
      <w:r>
        <w:rPr>
          <w:rFonts w:hint="default" w:ascii="Times New Roman" w:hAnsi="Times New Roman" w:eastAsia="仿宋_GB2312" w:cs="Times New Roman"/>
          <w:b/>
          <w:bCs/>
          <w:color w:val="auto"/>
          <w:spacing w:val="0"/>
          <w:kern w:val="0"/>
          <w:sz w:val="32"/>
          <w:szCs w:val="32"/>
          <w:lang w:val="en-US" w:eastAsia="zh-CN" w:bidi="ar"/>
        </w:rPr>
        <w:t>项目要求</w:t>
      </w:r>
    </w:p>
    <w:p w14:paraId="456CE2D7">
      <w:pPr>
        <w:pStyle w:val="22"/>
        <w:keepNext w:val="0"/>
        <w:keepLines w:val="0"/>
        <w:pageBreakBefore w:val="0"/>
        <w:widowControl w:val="0"/>
        <w:kinsoku/>
        <w:wordWrap/>
        <w:overflowPunct/>
        <w:topLinePunct w:val="0"/>
        <w:autoSpaceDE/>
        <w:autoSpaceDN/>
        <w:bidi w:val="0"/>
        <w:adjustRightInd/>
        <w:snapToGrid w:val="0"/>
        <w:spacing w:beforeAutospacing="0" w:line="596" w:lineRule="exact"/>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cs="Times New Roman"/>
          <w:color w:val="auto"/>
          <w:spacing w:val="6"/>
          <w:kern w:val="2"/>
          <w:sz w:val="32"/>
          <w:szCs w:val="32"/>
          <w:lang w:val="en-US" w:eastAsia="zh-CN" w:bidi="ar-SA"/>
        </w:rPr>
        <w:t>此次申报项目自动全部纳入</w:t>
      </w:r>
      <w:r>
        <w:rPr>
          <w:rFonts w:hint="default" w:ascii="Times New Roman" w:hAnsi="Times New Roman" w:eastAsia="仿宋_GB2312" w:cs="Times New Roman"/>
          <w:b w:val="0"/>
          <w:bCs w:val="0"/>
          <w:color w:val="auto"/>
          <w:sz w:val="32"/>
          <w:szCs w:val="32"/>
          <w:lang w:eastAsia="zh-CN"/>
        </w:rPr>
        <w:t>本专项</w:t>
      </w:r>
      <w:r>
        <w:rPr>
          <w:rFonts w:hint="default" w:ascii="Times New Roman" w:hAnsi="Times New Roman" w:eastAsia="仿宋_GB2312" w:cs="Times New Roman"/>
          <w:b w:val="0"/>
          <w:bCs w:val="0"/>
          <w:color w:val="auto"/>
          <w:sz w:val="32"/>
          <w:szCs w:val="32"/>
        </w:rPr>
        <w:t>省级项目储备库</w:t>
      </w: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color w:val="auto"/>
          <w:kern w:val="2"/>
          <w:sz w:val="32"/>
          <w:szCs w:val="32"/>
          <w:lang w:val="en" w:eastAsia="zh-CN" w:bidi="ar-SA"/>
        </w:rPr>
        <w:t>项目还应同时满足以下条件。</w:t>
      </w:r>
    </w:p>
    <w:p w14:paraId="5F5AC754">
      <w:pPr>
        <w:pStyle w:val="22"/>
        <w:keepNext w:val="0"/>
        <w:keepLines w:val="0"/>
        <w:pageBreakBefore w:val="0"/>
        <w:widowControl w:val="0"/>
        <w:kinsoku/>
        <w:wordWrap/>
        <w:overflowPunct/>
        <w:topLinePunct w:val="0"/>
        <w:autoSpaceDE/>
        <w:autoSpaceDN/>
        <w:bidi w:val="0"/>
        <w:adjustRightInd/>
        <w:snapToGrid w:val="0"/>
        <w:spacing w:beforeAutospacing="0" w:line="596" w:lineRule="exact"/>
        <w:textAlignment w:val="auto"/>
        <w:rPr>
          <w:rFonts w:hint="default" w:ascii="Times New Roman" w:hAnsi="Times New Roman" w:eastAsia="仿宋_GB2312" w:cs="Times New Roman"/>
          <w:color w:val="auto"/>
          <w:spacing w:val="6"/>
          <w:kern w:val="2"/>
          <w:sz w:val="32"/>
          <w:szCs w:val="32"/>
          <w:lang w:val="en-US" w:eastAsia="zh-CN" w:bidi="ar-SA"/>
        </w:rPr>
      </w:pPr>
      <w:r>
        <w:rPr>
          <w:rFonts w:hint="eastAsia" w:ascii="Times New Roman" w:hAnsi="Times New Roman" w:cs="Times New Roman"/>
          <w:b/>
          <w:bCs/>
          <w:color w:val="auto"/>
          <w:spacing w:val="6"/>
          <w:kern w:val="2"/>
          <w:sz w:val="32"/>
          <w:szCs w:val="32"/>
          <w:lang w:val="en-US" w:eastAsia="zh-CN" w:bidi="ar-SA"/>
        </w:rPr>
        <w:t>（</w:t>
      </w:r>
      <w:r>
        <w:rPr>
          <w:rFonts w:hint="default" w:ascii="Times New Roman" w:hAnsi="Times New Roman" w:eastAsia="仿宋_GB2312" w:cs="Times New Roman"/>
          <w:b/>
          <w:bCs/>
          <w:color w:val="auto"/>
          <w:spacing w:val="6"/>
          <w:kern w:val="2"/>
          <w:sz w:val="32"/>
          <w:szCs w:val="32"/>
          <w:lang w:val="en-US" w:eastAsia="zh-CN" w:bidi="ar-SA"/>
        </w:rPr>
        <w:t>1</w:t>
      </w:r>
      <w:r>
        <w:rPr>
          <w:rFonts w:hint="eastAsia" w:ascii="Times New Roman" w:hAnsi="Times New Roman" w:cs="Times New Roman"/>
          <w:b/>
          <w:bCs/>
          <w:color w:val="auto"/>
          <w:spacing w:val="6"/>
          <w:kern w:val="2"/>
          <w:sz w:val="32"/>
          <w:szCs w:val="32"/>
          <w:lang w:val="en-US" w:eastAsia="zh-CN" w:bidi="ar-SA"/>
        </w:rPr>
        <w:t>）</w:t>
      </w:r>
      <w:r>
        <w:rPr>
          <w:rFonts w:hint="default" w:ascii="Times New Roman" w:hAnsi="Times New Roman" w:eastAsia="仿宋_GB2312" w:cs="Times New Roman"/>
          <w:b/>
          <w:bCs/>
          <w:color w:val="auto"/>
          <w:spacing w:val="6"/>
          <w:kern w:val="2"/>
          <w:sz w:val="32"/>
          <w:szCs w:val="32"/>
          <w:lang w:val="en-US" w:eastAsia="zh-CN" w:bidi="ar-SA"/>
        </w:rPr>
        <w:t>项目未获得过中央或省级财政资金支持。</w:t>
      </w:r>
      <w:r>
        <w:rPr>
          <w:rFonts w:hint="default" w:ascii="Times New Roman" w:hAnsi="Times New Roman" w:eastAsia="仿宋_GB2312" w:cs="Times New Roman"/>
          <w:color w:val="auto"/>
          <w:spacing w:val="6"/>
          <w:kern w:val="2"/>
          <w:sz w:val="32"/>
          <w:szCs w:val="32"/>
          <w:lang w:val="en-US" w:eastAsia="zh-CN" w:bidi="ar-SA"/>
        </w:rPr>
        <w:t>项目已申报湖南省2026年度其它专项资金的项目单位，不得重复申报。</w:t>
      </w:r>
    </w:p>
    <w:p w14:paraId="56E44C33">
      <w:pPr>
        <w:pStyle w:val="22"/>
        <w:keepNext w:val="0"/>
        <w:keepLines w:val="0"/>
        <w:pageBreakBefore w:val="0"/>
        <w:widowControl w:val="0"/>
        <w:kinsoku/>
        <w:wordWrap/>
        <w:overflowPunct/>
        <w:topLinePunct w:val="0"/>
        <w:autoSpaceDE/>
        <w:autoSpaceDN/>
        <w:bidi w:val="0"/>
        <w:adjustRightInd/>
        <w:snapToGrid w:val="0"/>
        <w:spacing w:beforeAutospacing="0" w:line="596" w:lineRule="exact"/>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spacing w:val="6"/>
          <w:kern w:val="2"/>
          <w:sz w:val="32"/>
          <w:szCs w:val="32"/>
          <w:lang w:val="en-US" w:eastAsia="zh-CN" w:bidi="ar-SA"/>
        </w:rPr>
        <w:t>（</w:t>
      </w:r>
      <w:r>
        <w:rPr>
          <w:rFonts w:hint="default" w:ascii="Times New Roman" w:hAnsi="Times New Roman" w:eastAsia="仿宋_GB2312" w:cs="Times New Roman"/>
          <w:b/>
          <w:bCs/>
          <w:color w:val="auto"/>
          <w:spacing w:val="6"/>
          <w:kern w:val="2"/>
          <w:sz w:val="32"/>
          <w:szCs w:val="32"/>
          <w:lang w:val="en-US" w:eastAsia="zh-CN" w:bidi="ar-SA"/>
        </w:rPr>
        <w:t>2</w:t>
      </w:r>
      <w:r>
        <w:rPr>
          <w:rFonts w:hint="eastAsia" w:ascii="Times New Roman" w:hAnsi="Times New Roman" w:cs="Times New Roman"/>
          <w:b/>
          <w:bCs/>
          <w:color w:val="auto"/>
          <w:spacing w:val="6"/>
          <w:kern w:val="2"/>
          <w:sz w:val="32"/>
          <w:szCs w:val="32"/>
          <w:lang w:val="en-US" w:eastAsia="zh-CN" w:bidi="ar-SA"/>
        </w:rPr>
        <w:t>）</w:t>
      </w:r>
      <w:r>
        <w:rPr>
          <w:rFonts w:hint="default" w:ascii="Times New Roman" w:hAnsi="Times New Roman" w:eastAsia="仿宋_GB2312" w:cs="Times New Roman"/>
          <w:b/>
          <w:bCs/>
          <w:color w:val="auto"/>
          <w:spacing w:val="6"/>
          <w:kern w:val="2"/>
          <w:sz w:val="32"/>
          <w:szCs w:val="32"/>
          <w:lang w:val="en-US" w:eastAsia="zh-CN" w:bidi="ar-SA"/>
        </w:rPr>
        <w:t>项目已</w:t>
      </w:r>
      <w:r>
        <w:rPr>
          <w:rFonts w:hint="default" w:ascii="Times New Roman" w:hAnsi="Times New Roman" w:cs="Times New Roman"/>
          <w:b/>
          <w:bCs/>
          <w:color w:val="auto"/>
          <w:lang w:val="en-US" w:eastAsia="zh-CN"/>
        </w:rPr>
        <w:t>按规定完成核准或备案程序。</w:t>
      </w:r>
    </w:p>
    <w:p w14:paraId="04FBCFF9">
      <w:pPr>
        <w:keepNext w:val="0"/>
        <w:keepLines w:val="0"/>
        <w:pageBreakBefore w:val="0"/>
        <w:widowControl w:val="0"/>
        <w:suppressLineNumbers w:val="0"/>
        <w:kinsoku/>
        <w:wordWrap/>
        <w:overflowPunct/>
        <w:topLinePunct w:val="0"/>
        <w:autoSpaceDE/>
        <w:autoSpaceDN/>
        <w:bidi w:val="0"/>
        <w:snapToGrid w:val="0"/>
        <w:spacing w:beforeAutospacing="0" w:line="596" w:lineRule="exact"/>
        <w:ind w:firstLine="643" w:firstLineChars="200"/>
        <w:jc w:val="left"/>
        <w:rPr>
          <w:rFonts w:hint="default" w:ascii="Times New Roman" w:hAnsi="Times New Roman" w:eastAsia="黑体" w:cs="Times New Roman"/>
          <w:color w:val="auto"/>
          <w:kern w:val="0"/>
          <w:sz w:val="32"/>
          <w:szCs w:val="32"/>
          <w:lang w:val="en-US" w:eastAsia="zh-CN" w:bidi="ar"/>
        </w:rPr>
      </w:pPr>
      <w:r>
        <w:rPr>
          <w:rFonts w:hint="default" w:ascii="Times New Roman" w:hAnsi="Times New Roman" w:eastAsia="楷体_GB2312" w:cs="Times New Roman"/>
          <w:b/>
          <w:bCs/>
          <w:color w:val="auto"/>
          <w:sz w:val="32"/>
          <w:szCs w:val="32"/>
          <w:lang w:val="en" w:eastAsia="zh-CN"/>
        </w:rPr>
        <w:t>（二）奖励事项。</w:t>
      </w:r>
      <w:r>
        <w:rPr>
          <w:rFonts w:hint="default" w:ascii="Times New Roman" w:hAnsi="Times New Roman" w:eastAsia="仿宋_GB2312" w:cs="Times New Roman"/>
          <w:color w:val="auto"/>
          <w:sz w:val="32"/>
          <w:szCs w:val="32"/>
        </w:rPr>
        <w:t>企业盈利</w:t>
      </w:r>
      <w:r>
        <w:rPr>
          <w:rFonts w:hint="default" w:ascii="Times New Roman" w:hAnsi="Times New Roman" w:eastAsia="仿宋_GB2312" w:cs="Times New Roman"/>
          <w:color w:val="auto"/>
          <w:sz w:val="32"/>
          <w:szCs w:val="32"/>
          <w:lang w:eastAsia="zh-CN"/>
        </w:rPr>
        <w:t>，于</w:t>
      </w:r>
      <w:r>
        <w:rPr>
          <w:rFonts w:hint="eastAsia"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rPr>
        <w:t>首次进入</w:t>
      </w:r>
      <w:r>
        <w:rPr>
          <w:rFonts w:hint="eastAsia" w:ascii="Times New Roman" w:hAnsi="Times New Roman" w:eastAsia="仿宋_GB2312" w:cs="Times New Roman"/>
          <w:color w:val="auto"/>
          <w:sz w:val="32"/>
          <w:szCs w:val="32"/>
          <w:lang w:eastAsia="zh-CN"/>
        </w:rPr>
        <w:t>全国工商联发布的</w:t>
      </w:r>
      <w:r>
        <w:rPr>
          <w:rFonts w:hint="default" w:ascii="Times New Roman" w:hAnsi="Times New Roman" w:eastAsia="仿宋_GB2312" w:cs="Times New Roman"/>
          <w:color w:val="auto"/>
          <w:sz w:val="32"/>
          <w:szCs w:val="32"/>
        </w:rPr>
        <w:t>中国民营企</w:t>
      </w:r>
      <w:r>
        <w:rPr>
          <w:rFonts w:hint="eastAsia" w:ascii="Times New Roman" w:hAnsi="Times New Roman" w:eastAsia="仿宋_GB2312" w:cs="Times New Roman"/>
          <w:color w:val="auto"/>
          <w:sz w:val="32"/>
          <w:szCs w:val="32"/>
        </w:rPr>
        <w:t>业500强</w:t>
      </w:r>
      <w:r>
        <w:rPr>
          <w:rFonts w:hint="default" w:ascii="Times New Roman" w:hAnsi="Times New Roman" w:eastAsia="仿宋_GB2312" w:cs="Times New Roman"/>
          <w:color w:val="auto"/>
          <w:sz w:val="32"/>
          <w:szCs w:val="32"/>
          <w:lang w:eastAsia="zh-CN"/>
        </w:rPr>
        <w:t>。</w:t>
      </w:r>
    </w:p>
    <w:p w14:paraId="0D392A3D">
      <w:pPr>
        <w:keepNext w:val="0"/>
        <w:keepLines w:val="0"/>
        <w:pageBreakBefore w:val="0"/>
        <w:widowControl w:val="0"/>
        <w:suppressLineNumbers w:val="0"/>
        <w:kinsoku/>
        <w:wordWrap/>
        <w:overflowPunct/>
        <w:topLinePunct w:val="0"/>
        <w:autoSpaceDE/>
        <w:autoSpaceDN/>
        <w:bidi w:val="0"/>
        <w:snapToGrid w:val="0"/>
        <w:spacing w:beforeAutospacing="0" w:line="596" w:lineRule="exact"/>
        <w:ind w:firstLine="640" w:firstLineChars="200"/>
        <w:jc w:val="left"/>
        <w:rPr>
          <w:rFonts w:hint="default" w:ascii="Times New Roman" w:hAnsi="Times New Roman" w:eastAsia="黑体"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四、申报程序</w:t>
      </w:r>
    </w:p>
    <w:p w14:paraId="303741D2">
      <w:pPr>
        <w:keepNext w:val="0"/>
        <w:keepLines w:val="0"/>
        <w:pageBreakBefore w:val="0"/>
        <w:kinsoku/>
        <w:wordWrap/>
        <w:overflowPunct/>
        <w:topLinePunct w:val="0"/>
        <w:autoSpaceDE/>
        <w:autoSpaceDN/>
        <w:bidi w:val="0"/>
        <w:snapToGrid w:val="0"/>
        <w:spacing w:beforeAutospacing="0" w:line="596" w:lineRule="exact"/>
        <w:ind w:firstLine="643"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1、</w:t>
      </w:r>
      <w:r>
        <w:rPr>
          <w:rFonts w:hint="default" w:ascii="Times New Roman" w:hAnsi="Times New Roman" w:eastAsia="楷体_GB2312" w:cs="Times New Roman"/>
          <w:b/>
          <w:bCs/>
          <w:color w:val="auto"/>
          <w:spacing w:val="0"/>
          <w:kern w:val="0"/>
          <w:sz w:val="32"/>
          <w:szCs w:val="32"/>
          <w:lang w:val="en-US" w:eastAsia="zh-CN" w:bidi="ar"/>
        </w:rPr>
        <w:t>项目申报。</w:t>
      </w:r>
      <w:r>
        <w:rPr>
          <w:rFonts w:hint="eastAsia" w:ascii="Times New Roman" w:hAnsi="Times New Roman" w:eastAsia="仿宋_GB2312" w:cs="Times New Roman"/>
          <w:color w:val="auto"/>
          <w:kern w:val="2"/>
          <w:sz w:val="32"/>
          <w:szCs w:val="32"/>
          <w:lang w:val="en-US" w:eastAsia="zh-CN" w:bidi="ar-SA"/>
        </w:rPr>
        <w:t>奖励事项应报尽报，其余项目实行限额申报，其中，长沙市（含湘江新区）推荐项目不超过15个，株洲市、湘潭市、衡阳市、岳阳市不超过5个，其他市州不超过3个。各市州发展改革委是项目汇总申报单位，负责组织本地区项目申报、初审、现场核查，并对项目是否符合支持方向、建设条件是否落实、是否重复申报、是否已获得其他专项资金支持、单位信用情况等进行审核把关。</w:t>
      </w:r>
    </w:p>
    <w:p w14:paraId="6248F452">
      <w:pPr>
        <w:keepNext w:val="0"/>
        <w:keepLines w:val="0"/>
        <w:pageBreakBefore w:val="0"/>
        <w:kinsoku/>
        <w:wordWrap/>
        <w:overflowPunct/>
        <w:topLinePunct w:val="0"/>
        <w:autoSpaceDE/>
        <w:autoSpaceDN/>
        <w:bidi w:val="0"/>
        <w:snapToGrid w:val="0"/>
        <w:spacing w:beforeAutospacing="0" w:line="596" w:lineRule="exact"/>
        <w:ind w:firstLine="643"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2、</w:t>
      </w:r>
      <w:r>
        <w:rPr>
          <w:rFonts w:hint="default" w:ascii="Times New Roman" w:hAnsi="Times New Roman" w:eastAsia="楷体_GB2312" w:cs="Times New Roman"/>
          <w:b/>
          <w:bCs/>
          <w:color w:val="auto"/>
          <w:spacing w:val="0"/>
          <w:kern w:val="0"/>
          <w:sz w:val="32"/>
          <w:szCs w:val="32"/>
          <w:lang w:val="en-US" w:eastAsia="zh-CN" w:bidi="ar"/>
        </w:rPr>
        <w:t>材料报送。</w:t>
      </w:r>
      <w:r>
        <w:rPr>
          <w:rFonts w:hint="eastAsia" w:ascii="Times New Roman" w:hAnsi="Times New Roman" w:eastAsia="仿宋_GB2312" w:cs="Times New Roman"/>
          <w:color w:val="auto"/>
          <w:kern w:val="2"/>
          <w:sz w:val="32"/>
          <w:szCs w:val="32"/>
          <w:lang w:val="en-US" w:eastAsia="zh-CN" w:bidi="ar-SA"/>
        </w:rPr>
        <w:t>各市州发展改革委对申报项目审核筛选、优先级排序后，出具正式申报文件（须经单位主要负责同志签发并加盖公章），明确审核意见并对所报项目和材料的真实性、合法性负责。申报文件需附项目汇总表（附件1）、申报承诺函（附件2）和各项目资金申请报告（附件3）等材料。</w:t>
      </w:r>
    </w:p>
    <w:p w14:paraId="51225E15">
      <w:pPr>
        <w:keepNext w:val="0"/>
        <w:keepLines w:val="0"/>
        <w:pageBreakBefore w:val="0"/>
        <w:kinsoku/>
        <w:wordWrap/>
        <w:overflowPunct/>
        <w:topLinePunct w:val="0"/>
        <w:autoSpaceDE/>
        <w:autoSpaceDN/>
        <w:bidi w:val="0"/>
        <w:snapToGrid w:val="0"/>
        <w:spacing w:beforeAutospacing="0" w:line="596" w:lineRule="exact"/>
        <w:ind w:firstLine="643"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3、</w:t>
      </w:r>
      <w:r>
        <w:rPr>
          <w:rFonts w:hint="default" w:ascii="Times New Roman" w:hAnsi="Times New Roman" w:eastAsia="楷体_GB2312" w:cs="Times New Roman"/>
          <w:b/>
          <w:bCs/>
          <w:color w:val="auto"/>
          <w:spacing w:val="0"/>
          <w:kern w:val="0"/>
          <w:sz w:val="32"/>
          <w:szCs w:val="32"/>
          <w:lang w:val="en-US" w:eastAsia="zh-CN" w:bidi="ar"/>
        </w:rPr>
        <w:t>评审与下达。</w:t>
      </w:r>
      <w:r>
        <w:rPr>
          <w:rFonts w:hint="eastAsia" w:ascii="Times New Roman" w:hAnsi="Times New Roman" w:eastAsia="仿宋_GB2312" w:cs="Times New Roman"/>
          <w:color w:val="auto"/>
          <w:kern w:val="2"/>
          <w:sz w:val="32"/>
          <w:szCs w:val="32"/>
          <w:lang w:val="en-US" w:eastAsia="zh-CN" w:bidi="ar-SA"/>
        </w:rPr>
        <w:t>省发展改革委对申报项目进行合规性审查，并根据需要组织专家评审或现场核查，综合考虑项目重要性、成熟度、带动性及区域平衡等因素，择优遴选拟支持项目，按程序报批、公示后，下达年度投资计划。</w:t>
      </w:r>
    </w:p>
    <w:p w14:paraId="4C3ED59C">
      <w:pPr>
        <w:keepNext w:val="0"/>
        <w:keepLines w:val="0"/>
        <w:pageBreakBefore w:val="0"/>
        <w:widowControl w:val="0"/>
        <w:suppressLineNumbers w:val="0"/>
        <w:kinsoku/>
        <w:wordWrap/>
        <w:overflowPunct/>
        <w:topLinePunct w:val="0"/>
        <w:autoSpaceDE/>
        <w:autoSpaceDN/>
        <w:bidi w:val="0"/>
        <w:snapToGrid w:val="0"/>
        <w:spacing w:beforeAutospacing="0" w:line="596" w:lineRule="exact"/>
        <w:ind w:firstLine="640" w:firstLineChars="200"/>
        <w:jc w:val="left"/>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五、申报要求</w:t>
      </w:r>
    </w:p>
    <w:p w14:paraId="46C1EFBB">
      <w:pPr>
        <w:keepNext w:val="0"/>
        <w:keepLines w:val="0"/>
        <w:pageBreakBefore w:val="0"/>
        <w:widowControl w:val="0"/>
        <w:suppressLineNumbers w:val="0"/>
        <w:kinsoku/>
        <w:wordWrap/>
        <w:overflowPunct/>
        <w:topLinePunct w:val="0"/>
        <w:autoSpaceDE/>
        <w:autoSpaceDN/>
        <w:bidi w:val="0"/>
        <w:snapToGrid w:val="0"/>
        <w:spacing w:beforeAutospacing="0" w:line="596" w:lineRule="exact"/>
        <w:ind w:firstLine="616" w:firstLineChars="200"/>
        <w:jc w:val="left"/>
        <w:rPr>
          <w:rFonts w:hint="eastAsia" w:ascii="Times New Roman" w:hAnsi="Times New Roman" w:eastAsia="仿宋_GB2312" w:cs="Times New Roman"/>
          <w:color w:val="auto"/>
          <w:spacing w:val="-6"/>
          <w:kern w:val="2"/>
          <w:sz w:val="32"/>
          <w:szCs w:val="32"/>
          <w:lang w:val="en-US" w:eastAsia="zh-CN" w:bidi="ar-SA"/>
        </w:rPr>
      </w:pPr>
      <w:r>
        <w:rPr>
          <w:rFonts w:hint="eastAsia" w:ascii="Times New Roman" w:hAnsi="Times New Roman" w:eastAsia="仿宋_GB2312" w:cs="Times New Roman"/>
          <w:color w:val="auto"/>
          <w:spacing w:val="-6"/>
          <w:kern w:val="2"/>
          <w:sz w:val="32"/>
          <w:szCs w:val="32"/>
          <w:lang w:val="en-US" w:eastAsia="zh-CN" w:bidi="ar-SA"/>
        </w:rPr>
        <w:t>1、请各市州发展改革委严格按照通知要求及省预算内投资管理有关规定，组织开展项目申报。对项目和项目建设条件落实情况，各市州发展改革委要组织审查并进行现场核查，其中，奖励事项应商市工商联，确保申报材料真实、有效、合规、完备，避免重复申报和虚假申报，并出具项目真实性、合规性承诺函。</w:t>
      </w:r>
    </w:p>
    <w:p w14:paraId="501D2726">
      <w:pPr>
        <w:pStyle w:val="15"/>
        <w:keepNext w:val="0"/>
        <w:keepLines w:val="0"/>
        <w:pageBreakBefore w:val="0"/>
        <w:kinsoku/>
        <w:wordWrap/>
        <w:overflowPunct/>
        <w:topLinePunct w:val="0"/>
        <w:autoSpaceDE/>
        <w:autoSpaceDN/>
        <w:bidi w:val="0"/>
        <w:snapToGrid w:val="0"/>
        <w:spacing w:before="0" w:beforeAutospacing="0" w:after="0" w:line="596" w:lineRule="exact"/>
        <w:ind w:left="0" w:leftChars="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2、2026年5月20日前，各市州发展改革委将请示正式文件一式三份（含文件电子版及项目申请材料）报送省民营局发展处，逾期不予受理。请示文件中应明确“</w:t>
      </w:r>
      <w:r>
        <w:rPr>
          <w:rFonts w:hint="default" w:ascii="Times New Roman" w:hAnsi="Times New Roman" w:eastAsia="黑体" w:cs="Times New Roman"/>
          <w:color w:val="auto"/>
          <w:kern w:val="2"/>
          <w:sz w:val="32"/>
          <w:szCs w:val="32"/>
          <w:lang w:val="en-US" w:eastAsia="zh-CN" w:bidi="ar-SA"/>
        </w:rPr>
        <w:t>经认真审核，所报投资计划符合我市州财政承受能力和政府投资能力，不会造成地方政府隐性债务</w:t>
      </w:r>
      <w:r>
        <w:rPr>
          <w:rFonts w:hint="eastAsia" w:ascii="Times New Roman" w:hAnsi="Times New Roman" w:eastAsia="仿宋_GB2312" w:cs="Times New Roman"/>
          <w:color w:val="auto"/>
          <w:kern w:val="2"/>
          <w:sz w:val="32"/>
          <w:szCs w:val="32"/>
          <w:lang w:val="en-US" w:eastAsia="zh-CN" w:bidi="ar-SA"/>
        </w:rPr>
        <w:t>”。奖励事项无需资金申请报告，但需提供</w:t>
      </w:r>
      <w:r>
        <w:rPr>
          <w:rFonts w:hint="default" w:ascii="Times New Roman" w:hAnsi="Times New Roman" w:eastAsia="仿宋_GB2312" w:cs="Times New Roman"/>
          <w:color w:val="auto"/>
          <w:kern w:val="2"/>
          <w:sz w:val="32"/>
          <w:szCs w:val="32"/>
          <w:lang w:val="en" w:eastAsia="zh-CN" w:bidi="ar-SA"/>
        </w:rPr>
        <w:t>近2年年度</w:t>
      </w:r>
      <w:r>
        <w:rPr>
          <w:rFonts w:hint="default" w:ascii="Times New Roman" w:hAnsi="Times New Roman" w:eastAsia="仿宋_GB2312" w:cs="Times New Roman"/>
          <w:color w:val="auto"/>
          <w:sz w:val="32"/>
          <w:szCs w:val="32"/>
        </w:rPr>
        <w:t>审计报告</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在财政部统一监管平台备案</w:t>
      </w:r>
      <w:r>
        <w:rPr>
          <w:rFonts w:hint="default" w:ascii="Times New Roman" w:hAnsi="Times New Roman" w:eastAsia="仿宋_GB2312" w:cs="Times New Roman"/>
          <w:color w:val="auto"/>
          <w:sz w:val="32"/>
          <w:szCs w:val="32"/>
          <w:lang w:val="en-US"/>
        </w:rPr>
        <w:t>赋码）</w:t>
      </w:r>
      <w:r>
        <w:rPr>
          <w:rFonts w:hint="default" w:ascii="Times New Roman" w:hAnsi="Times New Roman" w:eastAsia="仿宋_GB2312" w:cs="Times New Roman"/>
          <w:color w:val="auto"/>
          <w:sz w:val="32"/>
          <w:szCs w:val="32"/>
          <w:lang w:val="en"/>
        </w:rPr>
        <w:t>、入选</w:t>
      </w:r>
      <w:r>
        <w:rPr>
          <w:rFonts w:hint="eastAsia" w:ascii="Times New Roman" w:hAnsi="Times New Roman" w:eastAsia="仿宋_GB2312" w:cs="Times New Roman"/>
          <w:color w:val="auto"/>
          <w:sz w:val="32"/>
          <w:szCs w:val="32"/>
          <w:lang w:eastAsia="zh-CN"/>
        </w:rPr>
        <w:t>全国工商联发布的</w:t>
      </w:r>
      <w:r>
        <w:rPr>
          <w:rFonts w:hint="default" w:ascii="Times New Roman" w:hAnsi="Times New Roman" w:eastAsia="仿宋_GB2312" w:cs="Times New Roman"/>
          <w:color w:val="auto"/>
          <w:sz w:val="32"/>
          <w:szCs w:val="32"/>
        </w:rPr>
        <w:t>中国民营企</w:t>
      </w:r>
      <w:r>
        <w:rPr>
          <w:rFonts w:hint="eastAsia" w:ascii="Times New Roman" w:hAnsi="Times New Roman" w:eastAsia="仿宋_GB2312" w:cs="Times New Roman"/>
          <w:color w:val="auto"/>
          <w:sz w:val="32"/>
          <w:szCs w:val="32"/>
        </w:rPr>
        <w:t>业500强</w:t>
      </w:r>
      <w:r>
        <w:rPr>
          <w:rFonts w:hint="default" w:ascii="Times New Roman" w:hAnsi="Times New Roman" w:eastAsia="仿宋_GB2312" w:cs="Times New Roman"/>
          <w:color w:val="auto"/>
          <w:kern w:val="2"/>
          <w:sz w:val="32"/>
          <w:szCs w:val="32"/>
          <w:lang w:val="en" w:eastAsia="zh-CN" w:bidi="ar-SA"/>
        </w:rPr>
        <w:t>等</w:t>
      </w:r>
      <w:r>
        <w:rPr>
          <w:rFonts w:hint="eastAsia" w:ascii="Times New Roman" w:hAnsi="Times New Roman" w:eastAsia="仿宋_GB2312" w:cs="Times New Roman"/>
          <w:color w:val="auto"/>
          <w:kern w:val="2"/>
          <w:sz w:val="32"/>
          <w:szCs w:val="32"/>
          <w:lang w:val="en-US" w:eastAsia="zh-CN" w:bidi="ar-SA"/>
        </w:rPr>
        <w:t>证明材料。</w:t>
      </w:r>
    </w:p>
    <w:p w14:paraId="3EB359A7">
      <w:pPr>
        <w:pStyle w:val="15"/>
        <w:keepNext w:val="0"/>
        <w:keepLines w:val="0"/>
        <w:pageBreakBefore w:val="0"/>
        <w:kinsoku/>
        <w:wordWrap/>
        <w:overflowPunct/>
        <w:topLinePunct w:val="0"/>
        <w:autoSpaceDE/>
        <w:autoSpaceDN/>
        <w:bidi w:val="0"/>
        <w:snapToGrid w:val="0"/>
        <w:spacing w:before="0" w:beforeAutospacing="0" w:after="0" w:line="596" w:lineRule="exact"/>
        <w:ind w:left="0" w:leftChars="0" w:firstLine="640" w:firstLineChars="200"/>
        <w:rPr>
          <w:rFonts w:hint="eastAsia" w:ascii="Times New Roman" w:hAnsi="Times New Roman" w:eastAsia="仿宋_GB2312" w:cs="Times New Roman"/>
          <w:color w:val="auto"/>
          <w:kern w:val="2"/>
          <w:sz w:val="32"/>
          <w:szCs w:val="32"/>
          <w:lang w:val="en-US" w:eastAsia="zh-CN" w:bidi="ar-SA"/>
        </w:rPr>
      </w:pPr>
    </w:p>
    <w:p w14:paraId="4D924D7F">
      <w:pPr>
        <w:pStyle w:val="15"/>
        <w:keepNext w:val="0"/>
        <w:keepLines w:val="0"/>
        <w:pageBreakBefore w:val="0"/>
        <w:kinsoku/>
        <w:wordWrap/>
        <w:overflowPunct/>
        <w:topLinePunct w:val="0"/>
        <w:autoSpaceDE/>
        <w:autoSpaceDN/>
        <w:bidi w:val="0"/>
        <w:snapToGrid w:val="0"/>
        <w:spacing w:before="0" w:beforeAutospacing="0" w:after="0" w:line="596" w:lineRule="exact"/>
        <w:ind w:left="0" w:leftChars="0"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联系人：潘登 19186729065，郑伟 89990791</w:t>
      </w:r>
    </w:p>
    <w:p w14:paraId="34EEC03F">
      <w:pPr>
        <w:pStyle w:val="14"/>
        <w:keepNext w:val="0"/>
        <w:keepLines w:val="0"/>
        <w:pageBreakBefore w:val="0"/>
        <w:kinsoku/>
        <w:wordWrap/>
        <w:overflowPunct/>
        <w:topLinePunct w:val="0"/>
        <w:autoSpaceDE/>
        <w:autoSpaceDN/>
        <w:bidi w:val="0"/>
        <w:snapToGrid w:val="0"/>
        <w:spacing w:after="0" w:line="596" w:lineRule="exact"/>
        <w:rPr>
          <w:rFonts w:hint="eastAsia" w:ascii="Times New Roman" w:hAnsi="Times New Roman" w:eastAsia="仿宋_GB2312" w:cs="Times New Roman"/>
          <w:color w:val="auto"/>
          <w:kern w:val="2"/>
          <w:sz w:val="32"/>
          <w:szCs w:val="32"/>
          <w:lang w:val="en-US" w:eastAsia="zh-CN" w:bidi="ar-SA"/>
        </w:rPr>
      </w:pPr>
    </w:p>
    <w:p w14:paraId="4F978A22">
      <w:pPr>
        <w:pStyle w:val="14"/>
        <w:keepNext w:val="0"/>
        <w:keepLines w:val="0"/>
        <w:pageBreakBefore w:val="0"/>
        <w:kinsoku/>
        <w:wordWrap/>
        <w:overflowPunct/>
        <w:topLinePunct w:val="0"/>
        <w:autoSpaceDE/>
        <w:autoSpaceDN/>
        <w:bidi w:val="0"/>
        <w:snapToGrid w:val="0"/>
        <w:spacing w:after="0" w:line="596" w:lineRule="exact"/>
        <w:ind w:left="2113" w:leftChars="303" w:hanging="1477" w:hangingChars="445"/>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附件：1、2026年省预算内基建投资民营经济发展专项申报项目汇总表</w:t>
      </w:r>
    </w:p>
    <w:p w14:paraId="71659061">
      <w:pPr>
        <w:pStyle w:val="14"/>
        <w:keepNext w:val="0"/>
        <w:keepLines w:val="0"/>
        <w:pageBreakBefore w:val="0"/>
        <w:kinsoku/>
        <w:wordWrap/>
        <w:overflowPunct/>
        <w:topLinePunct w:val="0"/>
        <w:autoSpaceDE/>
        <w:autoSpaceDN/>
        <w:bidi w:val="0"/>
        <w:snapToGrid w:val="0"/>
        <w:spacing w:after="0" w:line="596" w:lineRule="exact"/>
        <w:ind w:left="2097" w:leftChars="760" w:hanging="501" w:hangingChars="15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2、2026年省预算内基建投资民营经济发展专项项目申报承诺函</w:t>
      </w:r>
    </w:p>
    <w:p w14:paraId="767091E4">
      <w:pPr>
        <w:pStyle w:val="14"/>
        <w:keepNext w:val="0"/>
        <w:keepLines w:val="0"/>
        <w:pageBreakBefore w:val="0"/>
        <w:kinsoku/>
        <w:wordWrap/>
        <w:overflowPunct/>
        <w:topLinePunct w:val="0"/>
        <w:autoSpaceDE/>
        <w:autoSpaceDN/>
        <w:bidi w:val="0"/>
        <w:snapToGrid w:val="0"/>
        <w:spacing w:after="0" w:line="596" w:lineRule="exact"/>
        <w:ind w:left="2097" w:leftChars="760" w:hanging="501" w:hangingChars="151"/>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3、2026年省预算内基建投资民营经济发展专项资金申请报告</w:t>
      </w:r>
    </w:p>
    <w:p w14:paraId="17A8B4F9">
      <w:pPr>
        <w:pStyle w:val="14"/>
        <w:keepNext w:val="0"/>
        <w:keepLines w:val="0"/>
        <w:pageBreakBefore w:val="0"/>
        <w:kinsoku/>
        <w:wordWrap/>
        <w:overflowPunct/>
        <w:topLinePunct w:val="0"/>
        <w:autoSpaceDE/>
        <w:autoSpaceDN/>
        <w:bidi w:val="0"/>
        <w:snapToGrid w:val="0"/>
        <w:spacing w:after="0" w:line="596" w:lineRule="exact"/>
        <w:ind w:firstLine="664"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w:t>
      </w:r>
    </w:p>
    <w:p w14:paraId="5A640062">
      <w:pPr>
        <w:pStyle w:val="14"/>
        <w:keepNext w:val="0"/>
        <w:keepLines w:val="0"/>
        <w:pageBreakBefore w:val="0"/>
        <w:kinsoku/>
        <w:wordWrap/>
        <w:overflowPunct/>
        <w:topLinePunct w:val="0"/>
        <w:autoSpaceDE/>
        <w:autoSpaceDN/>
        <w:bidi w:val="0"/>
        <w:snapToGrid w:val="0"/>
        <w:spacing w:after="0" w:line="596" w:lineRule="exact"/>
        <w:ind w:firstLine="664" w:firstLineChars="200"/>
        <w:rPr>
          <w:rFonts w:hint="eastAsia" w:ascii="Times New Roman" w:hAnsi="Times New Roman" w:eastAsia="仿宋_GB2312" w:cs="Times New Roman"/>
          <w:color w:val="auto"/>
          <w:kern w:val="2"/>
          <w:sz w:val="32"/>
          <w:szCs w:val="32"/>
          <w:lang w:val="en-US" w:eastAsia="zh-CN" w:bidi="ar-SA"/>
        </w:rPr>
      </w:pPr>
    </w:p>
    <w:p w14:paraId="092BC61E">
      <w:pPr>
        <w:pStyle w:val="14"/>
        <w:keepNext w:val="0"/>
        <w:keepLines w:val="0"/>
        <w:pageBreakBefore w:val="0"/>
        <w:kinsoku/>
        <w:wordWrap/>
        <w:overflowPunct/>
        <w:topLinePunct w:val="0"/>
        <w:autoSpaceDE/>
        <w:autoSpaceDN/>
        <w:bidi w:val="0"/>
        <w:snapToGrid w:val="0"/>
        <w:spacing w:after="0" w:line="596" w:lineRule="exact"/>
        <w:ind w:firstLine="4316" w:firstLineChars="13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湖南省发展和改革委员会</w:t>
      </w:r>
    </w:p>
    <w:p w14:paraId="39F323D4">
      <w:pPr>
        <w:pStyle w:val="14"/>
        <w:keepNext w:val="0"/>
        <w:keepLines w:val="0"/>
        <w:pageBreakBefore w:val="0"/>
        <w:kinsoku/>
        <w:wordWrap/>
        <w:overflowPunct/>
        <w:topLinePunct w:val="0"/>
        <w:autoSpaceDE/>
        <w:autoSpaceDN/>
        <w:bidi w:val="0"/>
        <w:snapToGrid w:val="0"/>
        <w:spacing w:after="0" w:line="596" w:lineRule="exact"/>
        <w:ind w:firstLine="664"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2026年5月12日</w:t>
      </w:r>
    </w:p>
    <w:p w14:paraId="2776D0FF">
      <w:pPr>
        <w:keepNext w:val="0"/>
        <w:keepLines w:val="0"/>
        <w:pageBreakBefore w:val="0"/>
        <w:widowControl w:val="0"/>
        <w:kinsoku w:val="0"/>
        <w:wordWrap/>
        <w:overflowPunct w:val="0"/>
        <w:topLinePunct w:val="0"/>
        <w:bidi w:val="0"/>
        <w:adjustRightInd w:val="0"/>
        <w:snapToGrid w:val="0"/>
        <w:spacing w:line="596" w:lineRule="exact"/>
        <w:textAlignment w:val="auto"/>
        <w:rPr>
          <w:rFonts w:hint="eastAsia" w:ascii="Times New Roman" w:hAnsi="Times New Roman" w:eastAsia="仿宋_GB2312" w:cs="Times New Roman"/>
          <w:color w:val="auto"/>
          <w:kern w:val="2"/>
          <w:sz w:val="32"/>
          <w:szCs w:val="32"/>
          <w:lang w:val="en-US" w:eastAsia="zh-CN" w:bidi="ar-SA"/>
        </w:rPr>
        <w:sectPr>
          <w:footerReference r:id="rId3" w:type="default"/>
          <w:footerReference r:id="rId4" w:type="even"/>
          <w:pgSz w:w="11906" w:h="16838"/>
          <w:pgMar w:top="1871" w:right="1531" w:bottom="1531" w:left="1587" w:header="851" w:footer="1304" w:gutter="0"/>
          <w:paperSrc/>
          <w:pgNumType w:fmt="decimal"/>
          <w:cols w:space="720" w:num="1"/>
          <w:rtlGutter w:val="0"/>
          <w:docGrid w:type="lines" w:linePitch="312" w:charSpace="0"/>
        </w:sectPr>
      </w:pPr>
    </w:p>
    <w:p w14:paraId="7052F6D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附件1</w:t>
      </w:r>
    </w:p>
    <w:p w14:paraId="633A2C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_GBK" w:cs="Times New Roman"/>
          <w:color w:val="auto"/>
          <w:kern w:val="0"/>
          <w:sz w:val="52"/>
          <w:szCs w:val="52"/>
        </w:rPr>
      </w:pPr>
      <w:r>
        <w:rPr>
          <w:rFonts w:hint="default" w:ascii="Times New Roman" w:hAnsi="Times New Roman" w:eastAsia="方正小标宋_GBK" w:cs="Times New Roman"/>
          <w:color w:val="auto"/>
          <w:kern w:val="0"/>
          <w:sz w:val="52"/>
          <w:szCs w:val="52"/>
        </w:rPr>
        <w:t>202</w:t>
      </w:r>
      <w:r>
        <w:rPr>
          <w:rFonts w:hint="default" w:ascii="Times New Roman" w:hAnsi="Times New Roman" w:eastAsia="方正小标宋_GBK" w:cs="Times New Roman"/>
          <w:color w:val="auto"/>
          <w:kern w:val="0"/>
          <w:sz w:val="52"/>
          <w:szCs w:val="52"/>
          <w:lang w:val="en-US" w:eastAsia="zh-CN"/>
        </w:rPr>
        <w:t>6</w:t>
      </w:r>
      <w:r>
        <w:rPr>
          <w:rFonts w:hint="default" w:ascii="Times New Roman" w:hAnsi="Times New Roman" w:eastAsia="方正小标宋_GBK" w:cs="Times New Roman"/>
          <w:color w:val="auto"/>
          <w:kern w:val="0"/>
          <w:sz w:val="52"/>
          <w:szCs w:val="52"/>
        </w:rPr>
        <w:t>年省预算内基建投资</w:t>
      </w:r>
      <w:r>
        <w:rPr>
          <w:rFonts w:hint="eastAsia" w:ascii="Times New Roman" w:hAnsi="Times New Roman" w:eastAsia="方正小标宋_GBK" w:cs="Times New Roman"/>
          <w:color w:val="auto"/>
          <w:kern w:val="0"/>
          <w:sz w:val="52"/>
          <w:szCs w:val="52"/>
          <w:lang w:eastAsia="zh-CN"/>
        </w:rPr>
        <w:t>民营经济发展</w:t>
      </w:r>
      <w:r>
        <w:rPr>
          <w:rFonts w:hint="default" w:ascii="Times New Roman" w:hAnsi="Times New Roman" w:eastAsia="方正小标宋_GBK" w:cs="Times New Roman"/>
          <w:color w:val="auto"/>
          <w:kern w:val="0"/>
          <w:sz w:val="52"/>
          <w:szCs w:val="52"/>
          <w:lang w:val="en-US" w:eastAsia="zh-CN"/>
        </w:rPr>
        <w:t>专项</w:t>
      </w:r>
      <w:r>
        <w:rPr>
          <w:rFonts w:hint="default" w:ascii="Times New Roman" w:hAnsi="Times New Roman" w:eastAsia="方正小标宋_GBK" w:cs="Times New Roman"/>
          <w:color w:val="auto"/>
          <w:kern w:val="0"/>
          <w:sz w:val="52"/>
          <w:szCs w:val="52"/>
        </w:rPr>
        <w:t>申报项目汇总表</w:t>
      </w:r>
    </w:p>
    <w:p w14:paraId="637A825A">
      <w:pPr>
        <w:spacing w:line="400" w:lineRule="exact"/>
        <w:ind w:firstLine="18700" w:firstLineChars="8500"/>
        <w:jc w:val="right"/>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kern w:val="0"/>
          <w:sz w:val="22"/>
          <w:szCs w:val="22"/>
        </w:rPr>
        <w:t>单位：万元</w:t>
      </w:r>
    </w:p>
    <w:tbl>
      <w:tblPr>
        <w:tblStyle w:val="16"/>
        <w:tblW w:w="22141" w:type="dxa"/>
        <w:jc w:val="center"/>
        <w:tblLayout w:type="fixed"/>
        <w:tblCellMar>
          <w:top w:w="0" w:type="dxa"/>
          <w:left w:w="108" w:type="dxa"/>
          <w:bottom w:w="0" w:type="dxa"/>
          <w:right w:w="108" w:type="dxa"/>
        </w:tblCellMar>
      </w:tblPr>
      <w:tblGrid>
        <w:gridCol w:w="630"/>
        <w:gridCol w:w="765"/>
        <w:gridCol w:w="750"/>
        <w:gridCol w:w="825"/>
        <w:gridCol w:w="915"/>
        <w:gridCol w:w="870"/>
        <w:gridCol w:w="735"/>
        <w:gridCol w:w="727"/>
        <w:gridCol w:w="1347"/>
        <w:gridCol w:w="2972"/>
        <w:gridCol w:w="810"/>
        <w:gridCol w:w="795"/>
        <w:gridCol w:w="1022"/>
        <w:gridCol w:w="1020"/>
        <w:gridCol w:w="1035"/>
        <w:gridCol w:w="825"/>
        <w:gridCol w:w="945"/>
        <w:gridCol w:w="961"/>
        <w:gridCol w:w="855"/>
        <w:gridCol w:w="1723"/>
        <w:gridCol w:w="1614"/>
      </w:tblGrid>
      <w:tr w14:paraId="71DAAB4E">
        <w:tblPrEx>
          <w:tblCellMar>
            <w:top w:w="0" w:type="dxa"/>
            <w:left w:w="108" w:type="dxa"/>
            <w:bottom w:w="0" w:type="dxa"/>
            <w:right w:w="108" w:type="dxa"/>
          </w:tblCellMar>
        </w:tblPrEx>
        <w:trPr>
          <w:trHeight w:val="397" w:hRule="atLeast"/>
          <w:jc w:val="center"/>
        </w:trPr>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7B6EC719">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序号</w:t>
            </w:r>
          </w:p>
        </w:tc>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14:paraId="672C66BD">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项目</w:t>
            </w:r>
          </w:p>
          <w:p w14:paraId="533D74D5">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名称</w:t>
            </w:r>
          </w:p>
        </w:tc>
        <w:tc>
          <w:tcPr>
            <w:tcW w:w="750" w:type="dxa"/>
            <w:vMerge w:val="restart"/>
            <w:tcBorders>
              <w:top w:val="single" w:color="auto" w:sz="4" w:space="0"/>
              <w:left w:val="single" w:color="auto" w:sz="4" w:space="0"/>
              <w:bottom w:val="single" w:color="auto" w:sz="4" w:space="0"/>
              <w:right w:val="single" w:color="auto" w:sz="4" w:space="0"/>
            </w:tcBorders>
            <w:noWrap w:val="0"/>
            <w:vAlign w:val="center"/>
          </w:tcPr>
          <w:p w14:paraId="55DDF50F">
            <w:pPr>
              <w:spacing w:line="340" w:lineRule="exact"/>
              <w:jc w:val="center"/>
              <w:rPr>
                <w:rFonts w:hint="eastAsia" w:ascii="Times New Roman" w:hAnsi="Times New Roman" w:eastAsia="黑体" w:cs="Times New Roman"/>
                <w:color w:val="auto"/>
                <w:kern w:val="0"/>
                <w:sz w:val="24"/>
                <w:lang w:eastAsia="zh-CN"/>
              </w:rPr>
            </w:pPr>
            <w:r>
              <w:rPr>
                <w:rFonts w:hint="eastAsia" w:ascii="Times New Roman" w:hAnsi="Times New Roman" w:eastAsia="黑体" w:cs="Times New Roman"/>
                <w:color w:val="auto"/>
                <w:kern w:val="0"/>
                <w:sz w:val="24"/>
                <w:lang w:eastAsia="zh-CN"/>
              </w:rPr>
              <w:t>企业名称</w:t>
            </w:r>
          </w:p>
        </w:tc>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14:paraId="1E1FEEF9">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项目代码</w:t>
            </w:r>
          </w:p>
        </w:tc>
        <w:tc>
          <w:tcPr>
            <w:tcW w:w="915" w:type="dxa"/>
            <w:vMerge w:val="restart"/>
            <w:tcBorders>
              <w:top w:val="single" w:color="auto" w:sz="4" w:space="0"/>
              <w:left w:val="single" w:color="auto" w:sz="4" w:space="0"/>
              <w:bottom w:val="single" w:color="auto" w:sz="4" w:space="0"/>
              <w:right w:val="single" w:color="auto" w:sz="4" w:space="0"/>
            </w:tcBorders>
            <w:noWrap w:val="0"/>
            <w:vAlign w:val="center"/>
          </w:tcPr>
          <w:p w14:paraId="4F89EE9C">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项目建设性质</w:t>
            </w:r>
          </w:p>
        </w:tc>
        <w:tc>
          <w:tcPr>
            <w:tcW w:w="870" w:type="dxa"/>
            <w:vMerge w:val="restart"/>
            <w:tcBorders>
              <w:top w:val="single" w:color="auto" w:sz="4" w:space="0"/>
              <w:left w:val="single" w:color="auto" w:sz="4" w:space="0"/>
              <w:right w:val="single" w:color="auto" w:sz="4" w:space="0"/>
            </w:tcBorders>
            <w:noWrap w:val="0"/>
            <w:vAlign w:val="center"/>
          </w:tcPr>
          <w:p w14:paraId="1EAFA6FC">
            <w:pPr>
              <w:tabs>
                <w:tab w:val="left" w:pos="364"/>
              </w:tabs>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项目所在</w:t>
            </w:r>
          </w:p>
          <w:p w14:paraId="149DF37F">
            <w:pPr>
              <w:tabs>
                <w:tab w:val="left" w:pos="364"/>
              </w:tabs>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市县</w:t>
            </w: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21C12CD9">
            <w:pPr>
              <w:spacing w:line="340" w:lineRule="exact"/>
              <w:jc w:val="center"/>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rPr>
              <w:t>项目</w:t>
            </w:r>
            <w:r>
              <w:rPr>
                <w:rFonts w:hint="eastAsia" w:ascii="Times New Roman" w:hAnsi="Times New Roman" w:eastAsia="黑体" w:cs="Times New Roman"/>
                <w:color w:val="auto"/>
                <w:kern w:val="0"/>
                <w:sz w:val="24"/>
                <w:lang w:eastAsia="zh-CN"/>
              </w:rPr>
              <w:t>单位</w:t>
            </w:r>
            <w:r>
              <w:rPr>
                <w:rFonts w:hint="default" w:ascii="Times New Roman" w:hAnsi="Times New Roman" w:eastAsia="黑体" w:cs="Times New Roman"/>
                <w:color w:val="auto"/>
                <w:kern w:val="0"/>
                <w:sz w:val="24"/>
              </w:rPr>
              <w:t>所</w:t>
            </w:r>
            <w:r>
              <w:rPr>
                <w:rFonts w:hint="default" w:ascii="Times New Roman" w:hAnsi="Times New Roman" w:eastAsia="黑体" w:cs="Times New Roman"/>
                <w:color w:val="auto"/>
                <w:kern w:val="0"/>
                <w:sz w:val="24"/>
                <w:lang w:val="en-US" w:eastAsia="zh-CN"/>
              </w:rPr>
              <w:t>属</w:t>
            </w:r>
          </w:p>
          <w:p w14:paraId="0ECEDF2A">
            <w:pPr>
              <w:spacing w:line="340" w:lineRule="exact"/>
              <w:jc w:val="center"/>
              <w:rPr>
                <w:rFonts w:hint="eastAsia" w:ascii="Times New Roman" w:hAnsi="Times New Roman" w:eastAsia="黑体" w:cs="Times New Roman"/>
                <w:color w:val="auto"/>
                <w:kern w:val="0"/>
                <w:sz w:val="24"/>
                <w:lang w:eastAsia="zh-CN"/>
              </w:rPr>
            </w:pPr>
            <w:r>
              <w:rPr>
                <w:rFonts w:hint="eastAsia" w:ascii="Times New Roman" w:hAnsi="Times New Roman" w:eastAsia="黑体" w:cs="Times New Roman"/>
                <w:color w:val="auto"/>
                <w:kern w:val="0"/>
                <w:sz w:val="24"/>
                <w:lang w:eastAsia="zh-CN"/>
              </w:rPr>
              <w:t>类别</w:t>
            </w:r>
          </w:p>
        </w:tc>
        <w:tc>
          <w:tcPr>
            <w:tcW w:w="727" w:type="dxa"/>
            <w:vMerge w:val="restart"/>
            <w:tcBorders>
              <w:top w:val="single" w:color="auto" w:sz="4" w:space="0"/>
              <w:left w:val="single" w:color="auto" w:sz="4" w:space="0"/>
              <w:right w:val="single" w:color="auto" w:sz="4" w:space="0"/>
            </w:tcBorders>
            <w:noWrap w:val="0"/>
            <w:vAlign w:val="center"/>
          </w:tcPr>
          <w:p w14:paraId="749FD1BB">
            <w:pPr>
              <w:spacing w:line="340" w:lineRule="exact"/>
              <w:jc w:val="both"/>
              <w:rPr>
                <w:rFonts w:hint="default" w:ascii="Times New Roman" w:hAnsi="Times New Roman" w:eastAsia="宋体" w:cs="Times New Roman"/>
                <w:color w:val="auto"/>
                <w:sz w:val="24"/>
                <w:lang w:val="en-US" w:eastAsia="zh-CN"/>
              </w:rPr>
            </w:pPr>
            <w:r>
              <w:rPr>
                <w:rFonts w:hint="eastAsia" w:ascii="Times New Roman" w:hAnsi="Times New Roman" w:eastAsia="黑体" w:cs="Times New Roman"/>
                <w:color w:val="auto"/>
                <w:kern w:val="0"/>
                <w:sz w:val="24"/>
                <w:lang w:eastAsia="zh-CN"/>
              </w:rPr>
              <w:t>企业</w:t>
            </w:r>
            <w:r>
              <w:rPr>
                <w:rFonts w:hint="eastAsia" w:ascii="Times New Roman" w:hAnsi="Times New Roman" w:eastAsia="黑体" w:cs="Times New Roman"/>
                <w:color w:val="auto"/>
                <w:kern w:val="0"/>
                <w:sz w:val="24"/>
                <w:lang w:val="en-US" w:eastAsia="zh-CN"/>
              </w:rPr>
              <w:t>2025盈利金额</w:t>
            </w:r>
          </w:p>
        </w:tc>
        <w:tc>
          <w:tcPr>
            <w:tcW w:w="1347" w:type="dxa"/>
            <w:vMerge w:val="restart"/>
            <w:tcBorders>
              <w:top w:val="single" w:color="auto" w:sz="4" w:space="0"/>
              <w:left w:val="single" w:color="auto" w:sz="4" w:space="0"/>
              <w:right w:val="single" w:color="auto" w:sz="4" w:space="0"/>
            </w:tcBorders>
            <w:noWrap w:val="0"/>
            <w:vAlign w:val="center"/>
          </w:tcPr>
          <w:p w14:paraId="2C2C1FA9">
            <w:pPr>
              <w:spacing w:line="34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项目批复（核准、备案）文号</w:t>
            </w:r>
          </w:p>
        </w:tc>
        <w:tc>
          <w:tcPr>
            <w:tcW w:w="2972" w:type="dxa"/>
            <w:vMerge w:val="restart"/>
            <w:tcBorders>
              <w:top w:val="single" w:color="auto" w:sz="4" w:space="0"/>
              <w:left w:val="nil"/>
              <w:bottom w:val="single" w:color="auto" w:sz="4" w:space="0"/>
              <w:right w:val="single" w:color="auto" w:sz="4" w:space="0"/>
            </w:tcBorders>
            <w:noWrap w:val="0"/>
            <w:vAlign w:val="center"/>
          </w:tcPr>
          <w:p w14:paraId="1AB32C25">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建设规模及主要建设内容</w:t>
            </w:r>
          </w:p>
        </w:tc>
        <w:tc>
          <w:tcPr>
            <w:tcW w:w="810" w:type="dxa"/>
            <w:vMerge w:val="restart"/>
            <w:tcBorders>
              <w:top w:val="single" w:color="auto" w:sz="4" w:space="0"/>
              <w:left w:val="nil"/>
              <w:right w:val="single" w:color="auto" w:sz="4" w:space="0"/>
            </w:tcBorders>
            <w:noWrap w:val="0"/>
            <w:vAlign w:val="center"/>
          </w:tcPr>
          <w:p w14:paraId="40D841B9">
            <w:pPr>
              <w:spacing w:line="34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项目是否已开工</w:t>
            </w:r>
          </w:p>
        </w:tc>
        <w:tc>
          <w:tcPr>
            <w:tcW w:w="795" w:type="dxa"/>
            <w:vMerge w:val="restart"/>
            <w:tcBorders>
              <w:top w:val="single" w:color="auto" w:sz="4" w:space="0"/>
              <w:left w:val="nil"/>
              <w:right w:val="single" w:color="auto" w:sz="4" w:space="0"/>
            </w:tcBorders>
            <w:noWrap w:val="0"/>
            <w:vAlign w:val="center"/>
          </w:tcPr>
          <w:p w14:paraId="6CC58F58">
            <w:pPr>
              <w:spacing w:line="34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建设</w:t>
            </w:r>
          </w:p>
          <w:p w14:paraId="35E77A1D">
            <w:pPr>
              <w:spacing w:line="34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起止</w:t>
            </w:r>
          </w:p>
          <w:p w14:paraId="6E4F5B08">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sz w:val="24"/>
              </w:rPr>
              <w:t>时间</w:t>
            </w:r>
          </w:p>
        </w:tc>
        <w:tc>
          <w:tcPr>
            <w:tcW w:w="3902" w:type="dxa"/>
            <w:gridSpan w:val="4"/>
            <w:tcBorders>
              <w:top w:val="single" w:color="auto" w:sz="4" w:space="0"/>
              <w:left w:val="nil"/>
              <w:bottom w:val="single" w:color="auto" w:sz="4" w:space="0"/>
              <w:right w:val="single" w:color="auto" w:sz="4" w:space="0"/>
            </w:tcBorders>
            <w:noWrap w:val="0"/>
            <w:vAlign w:val="center"/>
          </w:tcPr>
          <w:p w14:paraId="20F2BD5D">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投资总额</w:t>
            </w:r>
          </w:p>
        </w:tc>
        <w:tc>
          <w:tcPr>
            <w:tcW w:w="945" w:type="dxa"/>
            <w:vMerge w:val="restart"/>
            <w:tcBorders>
              <w:top w:val="single" w:color="auto" w:sz="4" w:space="0"/>
              <w:left w:val="nil"/>
              <w:bottom w:val="single" w:color="auto" w:sz="4" w:space="0"/>
              <w:right w:val="single" w:color="auto" w:sz="4" w:space="0"/>
            </w:tcBorders>
            <w:noWrap w:val="0"/>
            <w:vAlign w:val="center"/>
          </w:tcPr>
          <w:p w14:paraId="1C8C8D24">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申请省预算内投资</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236FAEE4">
            <w:pPr>
              <w:spacing w:line="340" w:lineRule="exact"/>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已完成投资</w:t>
            </w:r>
          </w:p>
          <w:p w14:paraId="0D96380E">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sz w:val="24"/>
              </w:rPr>
              <w:t>（</w:t>
            </w:r>
            <w:r>
              <w:rPr>
                <w:rFonts w:hint="default" w:ascii="Times New Roman" w:hAnsi="Times New Roman" w:eastAsia="黑体" w:cs="Times New Roman"/>
                <w:color w:val="auto"/>
                <w:sz w:val="24"/>
                <w:lang w:val="en"/>
              </w:rPr>
              <w:t>X</w:t>
            </w:r>
            <w:r>
              <w:rPr>
                <w:rFonts w:hint="default" w:ascii="Times New Roman" w:hAnsi="Times New Roman" w:eastAsia="黑体" w:cs="Times New Roman"/>
                <w:color w:val="auto"/>
                <w:sz w:val="24"/>
              </w:rPr>
              <w:t>%）</w:t>
            </w:r>
          </w:p>
        </w:tc>
        <w:tc>
          <w:tcPr>
            <w:tcW w:w="2578" w:type="dxa"/>
            <w:gridSpan w:val="2"/>
            <w:tcBorders>
              <w:top w:val="single" w:color="auto" w:sz="4" w:space="0"/>
              <w:left w:val="nil"/>
              <w:bottom w:val="single" w:color="auto" w:sz="4" w:space="0"/>
              <w:right w:val="single" w:color="auto" w:sz="4" w:space="0"/>
            </w:tcBorders>
            <w:noWrap w:val="0"/>
            <w:vAlign w:val="center"/>
          </w:tcPr>
          <w:p w14:paraId="0538EBE0">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202</w:t>
            </w:r>
            <w:r>
              <w:rPr>
                <w:rFonts w:hint="default" w:ascii="Times New Roman" w:hAnsi="Times New Roman" w:eastAsia="黑体" w:cs="Times New Roman"/>
                <w:color w:val="auto"/>
                <w:kern w:val="0"/>
                <w:sz w:val="24"/>
                <w:lang w:val="en-US" w:eastAsia="zh-CN"/>
              </w:rPr>
              <w:t>6</w:t>
            </w:r>
            <w:r>
              <w:rPr>
                <w:rFonts w:hint="default" w:ascii="Times New Roman" w:hAnsi="Times New Roman" w:eastAsia="黑体" w:cs="Times New Roman"/>
                <w:color w:val="auto"/>
                <w:kern w:val="0"/>
                <w:sz w:val="24"/>
              </w:rPr>
              <w:t>年计划</w:t>
            </w:r>
          </w:p>
        </w:tc>
        <w:tc>
          <w:tcPr>
            <w:tcW w:w="1614" w:type="dxa"/>
            <w:vMerge w:val="restart"/>
            <w:tcBorders>
              <w:top w:val="single" w:color="auto" w:sz="4" w:space="0"/>
              <w:left w:val="nil"/>
              <w:right w:val="single" w:color="auto" w:sz="4" w:space="0"/>
            </w:tcBorders>
            <w:noWrap w:val="0"/>
            <w:vAlign w:val="center"/>
          </w:tcPr>
          <w:p w14:paraId="6F725784">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项目日常监管责任单位、责任人及联系方式</w:t>
            </w:r>
          </w:p>
        </w:tc>
      </w:tr>
      <w:tr w14:paraId="55F59A64">
        <w:tblPrEx>
          <w:tblCellMar>
            <w:top w:w="0" w:type="dxa"/>
            <w:left w:w="108" w:type="dxa"/>
            <w:bottom w:w="0" w:type="dxa"/>
            <w:right w:w="108" w:type="dxa"/>
          </w:tblCellMar>
        </w:tblPrEx>
        <w:trPr>
          <w:trHeight w:val="1507"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36F26402">
            <w:pPr>
              <w:spacing w:line="340" w:lineRule="exact"/>
              <w:jc w:val="center"/>
              <w:rPr>
                <w:rFonts w:hint="default" w:ascii="Times New Roman" w:hAnsi="Times New Roman" w:eastAsia="Calibri Light" w:cs="Times New Roman"/>
                <w:color w:val="auto"/>
                <w:sz w:val="24"/>
              </w:rPr>
            </w:pP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14:paraId="77836E63">
            <w:pPr>
              <w:spacing w:line="340" w:lineRule="exact"/>
              <w:jc w:val="center"/>
              <w:rPr>
                <w:rFonts w:hint="default" w:ascii="Times New Roman" w:hAnsi="Times New Roman" w:eastAsia="Calibri Light" w:cs="Times New Roman"/>
                <w:color w:val="auto"/>
                <w:sz w:val="24"/>
              </w:rPr>
            </w:pP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04E5BCC4">
            <w:pPr>
              <w:spacing w:line="340" w:lineRule="exact"/>
              <w:jc w:val="center"/>
              <w:rPr>
                <w:rFonts w:hint="default" w:ascii="Times New Roman" w:hAnsi="Times New Roman" w:eastAsia="Calibri Light" w:cs="Times New Roman"/>
                <w:color w:val="auto"/>
                <w:sz w:val="24"/>
              </w:rPr>
            </w:pPr>
          </w:p>
        </w:tc>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7B502B80">
            <w:pPr>
              <w:spacing w:line="340" w:lineRule="exact"/>
              <w:jc w:val="center"/>
              <w:rPr>
                <w:rFonts w:hint="default" w:ascii="Times New Roman" w:hAnsi="Times New Roman" w:eastAsia="Calibri Light" w:cs="Times New Roman"/>
                <w:color w:val="auto"/>
                <w:sz w:val="24"/>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6881BA9F">
            <w:pPr>
              <w:spacing w:line="340" w:lineRule="exact"/>
              <w:jc w:val="center"/>
              <w:rPr>
                <w:rFonts w:hint="default" w:ascii="Times New Roman" w:hAnsi="Times New Roman" w:eastAsia="Calibri Light" w:cs="Times New Roman"/>
                <w:color w:val="auto"/>
                <w:sz w:val="24"/>
              </w:rPr>
            </w:pPr>
          </w:p>
        </w:tc>
        <w:tc>
          <w:tcPr>
            <w:tcW w:w="870" w:type="dxa"/>
            <w:vMerge w:val="continue"/>
            <w:tcBorders>
              <w:left w:val="single" w:color="auto" w:sz="4" w:space="0"/>
              <w:bottom w:val="single" w:color="auto" w:sz="4" w:space="0"/>
              <w:right w:val="single" w:color="auto" w:sz="4" w:space="0"/>
            </w:tcBorders>
            <w:noWrap w:val="0"/>
            <w:vAlign w:val="center"/>
          </w:tcPr>
          <w:p w14:paraId="1BD5BB34">
            <w:pPr>
              <w:spacing w:line="340" w:lineRule="exact"/>
              <w:jc w:val="center"/>
              <w:rPr>
                <w:rFonts w:hint="default" w:ascii="Times New Roman" w:hAnsi="Times New Roman" w:eastAsia="Calibri Light" w:cs="Times New Roman"/>
                <w:color w:val="auto"/>
                <w:sz w:val="24"/>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48706DE">
            <w:pPr>
              <w:spacing w:line="340" w:lineRule="exact"/>
              <w:jc w:val="center"/>
              <w:rPr>
                <w:rFonts w:hint="default" w:ascii="Times New Roman" w:hAnsi="Times New Roman" w:eastAsia="Calibri Light" w:cs="Times New Roman"/>
                <w:color w:val="auto"/>
                <w:sz w:val="24"/>
              </w:rPr>
            </w:pPr>
          </w:p>
        </w:tc>
        <w:tc>
          <w:tcPr>
            <w:tcW w:w="727" w:type="dxa"/>
            <w:vMerge w:val="continue"/>
            <w:tcBorders>
              <w:left w:val="single" w:color="auto" w:sz="4" w:space="0"/>
              <w:bottom w:val="single" w:color="auto" w:sz="4" w:space="0"/>
              <w:right w:val="single" w:color="auto" w:sz="4" w:space="0"/>
            </w:tcBorders>
            <w:noWrap w:val="0"/>
            <w:vAlign w:val="center"/>
          </w:tcPr>
          <w:p w14:paraId="04392917">
            <w:pPr>
              <w:spacing w:line="340" w:lineRule="exact"/>
              <w:jc w:val="both"/>
              <w:rPr>
                <w:rFonts w:hint="default" w:ascii="Times New Roman" w:hAnsi="Times New Roman" w:eastAsia="宋体" w:cs="Times New Roman"/>
                <w:color w:val="auto"/>
                <w:sz w:val="24"/>
                <w:lang w:val="en-US" w:eastAsia="zh-CN"/>
              </w:rPr>
            </w:pPr>
          </w:p>
        </w:tc>
        <w:tc>
          <w:tcPr>
            <w:tcW w:w="1347" w:type="dxa"/>
            <w:vMerge w:val="continue"/>
            <w:tcBorders>
              <w:left w:val="single" w:color="auto" w:sz="4" w:space="0"/>
              <w:bottom w:val="single" w:color="auto" w:sz="4" w:space="0"/>
              <w:right w:val="single" w:color="auto" w:sz="4" w:space="0"/>
            </w:tcBorders>
            <w:noWrap w:val="0"/>
            <w:vAlign w:val="center"/>
          </w:tcPr>
          <w:p w14:paraId="21B149CB">
            <w:pPr>
              <w:spacing w:line="340" w:lineRule="exact"/>
              <w:jc w:val="center"/>
              <w:rPr>
                <w:rFonts w:hint="default" w:ascii="Times New Roman" w:hAnsi="Times New Roman" w:eastAsia="黑体" w:cs="Times New Roman"/>
                <w:color w:val="auto"/>
                <w:sz w:val="24"/>
              </w:rPr>
            </w:pPr>
          </w:p>
        </w:tc>
        <w:tc>
          <w:tcPr>
            <w:tcW w:w="2972" w:type="dxa"/>
            <w:vMerge w:val="continue"/>
            <w:tcBorders>
              <w:left w:val="nil"/>
              <w:bottom w:val="single" w:color="auto" w:sz="4" w:space="0"/>
              <w:right w:val="single" w:color="auto" w:sz="4" w:space="0"/>
            </w:tcBorders>
            <w:noWrap w:val="0"/>
            <w:vAlign w:val="center"/>
          </w:tcPr>
          <w:p w14:paraId="27B10CC7">
            <w:pPr>
              <w:spacing w:line="340" w:lineRule="exact"/>
              <w:jc w:val="center"/>
              <w:rPr>
                <w:rFonts w:hint="default" w:ascii="Times New Roman" w:hAnsi="Times New Roman" w:eastAsia="Calibri Light" w:cs="Times New Roman"/>
                <w:color w:val="auto"/>
                <w:sz w:val="24"/>
              </w:rPr>
            </w:pPr>
          </w:p>
        </w:tc>
        <w:tc>
          <w:tcPr>
            <w:tcW w:w="810" w:type="dxa"/>
            <w:vMerge w:val="continue"/>
            <w:tcBorders>
              <w:left w:val="nil"/>
              <w:bottom w:val="single" w:color="auto" w:sz="4" w:space="0"/>
              <w:right w:val="single" w:color="auto" w:sz="4" w:space="0"/>
            </w:tcBorders>
            <w:noWrap w:val="0"/>
            <w:vAlign w:val="center"/>
          </w:tcPr>
          <w:p w14:paraId="3DAB300F">
            <w:pPr>
              <w:spacing w:line="340" w:lineRule="exact"/>
              <w:jc w:val="center"/>
              <w:rPr>
                <w:rFonts w:hint="default" w:ascii="Times New Roman" w:hAnsi="Times New Roman" w:eastAsia="Calibri Light" w:cs="Times New Roman"/>
                <w:color w:val="auto"/>
                <w:sz w:val="24"/>
              </w:rPr>
            </w:pPr>
          </w:p>
        </w:tc>
        <w:tc>
          <w:tcPr>
            <w:tcW w:w="795" w:type="dxa"/>
            <w:vMerge w:val="continue"/>
            <w:tcBorders>
              <w:left w:val="nil"/>
              <w:bottom w:val="single" w:color="auto" w:sz="4" w:space="0"/>
              <w:right w:val="single" w:color="auto" w:sz="4" w:space="0"/>
            </w:tcBorders>
            <w:noWrap w:val="0"/>
            <w:vAlign w:val="center"/>
          </w:tcPr>
          <w:p w14:paraId="3B86EDB1">
            <w:pPr>
              <w:spacing w:line="340" w:lineRule="exact"/>
              <w:jc w:val="center"/>
              <w:rPr>
                <w:rFonts w:hint="default" w:ascii="Times New Roman" w:hAnsi="Times New Roman" w:eastAsia="Calibri Light" w:cs="Times New Roman"/>
                <w:color w:val="auto"/>
                <w:sz w:val="24"/>
              </w:rPr>
            </w:pPr>
          </w:p>
        </w:tc>
        <w:tc>
          <w:tcPr>
            <w:tcW w:w="1022" w:type="dxa"/>
            <w:tcBorders>
              <w:top w:val="single" w:color="000000" w:sz="4" w:space="0"/>
              <w:left w:val="nil"/>
              <w:bottom w:val="single" w:color="auto" w:sz="4" w:space="0"/>
              <w:right w:val="single" w:color="000000" w:sz="4" w:space="0"/>
            </w:tcBorders>
            <w:noWrap w:val="0"/>
            <w:vAlign w:val="center"/>
          </w:tcPr>
          <w:p w14:paraId="1E10CB34">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合计</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14:paraId="069DFCE4">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地方配套财政资金</w:t>
            </w:r>
          </w:p>
        </w:tc>
        <w:tc>
          <w:tcPr>
            <w:tcW w:w="1035" w:type="dxa"/>
            <w:tcBorders>
              <w:top w:val="single" w:color="000000" w:sz="4" w:space="0"/>
              <w:left w:val="single" w:color="000000" w:sz="4" w:space="0"/>
              <w:bottom w:val="single" w:color="auto" w:sz="4" w:space="0"/>
              <w:right w:val="single" w:color="000000" w:sz="4" w:space="0"/>
            </w:tcBorders>
            <w:noWrap w:val="0"/>
            <w:vAlign w:val="center"/>
          </w:tcPr>
          <w:p w14:paraId="1213A72D">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企业自有资金</w:t>
            </w:r>
          </w:p>
        </w:tc>
        <w:tc>
          <w:tcPr>
            <w:tcW w:w="825" w:type="dxa"/>
            <w:tcBorders>
              <w:top w:val="single" w:color="000000" w:sz="4" w:space="0"/>
              <w:left w:val="single" w:color="000000" w:sz="4" w:space="0"/>
              <w:bottom w:val="single" w:color="auto" w:sz="4" w:space="0"/>
              <w:right w:val="single" w:color="auto" w:sz="4" w:space="0"/>
            </w:tcBorders>
            <w:noWrap w:val="0"/>
            <w:vAlign w:val="center"/>
          </w:tcPr>
          <w:p w14:paraId="0334FE0F">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银行贷款</w:t>
            </w:r>
          </w:p>
        </w:tc>
        <w:tc>
          <w:tcPr>
            <w:tcW w:w="945" w:type="dxa"/>
            <w:vMerge w:val="continue"/>
            <w:tcBorders>
              <w:left w:val="nil"/>
              <w:bottom w:val="single" w:color="auto" w:sz="4" w:space="0"/>
              <w:right w:val="single" w:color="auto" w:sz="4" w:space="0"/>
            </w:tcBorders>
            <w:noWrap w:val="0"/>
            <w:vAlign w:val="center"/>
          </w:tcPr>
          <w:p w14:paraId="2A4505C9">
            <w:pPr>
              <w:spacing w:line="340" w:lineRule="exact"/>
              <w:jc w:val="center"/>
              <w:rPr>
                <w:rFonts w:hint="default" w:ascii="Times New Roman" w:hAnsi="Times New Roman" w:eastAsia="Calibri Light" w:cs="Times New Roman"/>
                <w:color w:val="auto"/>
                <w:sz w:val="24"/>
              </w:rPr>
            </w:p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7348357F">
            <w:pPr>
              <w:spacing w:line="340" w:lineRule="exact"/>
              <w:jc w:val="center"/>
              <w:rPr>
                <w:rFonts w:hint="default" w:ascii="Times New Roman" w:hAnsi="Times New Roman" w:eastAsia="Calibri Light" w:cs="Times New Roman"/>
                <w:color w:val="auto"/>
                <w:sz w:val="24"/>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247DBF4">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投资</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4DD02C15">
            <w:pPr>
              <w:spacing w:line="340" w:lineRule="exact"/>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主要建设内容</w:t>
            </w:r>
          </w:p>
        </w:tc>
        <w:tc>
          <w:tcPr>
            <w:tcW w:w="1614" w:type="dxa"/>
            <w:vMerge w:val="continue"/>
            <w:tcBorders>
              <w:left w:val="nil"/>
              <w:bottom w:val="single" w:color="auto" w:sz="4" w:space="0"/>
              <w:right w:val="single" w:color="auto" w:sz="4" w:space="0"/>
            </w:tcBorders>
            <w:noWrap w:val="0"/>
            <w:vAlign w:val="center"/>
          </w:tcPr>
          <w:p w14:paraId="44498563">
            <w:pPr>
              <w:spacing w:line="340" w:lineRule="exact"/>
              <w:jc w:val="center"/>
              <w:rPr>
                <w:rFonts w:hint="default" w:ascii="Times New Roman" w:hAnsi="Times New Roman" w:eastAsia="Calibri Light" w:cs="Times New Roman"/>
                <w:color w:val="auto"/>
                <w:sz w:val="24"/>
              </w:rPr>
            </w:pPr>
          </w:p>
        </w:tc>
      </w:tr>
      <w:tr w14:paraId="31D038AC">
        <w:tblPrEx>
          <w:tblCellMar>
            <w:top w:w="0" w:type="dxa"/>
            <w:left w:w="108" w:type="dxa"/>
            <w:bottom w:w="0" w:type="dxa"/>
            <w:right w:w="108" w:type="dxa"/>
          </w:tblCellMar>
        </w:tblPrEx>
        <w:trPr>
          <w:trHeight w:val="1559"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14:paraId="590FEE62">
            <w:pPr>
              <w:spacing w:line="240" w:lineRule="exact"/>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xml:space="preserve"> </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1B76F535">
            <w:pPr>
              <w:spacing w:line="240" w:lineRule="exact"/>
              <w:rPr>
                <w:rFonts w:hint="default" w:ascii="Times New Roman" w:hAnsi="Times New Roman" w:cs="Times New Roman"/>
                <w:color w:val="auto"/>
                <w:kern w:val="0"/>
                <w:sz w:val="22"/>
                <w:szCs w:val="22"/>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278236B">
            <w:pPr>
              <w:spacing w:line="240" w:lineRule="exact"/>
              <w:rPr>
                <w:rFonts w:hint="default" w:ascii="Times New Roman" w:hAnsi="Times New Roman" w:cs="Times New Roman"/>
                <w:color w:val="auto"/>
                <w:kern w:val="0"/>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44A423EE">
            <w:pPr>
              <w:spacing w:line="240" w:lineRule="exact"/>
              <w:jc w:val="center"/>
              <w:rPr>
                <w:rFonts w:hint="default" w:ascii="Times New Roman" w:hAnsi="Times New Roman" w:cs="Times New Roman"/>
                <w:color w:val="auto"/>
                <w:kern w:val="0"/>
                <w:sz w:val="22"/>
                <w:szCs w:val="22"/>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01FA2761">
            <w:pPr>
              <w:spacing w:line="240" w:lineRule="exact"/>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70B2477">
            <w:pPr>
              <w:spacing w:line="240" w:lineRule="exact"/>
              <w:jc w:val="center"/>
              <w:rPr>
                <w:rFonts w:hint="default" w:ascii="Times New Roman" w:hAnsi="Times New Roman" w:cs="Times New Roman"/>
                <w:color w:val="auto"/>
                <w:kern w:val="0"/>
                <w:sz w:val="22"/>
                <w:szCs w:val="22"/>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2080D87A">
            <w:pPr>
              <w:spacing w:line="240" w:lineRule="exact"/>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727" w:type="dxa"/>
            <w:tcBorders>
              <w:top w:val="single" w:color="auto" w:sz="4" w:space="0"/>
              <w:left w:val="single" w:color="auto" w:sz="4" w:space="0"/>
              <w:bottom w:val="single" w:color="auto" w:sz="4" w:space="0"/>
              <w:right w:val="single" w:color="auto" w:sz="4" w:space="0"/>
            </w:tcBorders>
            <w:noWrap w:val="0"/>
            <w:vAlign w:val="center"/>
          </w:tcPr>
          <w:p w14:paraId="50957640">
            <w:pPr>
              <w:spacing w:line="240" w:lineRule="exact"/>
              <w:jc w:val="center"/>
              <w:rPr>
                <w:rFonts w:hint="default" w:ascii="Times New Roman" w:hAnsi="Times New Roman" w:cs="Times New Roman"/>
                <w:color w:val="auto"/>
                <w:kern w:val="0"/>
                <w:sz w:val="22"/>
                <w:szCs w:val="22"/>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63F39AC">
            <w:pPr>
              <w:spacing w:line="240" w:lineRule="exact"/>
              <w:rPr>
                <w:rFonts w:hint="default" w:ascii="Times New Roman" w:hAnsi="Times New Roman" w:eastAsia="黑体" w:cs="Times New Roman"/>
                <w:color w:val="auto"/>
                <w:sz w:val="22"/>
                <w:szCs w:val="22"/>
              </w:rPr>
            </w:pPr>
          </w:p>
        </w:tc>
        <w:tc>
          <w:tcPr>
            <w:tcW w:w="2972" w:type="dxa"/>
            <w:tcBorders>
              <w:top w:val="single" w:color="auto" w:sz="4" w:space="0"/>
              <w:left w:val="single" w:color="auto" w:sz="4" w:space="0"/>
              <w:bottom w:val="single" w:color="auto" w:sz="4" w:space="0"/>
              <w:right w:val="single" w:color="auto" w:sz="4" w:space="0"/>
            </w:tcBorders>
            <w:noWrap w:val="0"/>
            <w:vAlign w:val="center"/>
          </w:tcPr>
          <w:p w14:paraId="590FCD42">
            <w:pPr>
              <w:spacing w:line="240" w:lineRule="exact"/>
              <w:jc w:val="left"/>
              <w:rPr>
                <w:rFonts w:hint="default" w:ascii="Times New Roman" w:hAnsi="Times New Roman" w:cs="Times New Roman"/>
                <w:color w:val="auto"/>
                <w:kern w:val="0"/>
                <w:sz w:val="22"/>
                <w:szCs w:val="22"/>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560F7BE">
            <w:pPr>
              <w:spacing w:line="240" w:lineRule="exact"/>
              <w:jc w:val="center"/>
              <w:rPr>
                <w:rFonts w:hint="default" w:ascii="Times New Roman" w:hAnsi="Times New Roman" w:cs="Times New Roman"/>
                <w:color w:val="auto"/>
                <w:kern w:val="0"/>
                <w:sz w:val="22"/>
                <w:szCs w:val="22"/>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2B6DA01C">
            <w:pPr>
              <w:spacing w:line="240" w:lineRule="exact"/>
              <w:jc w:val="center"/>
              <w:rPr>
                <w:rFonts w:hint="default" w:ascii="Times New Roman" w:hAnsi="Times New Roman" w:cs="Times New Roman"/>
                <w:color w:val="auto"/>
                <w:kern w:val="0"/>
                <w:sz w:val="22"/>
                <w:szCs w:val="22"/>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2DBD23B">
            <w:pPr>
              <w:spacing w:line="240" w:lineRule="exact"/>
              <w:jc w:val="left"/>
              <w:rPr>
                <w:rFonts w:hint="default" w:ascii="Times New Roman" w:hAnsi="Times New Roman" w:cs="Times New Roman"/>
                <w:color w:val="auto"/>
                <w:kern w:val="0"/>
                <w:sz w:val="22"/>
                <w:szCs w:val="2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1D496F2">
            <w:pPr>
              <w:spacing w:line="240" w:lineRule="exact"/>
              <w:jc w:val="left"/>
              <w:rPr>
                <w:rFonts w:hint="default" w:ascii="Times New Roman" w:hAnsi="Times New Roman" w:cs="Times New Roman"/>
                <w:color w:val="auto"/>
                <w:kern w:val="0"/>
                <w:sz w:val="22"/>
                <w:szCs w:val="2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918DBE2">
            <w:pPr>
              <w:spacing w:line="240" w:lineRule="exact"/>
              <w:jc w:val="left"/>
              <w:rPr>
                <w:rFonts w:hint="default" w:ascii="Times New Roman" w:hAnsi="Times New Roman" w:cs="Times New Roman"/>
                <w:color w:val="auto"/>
                <w:kern w:val="0"/>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DFF9F8C">
            <w:pPr>
              <w:spacing w:line="240" w:lineRule="exact"/>
              <w:jc w:val="left"/>
              <w:rPr>
                <w:rFonts w:hint="default" w:ascii="Times New Roman" w:hAnsi="Times New Roman" w:cs="Times New Roman"/>
                <w:color w:val="auto"/>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1869933">
            <w:pPr>
              <w:spacing w:line="240" w:lineRule="exact"/>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FAEF35B">
            <w:pPr>
              <w:spacing w:line="240" w:lineRule="exact"/>
              <w:rPr>
                <w:rFonts w:hint="default" w:ascii="Times New Roman" w:hAnsi="Times New Roman" w:cs="Times New Roman"/>
                <w:color w:val="auto"/>
                <w:kern w:val="0"/>
                <w:sz w:val="22"/>
                <w:szCs w:val="22"/>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B7431F6">
            <w:pPr>
              <w:spacing w:line="240" w:lineRule="exact"/>
              <w:jc w:val="left"/>
              <w:rPr>
                <w:rFonts w:hint="default" w:ascii="Times New Roman" w:hAnsi="Times New Roman" w:cs="Times New Roman"/>
                <w:color w:val="auto"/>
                <w:kern w:val="0"/>
                <w:sz w:val="22"/>
                <w:szCs w:val="22"/>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14:paraId="05E712FD">
            <w:pPr>
              <w:spacing w:line="240" w:lineRule="exact"/>
              <w:jc w:val="left"/>
              <w:rPr>
                <w:rFonts w:hint="default" w:ascii="Times New Roman" w:hAnsi="Times New Roman" w:cs="Times New Roman"/>
                <w:color w:val="auto"/>
                <w:kern w:val="0"/>
                <w:sz w:val="22"/>
                <w:szCs w:val="22"/>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361AE25">
            <w:pPr>
              <w:spacing w:line="240" w:lineRule="exact"/>
              <w:jc w:val="left"/>
              <w:rPr>
                <w:rFonts w:hint="default" w:ascii="Times New Roman" w:hAnsi="Times New Roman" w:cs="Times New Roman"/>
                <w:color w:val="auto"/>
                <w:kern w:val="0"/>
                <w:sz w:val="22"/>
                <w:szCs w:val="22"/>
              </w:rPr>
            </w:pPr>
          </w:p>
        </w:tc>
      </w:tr>
      <w:tr w14:paraId="6F62B8DD">
        <w:tblPrEx>
          <w:tblCellMar>
            <w:top w:w="0" w:type="dxa"/>
            <w:left w:w="108" w:type="dxa"/>
            <w:bottom w:w="0" w:type="dxa"/>
            <w:right w:w="108" w:type="dxa"/>
          </w:tblCellMar>
        </w:tblPrEx>
        <w:trPr>
          <w:trHeight w:val="1732"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14:paraId="5310A1AA">
            <w:pPr>
              <w:spacing w:line="240" w:lineRule="exact"/>
              <w:jc w:val="center"/>
              <w:rPr>
                <w:rFonts w:hint="default" w:ascii="Times New Roman" w:hAnsi="Times New Roman" w:cs="Times New Roman"/>
                <w:color w:val="auto"/>
                <w:kern w:val="0"/>
                <w:sz w:val="22"/>
                <w:szCs w:val="22"/>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3EB66C5">
            <w:pPr>
              <w:spacing w:line="240" w:lineRule="exact"/>
              <w:jc w:val="center"/>
              <w:rPr>
                <w:rFonts w:hint="default" w:ascii="Times New Roman" w:hAnsi="Times New Roman" w:cs="Times New Roman"/>
                <w:color w:val="auto"/>
                <w:kern w:val="0"/>
                <w:sz w:val="22"/>
                <w:szCs w:val="22"/>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01DBB6D">
            <w:pPr>
              <w:spacing w:line="240" w:lineRule="exact"/>
              <w:jc w:val="left"/>
              <w:rPr>
                <w:rFonts w:hint="default" w:ascii="Times New Roman" w:hAnsi="Times New Roman" w:cs="Times New Roman"/>
                <w:color w:val="auto"/>
                <w:kern w:val="0"/>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9217C01">
            <w:pPr>
              <w:spacing w:line="240" w:lineRule="exact"/>
              <w:jc w:val="center"/>
              <w:rPr>
                <w:rFonts w:hint="default" w:ascii="Times New Roman" w:hAnsi="Times New Roman" w:cs="Times New Roman"/>
                <w:color w:val="auto"/>
                <w:kern w:val="0"/>
                <w:sz w:val="22"/>
                <w:szCs w:val="22"/>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1463FB7A">
            <w:pPr>
              <w:spacing w:line="240" w:lineRule="exact"/>
              <w:jc w:val="center"/>
              <w:rPr>
                <w:rFonts w:hint="default" w:ascii="Times New Roman" w:hAnsi="Times New Roman" w:cs="Times New Roman"/>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872A573">
            <w:pPr>
              <w:spacing w:line="240" w:lineRule="exact"/>
              <w:jc w:val="center"/>
              <w:rPr>
                <w:rFonts w:hint="default" w:ascii="Times New Roman" w:hAnsi="Times New Roman" w:cs="Times New Roman"/>
                <w:color w:val="auto"/>
                <w:kern w:val="0"/>
                <w:sz w:val="22"/>
                <w:szCs w:val="22"/>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75BFDF1C">
            <w:pPr>
              <w:spacing w:line="240" w:lineRule="exact"/>
              <w:jc w:val="center"/>
              <w:rPr>
                <w:rFonts w:hint="default" w:ascii="Times New Roman" w:hAnsi="Times New Roman" w:cs="Times New Roman"/>
                <w:color w:val="auto"/>
                <w:kern w:val="0"/>
                <w:sz w:val="22"/>
                <w:szCs w:val="22"/>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1115F029">
            <w:pPr>
              <w:spacing w:line="240" w:lineRule="exact"/>
              <w:jc w:val="center"/>
              <w:rPr>
                <w:rFonts w:hint="default" w:ascii="Times New Roman" w:hAnsi="Times New Roman" w:cs="Times New Roman"/>
                <w:color w:val="auto"/>
                <w:kern w:val="0"/>
                <w:sz w:val="22"/>
                <w:szCs w:val="22"/>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F0F1747">
            <w:pPr>
              <w:spacing w:line="240" w:lineRule="exact"/>
              <w:rPr>
                <w:rFonts w:hint="default" w:ascii="Times New Roman" w:hAnsi="Times New Roman" w:eastAsia="黑体" w:cs="Times New Roman"/>
                <w:color w:val="auto"/>
                <w:sz w:val="22"/>
                <w:szCs w:val="22"/>
              </w:rPr>
            </w:pPr>
          </w:p>
        </w:tc>
        <w:tc>
          <w:tcPr>
            <w:tcW w:w="2972" w:type="dxa"/>
            <w:tcBorders>
              <w:top w:val="single" w:color="auto" w:sz="4" w:space="0"/>
              <w:left w:val="single" w:color="auto" w:sz="4" w:space="0"/>
              <w:bottom w:val="single" w:color="auto" w:sz="4" w:space="0"/>
              <w:right w:val="single" w:color="auto" w:sz="4" w:space="0"/>
            </w:tcBorders>
            <w:noWrap w:val="0"/>
            <w:vAlign w:val="center"/>
          </w:tcPr>
          <w:p w14:paraId="21F943E9">
            <w:pPr>
              <w:spacing w:line="240" w:lineRule="exact"/>
              <w:jc w:val="left"/>
              <w:rPr>
                <w:rFonts w:hint="default" w:ascii="Times New Roman" w:hAnsi="Times New Roman" w:cs="Times New Roman"/>
                <w:color w:val="auto"/>
                <w:kern w:val="0"/>
                <w:sz w:val="22"/>
                <w:szCs w:val="22"/>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180A128">
            <w:pPr>
              <w:spacing w:line="240" w:lineRule="exact"/>
              <w:jc w:val="center"/>
              <w:rPr>
                <w:rFonts w:hint="default" w:ascii="Times New Roman" w:hAnsi="Times New Roman" w:cs="Times New Roman"/>
                <w:color w:val="auto"/>
                <w:kern w:val="0"/>
                <w:sz w:val="22"/>
                <w:szCs w:val="22"/>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D35126A">
            <w:pPr>
              <w:spacing w:line="240" w:lineRule="exact"/>
              <w:jc w:val="center"/>
              <w:rPr>
                <w:rFonts w:hint="default" w:ascii="Times New Roman" w:hAnsi="Times New Roman" w:cs="Times New Roman"/>
                <w:color w:val="auto"/>
                <w:kern w:val="0"/>
                <w:sz w:val="22"/>
                <w:szCs w:val="22"/>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EACE7DF">
            <w:pPr>
              <w:spacing w:line="240" w:lineRule="exact"/>
              <w:jc w:val="left"/>
              <w:rPr>
                <w:rFonts w:hint="default" w:ascii="Times New Roman" w:hAnsi="Times New Roman" w:cs="Times New Roman"/>
                <w:color w:val="auto"/>
                <w:kern w:val="0"/>
                <w:sz w:val="22"/>
                <w:szCs w:val="2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9EB04DA">
            <w:pPr>
              <w:spacing w:line="240" w:lineRule="exact"/>
              <w:jc w:val="left"/>
              <w:rPr>
                <w:rFonts w:hint="default" w:ascii="Times New Roman" w:hAnsi="Times New Roman" w:cs="Times New Roman"/>
                <w:color w:val="auto"/>
                <w:kern w:val="0"/>
                <w:sz w:val="22"/>
                <w:szCs w:val="2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72A9C2F">
            <w:pPr>
              <w:spacing w:line="240" w:lineRule="exact"/>
              <w:jc w:val="left"/>
              <w:rPr>
                <w:rFonts w:hint="default" w:ascii="Times New Roman" w:hAnsi="Times New Roman" w:cs="Times New Roman"/>
                <w:color w:val="auto"/>
                <w:kern w:val="0"/>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6400638">
            <w:pPr>
              <w:spacing w:line="240" w:lineRule="exact"/>
              <w:jc w:val="left"/>
              <w:rPr>
                <w:rFonts w:hint="default" w:ascii="Times New Roman" w:hAnsi="Times New Roman" w:cs="Times New Roman"/>
                <w:color w:val="auto"/>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F813DFD">
            <w:pPr>
              <w:spacing w:line="240" w:lineRule="exact"/>
              <w:jc w:val="center"/>
              <w:rPr>
                <w:rFonts w:hint="default" w:ascii="Times New Roman" w:hAnsi="Times New Roman" w:cs="Times New Roman"/>
                <w:color w:val="auto"/>
                <w:kern w:val="0"/>
                <w:sz w:val="22"/>
                <w:szCs w:val="22"/>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7C81BD7A">
            <w:pPr>
              <w:spacing w:line="240" w:lineRule="exact"/>
              <w:jc w:val="center"/>
              <w:rPr>
                <w:rFonts w:hint="default" w:ascii="Times New Roman" w:hAnsi="Times New Roman" w:cs="Times New Roman"/>
                <w:color w:val="auto"/>
                <w:kern w:val="0"/>
                <w:sz w:val="22"/>
                <w:szCs w:val="22"/>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07EF8C6">
            <w:pPr>
              <w:spacing w:line="240" w:lineRule="exact"/>
              <w:jc w:val="left"/>
              <w:rPr>
                <w:rFonts w:hint="default" w:ascii="Times New Roman" w:hAnsi="Times New Roman" w:cs="Times New Roman"/>
                <w:color w:val="auto"/>
                <w:kern w:val="0"/>
                <w:sz w:val="22"/>
                <w:szCs w:val="22"/>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14:paraId="5429F5D3">
            <w:pPr>
              <w:spacing w:line="240" w:lineRule="exact"/>
              <w:jc w:val="left"/>
              <w:rPr>
                <w:rFonts w:hint="default" w:ascii="Times New Roman" w:hAnsi="Times New Roman" w:cs="Times New Roman"/>
                <w:color w:val="auto"/>
                <w:kern w:val="0"/>
                <w:sz w:val="22"/>
                <w:szCs w:val="22"/>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27DDE280">
            <w:pPr>
              <w:spacing w:line="240" w:lineRule="exact"/>
              <w:jc w:val="left"/>
              <w:rPr>
                <w:rFonts w:hint="default" w:ascii="Times New Roman" w:hAnsi="Times New Roman" w:cs="Times New Roman"/>
                <w:color w:val="auto"/>
                <w:kern w:val="0"/>
                <w:sz w:val="22"/>
                <w:szCs w:val="22"/>
              </w:rPr>
            </w:pPr>
          </w:p>
        </w:tc>
      </w:tr>
      <w:tr w14:paraId="4D3C6969">
        <w:tblPrEx>
          <w:tblCellMar>
            <w:top w:w="0" w:type="dxa"/>
            <w:left w:w="108" w:type="dxa"/>
            <w:bottom w:w="0" w:type="dxa"/>
            <w:right w:w="108" w:type="dxa"/>
          </w:tblCellMar>
        </w:tblPrEx>
        <w:trPr>
          <w:trHeight w:val="1150"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14:paraId="7613260E">
            <w:pPr>
              <w:spacing w:line="240" w:lineRule="exact"/>
              <w:jc w:val="center"/>
              <w:rPr>
                <w:rFonts w:hint="default" w:ascii="Times New Roman" w:hAnsi="Times New Roman" w:cs="Times New Roman"/>
                <w:color w:val="auto"/>
                <w:kern w:val="0"/>
                <w:sz w:val="22"/>
                <w:szCs w:val="22"/>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8ADB3CE">
            <w:pPr>
              <w:spacing w:line="240" w:lineRule="exact"/>
              <w:jc w:val="center"/>
              <w:rPr>
                <w:rFonts w:hint="default" w:ascii="Times New Roman" w:hAnsi="Times New Roman" w:cs="Times New Roman"/>
                <w:color w:val="auto"/>
                <w:kern w:val="0"/>
                <w:sz w:val="22"/>
                <w:szCs w:val="22"/>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D77D68F">
            <w:pPr>
              <w:spacing w:line="240" w:lineRule="exact"/>
              <w:jc w:val="left"/>
              <w:rPr>
                <w:rFonts w:hint="default" w:ascii="Times New Roman" w:hAnsi="Times New Roman" w:cs="Times New Roman"/>
                <w:color w:val="auto"/>
                <w:kern w:val="0"/>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C5B2994">
            <w:pPr>
              <w:spacing w:line="240" w:lineRule="exact"/>
              <w:jc w:val="center"/>
              <w:rPr>
                <w:rFonts w:hint="default" w:ascii="Times New Roman" w:hAnsi="Times New Roman" w:cs="Times New Roman"/>
                <w:color w:val="auto"/>
                <w:kern w:val="0"/>
                <w:sz w:val="22"/>
                <w:szCs w:val="22"/>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35377AD3">
            <w:pPr>
              <w:spacing w:line="240" w:lineRule="exact"/>
              <w:jc w:val="center"/>
              <w:rPr>
                <w:rFonts w:hint="default" w:ascii="Times New Roman" w:hAnsi="Times New Roman" w:cs="Times New Roman"/>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4BA9059">
            <w:pPr>
              <w:spacing w:line="240" w:lineRule="exact"/>
              <w:jc w:val="center"/>
              <w:rPr>
                <w:rFonts w:hint="default" w:ascii="Times New Roman" w:hAnsi="Times New Roman" w:cs="Times New Roman"/>
                <w:color w:val="auto"/>
                <w:kern w:val="0"/>
                <w:sz w:val="22"/>
                <w:szCs w:val="22"/>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7625A096">
            <w:pPr>
              <w:spacing w:line="240" w:lineRule="exact"/>
              <w:jc w:val="center"/>
              <w:rPr>
                <w:rFonts w:hint="default" w:ascii="Times New Roman" w:hAnsi="Times New Roman" w:cs="Times New Roman"/>
                <w:color w:val="auto"/>
                <w:kern w:val="0"/>
                <w:sz w:val="22"/>
                <w:szCs w:val="22"/>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68F90C7E">
            <w:pPr>
              <w:spacing w:line="240" w:lineRule="exact"/>
              <w:jc w:val="center"/>
              <w:rPr>
                <w:rFonts w:hint="default" w:ascii="Times New Roman" w:hAnsi="Times New Roman" w:cs="Times New Roman"/>
                <w:color w:val="auto"/>
                <w:kern w:val="0"/>
                <w:sz w:val="22"/>
                <w:szCs w:val="22"/>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907C8ED">
            <w:pPr>
              <w:spacing w:line="240" w:lineRule="exact"/>
              <w:rPr>
                <w:rFonts w:hint="default" w:ascii="Times New Roman" w:hAnsi="Times New Roman" w:eastAsia="黑体" w:cs="Times New Roman"/>
                <w:color w:val="auto"/>
                <w:sz w:val="22"/>
                <w:szCs w:val="22"/>
              </w:rPr>
            </w:pPr>
          </w:p>
        </w:tc>
        <w:tc>
          <w:tcPr>
            <w:tcW w:w="2972" w:type="dxa"/>
            <w:tcBorders>
              <w:top w:val="single" w:color="auto" w:sz="4" w:space="0"/>
              <w:left w:val="single" w:color="auto" w:sz="4" w:space="0"/>
              <w:bottom w:val="single" w:color="auto" w:sz="4" w:space="0"/>
              <w:right w:val="single" w:color="auto" w:sz="4" w:space="0"/>
            </w:tcBorders>
            <w:noWrap w:val="0"/>
            <w:vAlign w:val="center"/>
          </w:tcPr>
          <w:p w14:paraId="0D2EB109">
            <w:pPr>
              <w:spacing w:line="240" w:lineRule="exact"/>
              <w:jc w:val="left"/>
              <w:rPr>
                <w:rFonts w:hint="default" w:ascii="Times New Roman" w:hAnsi="Times New Roman" w:cs="Times New Roman"/>
                <w:color w:val="auto"/>
                <w:kern w:val="0"/>
                <w:sz w:val="22"/>
                <w:szCs w:val="22"/>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A6A704C">
            <w:pPr>
              <w:spacing w:line="240" w:lineRule="exact"/>
              <w:jc w:val="center"/>
              <w:rPr>
                <w:rFonts w:hint="default" w:ascii="Times New Roman" w:hAnsi="Times New Roman" w:cs="Times New Roman"/>
                <w:color w:val="auto"/>
                <w:kern w:val="0"/>
                <w:sz w:val="22"/>
                <w:szCs w:val="22"/>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39954EF6">
            <w:pPr>
              <w:spacing w:line="240" w:lineRule="exact"/>
              <w:jc w:val="center"/>
              <w:rPr>
                <w:rFonts w:hint="default" w:ascii="Times New Roman" w:hAnsi="Times New Roman" w:cs="Times New Roman"/>
                <w:color w:val="auto"/>
                <w:kern w:val="0"/>
                <w:sz w:val="22"/>
                <w:szCs w:val="22"/>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CBAF637">
            <w:pPr>
              <w:spacing w:line="240" w:lineRule="exact"/>
              <w:jc w:val="left"/>
              <w:rPr>
                <w:rFonts w:hint="default" w:ascii="Times New Roman" w:hAnsi="Times New Roman" w:cs="Times New Roman"/>
                <w:color w:val="auto"/>
                <w:kern w:val="0"/>
                <w:sz w:val="22"/>
                <w:szCs w:val="2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5AD78E4">
            <w:pPr>
              <w:spacing w:line="240" w:lineRule="exact"/>
              <w:jc w:val="left"/>
              <w:rPr>
                <w:rFonts w:hint="default" w:ascii="Times New Roman" w:hAnsi="Times New Roman" w:cs="Times New Roman"/>
                <w:color w:val="auto"/>
                <w:kern w:val="0"/>
                <w:sz w:val="22"/>
                <w:szCs w:val="2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C417DF6">
            <w:pPr>
              <w:spacing w:line="240" w:lineRule="exact"/>
              <w:jc w:val="left"/>
              <w:rPr>
                <w:rFonts w:hint="default" w:ascii="Times New Roman" w:hAnsi="Times New Roman" w:cs="Times New Roman"/>
                <w:color w:val="auto"/>
                <w:kern w:val="0"/>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8BC0085">
            <w:pPr>
              <w:spacing w:line="240" w:lineRule="exact"/>
              <w:jc w:val="left"/>
              <w:rPr>
                <w:rFonts w:hint="default" w:ascii="Times New Roman" w:hAnsi="Times New Roman" w:cs="Times New Roman"/>
                <w:color w:val="auto"/>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52C56E8">
            <w:pPr>
              <w:spacing w:line="240" w:lineRule="exact"/>
              <w:jc w:val="center"/>
              <w:rPr>
                <w:rFonts w:hint="default" w:ascii="Times New Roman" w:hAnsi="Times New Roman" w:cs="Times New Roman"/>
                <w:color w:val="auto"/>
                <w:kern w:val="0"/>
                <w:sz w:val="22"/>
                <w:szCs w:val="22"/>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177CB242">
            <w:pPr>
              <w:spacing w:line="240" w:lineRule="exact"/>
              <w:jc w:val="center"/>
              <w:rPr>
                <w:rFonts w:hint="default" w:ascii="Times New Roman" w:hAnsi="Times New Roman" w:cs="Times New Roman"/>
                <w:color w:val="auto"/>
                <w:kern w:val="0"/>
                <w:sz w:val="22"/>
                <w:szCs w:val="22"/>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EF3CD41">
            <w:pPr>
              <w:spacing w:line="240" w:lineRule="exact"/>
              <w:jc w:val="left"/>
              <w:rPr>
                <w:rFonts w:hint="default" w:ascii="Times New Roman" w:hAnsi="Times New Roman" w:cs="Times New Roman"/>
                <w:color w:val="auto"/>
                <w:kern w:val="0"/>
                <w:sz w:val="22"/>
                <w:szCs w:val="22"/>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14:paraId="6F1E56A0">
            <w:pPr>
              <w:spacing w:line="240" w:lineRule="exact"/>
              <w:jc w:val="left"/>
              <w:rPr>
                <w:rFonts w:hint="default" w:ascii="Times New Roman" w:hAnsi="Times New Roman" w:cs="Times New Roman"/>
                <w:color w:val="auto"/>
                <w:kern w:val="0"/>
                <w:sz w:val="22"/>
                <w:szCs w:val="22"/>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822BE59">
            <w:pPr>
              <w:spacing w:line="240" w:lineRule="exact"/>
              <w:jc w:val="left"/>
              <w:rPr>
                <w:rFonts w:hint="default" w:ascii="Times New Roman" w:hAnsi="Times New Roman" w:cs="Times New Roman"/>
                <w:color w:val="auto"/>
                <w:kern w:val="0"/>
                <w:sz w:val="22"/>
                <w:szCs w:val="22"/>
              </w:rPr>
            </w:pPr>
          </w:p>
        </w:tc>
      </w:tr>
    </w:tbl>
    <w:p w14:paraId="3B1C4892">
      <w:pPr>
        <w:spacing w:line="40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注：1.项目名称与项目审批（核准、备案）名称一致；2</w:t>
      </w:r>
      <w:r>
        <w:rPr>
          <w:rFonts w:hint="default" w:ascii="Times New Roman" w:hAnsi="Times New Roman" w:eastAsia="仿宋_GB2312" w:cs="Times New Roman"/>
          <w:color w:val="auto"/>
          <w:sz w:val="24"/>
          <w:lang w:val="en"/>
        </w:rPr>
        <w:t>.</w:t>
      </w:r>
      <w:r>
        <w:rPr>
          <w:rFonts w:hint="default" w:ascii="Times New Roman" w:hAnsi="Times New Roman" w:eastAsia="仿宋_GB2312" w:cs="Times New Roman"/>
          <w:color w:val="auto"/>
          <w:sz w:val="24"/>
        </w:rPr>
        <w:t>项目单位名称应与统一社会信用代码证、项目审批（核准、备案）名称一致；</w:t>
      </w:r>
      <w:r>
        <w:rPr>
          <w:rFonts w:hint="eastAsia"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lang w:val="en"/>
        </w:rPr>
        <w:t>.项目代码</w:t>
      </w:r>
      <w:r>
        <w:rPr>
          <w:rFonts w:hint="eastAsia" w:ascii="Times New Roman" w:hAnsi="Times New Roman" w:eastAsia="仿宋_GB2312" w:cs="Times New Roman"/>
          <w:color w:val="auto"/>
          <w:sz w:val="24"/>
          <w:lang w:val="en" w:eastAsia="zh-CN"/>
        </w:rPr>
        <w:t>应通过</w:t>
      </w:r>
      <w:r>
        <w:rPr>
          <w:rFonts w:hint="eastAsia" w:ascii="Times New Roman" w:hAnsi="Times New Roman" w:eastAsia="仿宋_GB2312" w:cs="Times New Roman"/>
          <w:color w:val="auto"/>
          <w:sz w:val="24"/>
          <w:lang w:val="en-US" w:eastAsia="zh-CN"/>
        </w:rPr>
        <w:t>“湖南省投资项目在线审批监管平台”（www.hntzxm.gov.cn）生成；4</w:t>
      </w:r>
      <w:r>
        <w:rPr>
          <w:rFonts w:hint="default" w:ascii="Times New Roman" w:hAnsi="Times New Roman" w:eastAsia="仿宋_GB2312" w:cs="Times New Roman"/>
          <w:color w:val="auto"/>
          <w:sz w:val="24"/>
          <w:lang w:val="en"/>
        </w:rPr>
        <w:t>.</w:t>
      </w:r>
      <w:r>
        <w:rPr>
          <w:rFonts w:hint="eastAsia" w:ascii="Times New Roman" w:hAnsi="Times New Roman" w:eastAsia="仿宋_GB2312" w:cs="Times New Roman"/>
          <w:color w:val="auto"/>
          <w:sz w:val="24"/>
          <w:lang w:val="en" w:eastAsia="zh-CN"/>
        </w:rPr>
        <w:t>项目</w:t>
      </w:r>
      <w:r>
        <w:rPr>
          <w:rFonts w:hint="default" w:ascii="Times New Roman" w:hAnsi="Times New Roman" w:eastAsia="仿宋_GB2312" w:cs="Times New Roman"/>
          <w:color w:val="auto"/>
          <w:sz w:val="24"/>
        </w:rPr>
        <w:t>建设性质：新建、扩建、改建；</w:t>
      </w:r>
      <w:r>
        <w:rPr>
          <w:rFonts w:hint="eastAsia" w:ascii="Times New Roman" w:hAnsi="Times New Roman" w:eastAsia="仿宋_GB2312" w:cs="Times New Roman"/>
          <w:color w:val="auto"/>
          <w:sz w:val="24"/>
          <w:lang w:val="en-US" w:eastAsia="zh-CN"/>
        </w:rPr>
        <w:t>5</w:t>
      </w:r>
      <w:r>
        <w:rPr>
          <w:rFonts w:hint="default" w:ascii="Times New Roman" w:hAnsi="Times New Roman" w:eastAsia="仿宋_GB2312" w:cs="Times New Roman"/>
          <w:color w:val="auto"/>
          <w:sz w:val="24"/>
          <w:lang w:val="en"/>
        </w:rPr>
        <w:t>.</w:t>
      </w:r>
      <w:r>
        <w:rPr>
          <w:rFonts w:hint="default" w:ascii="Times New Roman" w:hAnsi="Times New Roman" w:eastAsia="仿宋_GB2312" w:cs="Times New Roman"/>
          <w:color w:val="auto"/>
          <w:sz w:val="24"/>
        </w:rPr>
        <w:t>建设规模及内容为项目建设面积、建设内容等；</w:t>
      </w:r>
      <w:r>
        <w:rPr>
          <w:rFonts w:hint="eastAsia" w:ascii="Times New Roman" w:hAnsi="Times New Roman" w:eastAsia="仿宋_GB2312" w:cs="Times New Roman"/>
          <w:color w:val="auto"/>
          <w:sz w:val="24"/>
          <w:lang w:val="en-US" w:eastAsia="zh-CN"/>
        </w:rPr>
        <w:t>6</w:t>
      </w:r>
      <w:r>
        <w:rPr>
          <w:rFonts w:hint="default" w:ascii="Times New Roman" w:hAnsi="Times New Roman" w:eastAsia="仿宋_GB2312" w:cs="Times New Roman"/>
          <w:color w:val="auto"/>
          <w:sz w:val="24"/>
          <w:lang w:val="en"/>
        </w:rPr>
        <w:t>.项目单位</w:t>
      </w:r>
      <w:r>
        <w:rPr>
          <w:rFonts w:hint="eastAsia" w:ascii="Times New Roman" w:hAnsi="Times New Roman" w:eastAsia="仿宋_GB2312" w:cs="Times New Roman"/>
          <w:color w:val="auto"/>
          <w:sz w:val="24"/>
          <w:lang w:eastAsia="zh-CN"/>
        </w:rPr>
        <w:t>所属类别：潜力瞪羚企业、瞪羚企业、潜力独角兽企业、独角兽企业</w:t>
      </w: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7</w:t>
      </w:r>
      <w:r>
        <w:rPr>
          <w:rFonts w:hint="default" w:ascii="Times New Roman" w:hAnsi="Times New Roman" w:eastAsia="仿宋_GB2312" w:cs="Times New Roman"/>
          <w:color w:val="auto"/>
          <w:sz w:val="24"/>
          <w:lang w:val="en"/>
        </w:rPr>
        <w:t>.</w:t>
      </w:r>
      <w:r>
        <w:rPr>
          <w:rFonts w:hint="default" w:ascii="Times New Roman" w:hAnsi="Times New Roman" w:eastAsia="仿宋_GB2312" w:cs="Times New Roman"/>
          <w:color w:val="auto"/>
          <w:sz w:val="24"/>
        </w:rPr>
        <w:t>总投资与项目审批（核准、备案）金额一致，不包含申请资金</w:t>
      </w:r>
      <w:r>
        <w:rPr>
          <w:rFonts w:hint="eastAsia" w:ascii="Times New Roman" w:hAnsi="Times New Roman" w:eastAsia="仿宋_GB2312" w:cs="Times New Roman"/>
          <w:color w:val="auto"/>
          <w:sz w:val="24"/>
          <w:lang w:eastAsia="zh-CN"/>
        </w:rPr>
        <w:t>；</w:t>
      </w:r>
      <w:r>
        <w:rPr>
          <w:rFonts w:hint="eastAsia" w:ascii="Times New Roman" w:hAnsi="Times New Roman" w:eastAsia="仿宋_GB2312" w:cs="Times New Roman"/>
          <w:color w:val="auto"/>
          <w:sz w:val="24"/>
          <w:lang w:val="en-US" w:eastAsia="zh-CN"/>
        </w:rPr>
        <w:t>8</w:t>
      </w:r>
      <w:r>
        <w:rPr>
          <w:rFonts w:hint="default" w:ascii="Times New Roman" w:hAnsi="Times New Roman" w:eastAsia="仿宋_GB2312" w:cs="Times New Roman"/>
          <w:color w:val="auto"/>
          <w:sz w:val="24"/>
          <w:lang w:val="en" w:eastAsia="zh-CN"/>
        </w:rPr>
        <w:t>.</w:t>
      </w:r>
      <w:r>
        <w:rPr>
          <w:rFonts w:hint="eastAsia" w:ascii="Times New Roman" w:hAnsi="Times New Roman" w:eastAsia="仿宋_GB2312" w:cs="Times New Roman"/>
          <w:color w:val="auto"/>
          <w:sz w:val="24"/>
          <w:lang w:val="en" w:eastAsia="zh-CN"/>
        </w:rPr>
        <w:t>奖励事项仅需填写企业名称、企业2025盈利金额，其余项目除企业2025盈利金额不填写外，其余均需填写</w:t>
      </w:r>
      <w:r>
        <w:rPr>
          <w:rFonts w:hint="default" w:ascii="Times New Roman" w:hAnsi="Times New Roman" w:eastAsia="仿宋_GB2312" w:cs="Times New Roman"/>
          <w:color w:val="auto"/>
          <w:sz w:val="24"/>
        </w:rPr>
        <w:t>。</w:t>
      </w:r>
    </w:p>
    <w:p w14:paraId="5885F618">
      <w:pPr>
        <w:spacing w:line="400" w:lineRule="exact"/>
        <w:rPr>
          <w:rFonts w:hint="default" w:ascii="Times New Roman" w:hAnsi="Times New Roman" w:eastAsia="仿宋_GB2312" w:cs="Times New Roman"/>
          <w:color w:val="auto"/>
          <w:sz w:val="24"/>
        </w:rPr>
        <w:sectPr>
          <w:footerReference r:id="rId5" w:type="default"/>
          <w:footerReference r:id="rId6" w:type="even"/>
          <w:pgSz w:w="23757" w:h="16783" w:orient="landscape"/>
          <w:pgMar w:top="1417" w:right="1134" w:bottom="1417" w:left="1134" w:header="851" w:footer="1020" w:gutter="0"/>
          <w:paperSrc/>
          <w:pgNumType w:fmt="decimal"/>
          <w:cols w:space="720" w:num="1"/>
          <w:formProt w:val="1"/>
          <w:rtlGutter w:val="0"/>
          <w:docGrid w:type="lines" w:linePitch="312" w:charSpace="0"/>
        </w:sectPr>
      </w:pPr>
    </w:p>
    <w:p w14:paraId="25DEE1D9">
      <w:pPr>
        <w:keepNext w:val="0"/>
        <w:keepLines w:val="0"/>
        <w:pageBreakBefore w:val="0"/>
        <w:widowControl w:val="0"/>
        <w:kinsoku w:val="0"/>
        <w:wordWrap/>
        <w:overflowPunct w:val="0"/>
        <w:topLinePunct w:val="0"/>
        <w:bidi w:val="0"/>
        <w:adjustRightInd w:val="0"/>
        <w:snapToGrid w:val="0"/>
        <w:spacing w:line="596" w:lineRule="exact"/>
        <w:textAlignment w:val="auto"/>
        <w:rPr>
          <w:rFonts w:hint="eastAsia" w:ascii="Times New Roman" w:hAnsi="Times New Roman" w:eastAsia="黑体" w:cs="Times New Roman"/>
          <w:b/>
          <w:color w:val="auto"/>
          <w:sz w:val="32"/>
          <w:szCs w:val="32"/>
          <w:lang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14:paraId="00620CB8">
      <w:pPr>
        <w:keepNext w:val="0"/>
        <w:keepLines w:val="0"/>
        <w:pageBreakBefore w:val="0"/>
        <w:widowControl w:val="0"/>
        <w:kinsoku w:val="0"/>
        <w:wordWrap/>
        <w:overflowPunct w:val="0"/>
        <w:topLinePunct w:val="0"/>
        <w:bidi w:val="0"/>
        <w:adjustRightInd w:val="0"/>
        <w:snapToGrid w:val="0"/>
        <w:spacing w:line="596" w:lineRule="exact"/>
        <w:jc w:val="center"/>
        <w:textAlignment w:val="auto"/>
        <w:rPr>
          <w:rFonts w:hint="default" w:ascii="Times New Roman" w:hAnsi="Times New Roman" w:eastAsia="方正小标宋简体" w:cs="Times New Roman"/>
          <w:bCs/>
          <w:color w:val="auto"/>
          <w:sz w:val="42"/>
          <w:szCs w:val="42"/>
        </w:rPr>
      </w:pPr>
    </w:p>
    <w:p w14:paraId="25B128A9">
      <w:pPr>
        <w:keepNext w:val="0"/>
        <w:keepLines w:val="0"/>
        <w:pageBreakBefore w:val="0"/>
        <w:widowControl w:val="0"/>
        <w:kinsoku w:val="0"/>
        <w:wordWrap/>
        <w:overflowPunct w:val="0"/>
        <w:topLinePunct w:val="0"/>
        <w:bidi w:val="0"/>
        <w:adjustRightInd w:val="0"/>
        <w:snapToGrid w:val="0"/>
        <w:spacing w:line="596" w:lineRule="exact"/>
        <w:jc w:val="center"/>
        <w:textAlignment w:val="auto"/>
        <w:rPr>
          <w:rFonts w:hint="default" w:ascii="Times New Roman" w:hAnsi="Times New Roman" w:eastAsia="方正小标宋简体" w:cs="Times New Roman"/>
          <w:bCs/>
          <w:color w:val="auto"/>
          <w:sz w:val="42"/>
          <w:szCs w:val="42"/>
          <w:lang w:val="en-US" w:eastAsia="zh-CN"/>
        </w:rPr>
      </w:pPr>
      <w:r>
        <w:rPr>
          <w:rFonts w:hint="default" w:ascii="Times New Roman" w:hAnsi="Times New Roman" w:eastAsia="方正小标宋简体" w:cs="Times New Roman"/>
          <w:bCs/>
          <w:color w:val="auto"/>
          <w:sz w:val="42"/>
          <w:szCs w:val="42"/>
        </w:rPr>
        <w:t>202</w:t>
      </w:r>
      <w:r>
        <w:rPr>
          <w:rFonts w:hint="default" w:ascii="Times New Roman" w:hAnsi="Times New Roman" w:eastAsia="方正小标宋简体" w:cs="Times New Roman"/>
          <w:bCs/>
          <w:color w:val="auto"/>
          <w:sz w:val="42"/>
          <w:szCs w:val="42"/>
          <w:lang w:val="en-US" w:eastAsia="zh-CN"/>
        </w:rPr>
        <w:t>6</w:t>
      </w:r>
      <w:r>
        <w:rPr>
          <w:rFonts w:hint="default" w:ascii="Times New Roman" w:hAnsi="Times New Roman" w:eastAsia="方正小标宋简体" w:cs="Times New Roman"/>
          <w:bCs/>
          <w:color w:val="auto"/>
          <w:sz w:val="42"/>
          <w:szCs w:val="42"/>
        </w:rPr>
        <w:t>年</w:t>
      </w:r>
      <w:r>
        <w:rPr>
          <w:rFonts w:hint="default" w:ascii="Times New Roman" w:hAnsi="Times New Roman" w:eastAsia="方正小标宋简体" w:cs="Times New Roman"/>
          <w:bCs/>
          <w:color w:val="auto"/>
          <w:sz w:val="42"/>
          <w:szCs w:val="42"/>
          <w:lang w:val="en-US" w:eastAsia="zh-CN"/>
        </w:rPr>
        <w:t>省预算内基建投资</w:t>
      </w:r>
    </w:p>
    <w:p w14:paraId="6F8C2F13">
      <w:pPr>
        <w:keepNext w:val="0"/>
        <w:keepLines w:val="0"/>
        <w:pageBreakBefore w:val="0"/>
        <w:widowControl w:val="0"/>
        <w:kinsoku w:val="0"/>
        <w:wordWrap/>
        <w:overflowPunct w:val="0"/>
        <w:topLinePunct w:val="0"/>
        <w:bidi w:val="0"/>
        <w:adjustRightInd w:val="0"/>
        <w:snapToGrid w:val="0"/>
        <w:spacing w:line="596" w:lineRule="exact"/>
        <w:jc w:val="center"/>
        <w:textAlignment w:val="auto"/>
        <w:rPr>
          <w:rFonts w:hint="default" w:ascii="Times New Roman" w:hAnsi="Times New Roman" w:eastAsia="方正小标宋简体" w:cs="Times New Roman"/>
          <w:bCs/>
          <w:color w:val="auto"/>
          <w:sz w:val="42"/>
          <w:szCs w:val="42"/>
        </w:rPr>
      </w:pPr>
      <w:r>
        <w:rPr>
          <w:rFonts w:hint="eastAsia" w:ascii="Times New Roman" w:hAnsi="Times New Roman" w:eastAsia="方正小标宋简体" w:cs="Times New Roman"/>
          <w:bCs/>
          <w:color w:val="auto"/>
          <w:sz w:val="42"/>
          <w:szCs w:val="42"/>
          <w:lang w:eastAsia="zh-CN"/>
        </w:rPr>
        <w:t>民营经济发展专项</w:t>
      </w:r>
      <w:r>
        <w:rPr>
          <w:rFonts w:hint="default" w:ascii="Times New Roman" w:hAnsi="Times New Roman" w:eastAsia="方正小标宋简体" w:cs="Times New Roman"/>
          <w:bCs/>
          <w:color w:val="auto"/>
          <w:sz w:val="42"/>
          <w:szCs w:val="42"/>
        </w:rPr>
        <w:t>项目申报承诺函</w:t>
      </w:r>
    </w:p>
    <w:p w14:paraId="0EF1B2ED">
      <w:pPr>
        <w:keepNext w:val="0"/>
        <w:keepLines w:val="0"/>
        <w:pageBreakBefore w:val="0"/>
        <w:widowControl w:val="0"/>
        <w:kinsoku w:val="0"/>
        <w:wordWrap/>
        <w:overflowPunct w:val="0"/>
        <w:topLinePunct w:val="0"/>
        <w:bidi w:val="0"/>
        <w:adjustRightInd w:val="0"/>
        <w:snapToGrid w:val="0"/>
        <w:spacing w:line="596" w:lineRule="exact"/>
        <w:textAlignment w:val="auto"/>
        <w:rPr>
          <w:rFonts w:hint="default" w:ascii="Times New Roman" w:hAnsi="Times New Roman" w:eastAsia="方正小标宋简体" w:cs="Times New Roman"/>
          <w:b/>
          <w:color w:val="auto"/>
          <w:sz w:val="42"/>
          <w:szCs w:val="42"/>
        </w:rPr>
      </w:pPr>
    </w:p>
    <w:p w14:paraId="1D80D592">
      <w:pPr>
        <w:keepNext w:val="0"/>
        <w:keepLines w:val="0"/>
        <w:pageBreakBefore w:val="0"/>
        <w:widowControl w:val="0"/>
        <w:kinsoku w:val="0"/>
        <w:wordWrap/>
        <w:overflowPunct w:val="0"/>
        <w:topLinePunct w:val="0"/>
        <w:bidi w:val="0"/>
        <w:adjustRightInd w:val="0"/>
        <w:snapToGrid w:val="0"/>
        <w:spacing w:line="59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省发展改革委：</w:t>
      </w:r>
    </w:p>
    <w:p w14:paraId="09E95A00">
      <w:pPr>
        <w:keepNext w:val="0"/>
        <w:keepLines w:val="0"/>
        <w:pageBreakBefore w:val="0"/>
        <w:widowControl w:val="0"/>
        <w:kinsoku w:val="0"/>
        <w:wordWrap/>
        <w:overflowPunct w:val="0"/>
        <w:topLinePunct w:val="0"/>
        <w:autoSpaceDE w:val="0"/>
        <w:autoSpaceDN w:val="0"/>
        <w:bidi w:val="0"/>
        <w:adjustRightInd w:val="0"/>
        <w:snapToGrid w:val="0"/>
        <w:spacing w:line="596" w:lineRule="exact"/>
        <w:ind w:firstLine="69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4"/>
          <w:sz w:val="32"/>
          <w:szCs w:val="32"/>
        </w:rPr>
        <w:t>我单位对申报202</w:t>
      </w:r>
      <w:r>
        <w:rPr>
          <w:rFonts w:hint="default" w:ascii="Times New Roman" w:hAnsi="Times New Roman" w:eastAsia="仿宋_GB2312" w:cs="Times New Roman"/>
          <w:color w:val="auto"/>
          <w:spacing w:val="14"/>
          <w:sz w:val="32"/>
          <w:szCs w:val="32"/>
          <w:lang w:val="en-US" w:eastAsia="zh-CN"/>
        </w:rPr>
        <w:t>6</w:t>
      </w:r>
      <w:r>
        <w:rPr>
          <w:rFonts w:hint="default" w:ascii="Times New Roman" w:hAnsi="Times New Roman" w:eastAsia="仿宋_GB2312" w:cs="Times New Roman"/>
          <w:color w:val="auto"/>
          <w:spacing w:val="14"/>
          <w:sz w:val="32"/>
          <w:szCs w:val="32"/>
        </w:rPr>
        <w:t>年度省预算内基建投资</w:t>
      </w:r>
      <w:r>
        <w:rPr>
          <w:rFonts w:hint="default" w:ascii="Times New Roman" w:hAnsi="Times New Roman" w:eastAsia="仿宋_GB2312" w:cs="Times New Roman"/>
          <w:color w:val="auto"/>
          <w:spacing w:val="14"/>
          <w:sz w:val="32"/>
          <w:szCs w:val="32"/>
          <w:lang w:val="en-US" w:eastAsia="zh-CN"/>
        </w:rPr>
        <w:t>民营经济发展专项</w:t>
      </w:r>
      <w:r>
        <w:rPr>
          <w:rFonts w:hint="default" w:ascii="Times New Roman" w:hAnsi="Times New Roman" w:eastAsia="仿宋_GB2312" w:cs="Times New Roman"/>
          <w:color w:val="auto"/>
          <w:spacing w:val="14"/>
          <w:sz w:val="32"/>
          <w:szCs w:val="32"/>
        </w:rPr>
        <w:t>支</w:t>
      </w:r>
      <w:r>
        <w:rPr>
          <w:rFonts w:hint="default" w:ascii="Times New Roman" w:hAnsi="Times New Roman" w:eastAsia="仿宋_GB2312" w:cs="Times New Roman"/>
          <w:color w:val="auto"/>
          <w:spacing w:val="20"/>
          <w:sz w:val="32"/>
          <w:szCs w:val="32"/>
        </w:rPr>
        <w:t>持</w:t>
      </w:r>
      <w:r>
        <w:rPr>
          <w:rFonts w:hint="eastAsia" w:ascii="Times New Roman" w:hAnsi="Times New Roman" w:eastAsia="仿宋_GB2312" w:cs="Times New Roman"/>
          <w:color w:val="auto"/>
          <w:spacing w:val="20"/>
          <w:sz w:val="32"/>
          <w:szCs w:val="32"/>
          <w:lang w:eastAsia="zh-CN"/>
        </w:rPr>
        <w:t>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”……等××个项目的资料进行了认真审查，严格按要求进行核实、比对，并对申报项目进行了现场核查，所提交的申报材料内容和附件资料均真实、合法、有效，</w:t>
      </w:r>
      <w:r>
        <w:rPr>
          <w:rFonts w:ascii="Times New Roman" w:hAnsi="Times New Roman" w:eastAsia="仿宋_GB2312"/>
          <w:color w:val="auto"/>
          <w:sz w:val="32"/>
          <w:szCs w:val="32"/>
        </w:rPr>
        <w:t>并不会增加政府债务。项目资金获批后将严格按</w:t>
      </w:r>
      <w:r>
        <w:rPr>
          <w:rFonts w:ascii="Times New Roman" w:hAnsi="Times New Roman" w:eastAsia="仿宋_GB2312"/>
          <w:color w:val="auto"/>
          <w:spacing w:val="-2"/>
          <w:sz w:val="32"/>
          <w:szCs w:val="32"/>
        </w:rPr>
        <w:t>规定安排使用。如有不实之处，我单位愿承担相应的法律责任，</w:t>
      </w:r>
      <w:r>
        <w:rPr>
          <w:rFonts w:ascii="Times New Roman" w:hAnsi="Times New Roman" w:eastAsia="仿宋_GB2312"/>
          <w:color w:val="auto"/>
          <w:sz w:val="32"/>
          <w:szCs w:val="32"/>
        </w:rPr>
        <w:t>并承担由此产生的一切后果。</w:t>
      </w:r>
    </w:p>
    <w:p w14:paraId="6F663370">
      <w:pPr>
        <w:keepNext w:val="0"/>
        <w:keepLines w:val="0"/>
        <w:pageBreakBefore w:val="0"/>
        <w:widowControl w:val="0"/>
        <w:kinsoku w:val="0"/>
        <w:wordWrap/>
        <w:overflowPunct w:val="0"/>
        <w:topLinePunct w:val="0"/>
        <w:autoSpaceDE w:val="0"/>
        <w:autoSpaceDN w:val="0"/>
        <w:bidi w:val="0"/>
        <w:adjustRightInd w:val="0"/>
        <w:snapToGrid w:val="0"/>
        <w:spacing w:line="59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3C867308">
      <w:pPr>
        <w:keepNext w:val="0"/>
        <w:keepLines w:val="0"/>
        <w:pageBreakBefore w:val="0"/>
        <w:widowControl w:val="0"/>
        <w:kinsoku w:val="0"/>
        <w:wordWrap/>
        <w:overflowPunct w:val="0"/>
        <w:topLinePunct w:val="0"/>
        <w:autoSpaceDE w:val="0"/>
        <w:autoSpaceDN w:val="0"/>
        <w:bidi w:val="0"/>
        <w:adjustRightInd w:val="0"/>
        <w:snapToGrid w:val="0"/>
        <w:spacing w:line="596" w:lineRule="exact"/>
        <w:textAlignment w:val="auto"/>
        <w:rPr>
          <w:rFonts w:hint="default" w:ascii="Times New Roman" w:hAnsi="Times New Roman" w:eastAsia="仿宋_GB2312" w:cs="Times New Roman"/>
          <w:color w:val="auto"/>
          <w:sz w:val="32"/>
          <w:szCs w:val="32"/>
        </w:rPr>
      </w:pPr>
    </w:p>
    <w:p w14:paraId="001B8C6A">
      <w:pPr>
        <w:keepNext w:val="0"/>
        <w:keepLines w:val="0"/>
        <w:pageBreakBefore w:val="0"/>
        <w:widowControl w:val="0"/>
        <w:kinsoku w:val="0"/>
        <w:wordWrap/>
        <w:overflowPunct w:val="0"/>
        <w:topLinePunct w:val="0"/>
        <w:autoSpaceDE w:val="0"/>
        <w:autoSpaceDN w:val="0"/>
        <w:bidi w:val="0"/>
        <w:adjustRightInd w:val="0"/>
        <w:snapToGrid w:val="0"/>
        <w:spacing w:line="596"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××市（州）发展改革委（盖章）        </w:t>
      </w:r>
    </w:p>
    <w:p w14:paraId="13DE8C06">
      <w:pPr>
        <w:keepNext w:val="0"/>
        <w:keepLines w:val="0"/>
        <w:pageBreakBefore w:val="0"/>
        <w:widowControl w:val="0"/>
        <w:wordWrap/>
        <w:overflowPunct w:val="0"/>
        <w:topLinePunct w:val="0"/>
        <w:bidi w:val="0"/>
        <w:spacing w:line="596" w:lineRule="exact"/>
        <w:ind w:right="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年   月   日</w:t>
      </w:r>
    </w:p>
    <w:p w14:paraId="290B7049">
      <w:pPr>
        <w:keepNext w:val="0"/>
        <w:keepLines w:val="0"/>
        <w:pageBreakBefore w:val="0"/>
        <w:widowControl w:val="0"/>
        <w:wordWrap/>
        <w:overflowPunct w:val="0"/>
        <w:topLinePunct w:val="0"/>
        <w:bidi w:val="0"/>
        <w:spacing w:line="596" w:lineRule="exact"/>
        <w:ind w:right="640"/>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sz w:val="32"/>
          <w:szCs w:val="32"/>
        </w:rPr>
        <w:br w:type="page"/>
      </w: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3</w:t>
      </w:r>
    </w:p>
    <w:p w14:paraId="454D85D9">
      <w:pPr>
        <w:pStyle w:val="2"/>
        <w:rPr>
          <w:rFonts w:hint="eastAsia" w:ascii="Times New Roman" w:hAnsi="Times New Roman" w:eastAsia="黑体" w:cs="Times New Roman"/>
          <w:color w:val="auto"/>
          <w:sz w:val="32"/>
          <w:szCs w:val="32"/>
          <w:lang w:val="en-US" w:eastAsia="zh-CN"/>
        </w:rPr>
      </w:pPr>
    </w:p>
    <w:p w14:paraId="23B267C4">
      <w:pPr>
        <w:spacing w:line="596" w:lineRule="exact"/>
        <w:jc w:val="center"/>
        <w:rPr>
          <w:rFonts w:hint="default" w:ascii="Times New Roman" w:hAnsi="Times New Roman" w:eastAsia="黑体" w:cs="Times New Roman"/>
          <w:color w:val="auto"/>
          <w:sz w:val="44"/>
          <w:szCs w:val="44"/>
        </w:rPr>
      </w:pPr>
    </w:p>
    <w:p w14:paraId="1A614BD2">
      <w:pPr>
        <w:spacing w:line="596" w:lineRule="exact"/>
        <w:jc w:val="center"/>
        <w:rPr>
          <w:rFonts w:hint="default" w:ascii="Times New Roman" w:hAnsi="Times New Roman" w:eastAsia="黑体" w:cs="Times New Roman"/>
          <w:color w:val="auto"/>
          <w:sz w:val="44"/>
          <w:szCs w:val="44"/>
        </w:rPr>
      </w:pPr>
    </w:p>
    <w:p w14:paraId="7E614F97">
      <w:pPr>
        <w:snapToGrid w:val="0"/>
        <w:spacing w:line="596" w:lineRule="exact"/>
        <w:jc w:val="center"/>
        <w:rPr>
          <w:rFonts w:hint="default" w:ascii="Times New Roman" w:hAnsi="Times New Roman" w:eastAsia="方正小标宋_GBK" w:cs="Times New Roman"/>
          <w:color w:val="auto"/>
          <w:sz w:val="42"/>
          <w:szCs w:val="42"/>
          <w:lang w:val="en-US" w:eastAsia="zh-CN"/>
        </w:rPr>
      </w:pPr>
      <w:r>
        <w:rPr>
          <w:rFonts w:hint="default" w:ascii="Times New Roman" w:hAnsi="Times New Roman" w:eastAsia="方正小标宋_GBK" w:cs="Times New Roman"/>
          <w:color w:val="auto"/>
          <w:sz w:val="42"/>
          <w:szCs w:val="42"/>
          <w:lang w:val="en-US" w:eastAsia="zh-CN"/>
        </w:rPr>
        <w:t>2026年省预算内基建投资民营经济发展专项</w:t>
      </w:r>
    </w:p>
    <w:p w14:paraId="75E9FD69">
      <w:pPr>
        <w:snapToGrid w:val="0"/>
        <w:spacing w:line="596" w:lineRule="exact"/>
        <w:jc w:val="center"/>
        <w:rPr>
          <w:rFonts w:hint="default" w:ascii="Times New Roman" w:hAnsi="Times New Roman" w:eastAsia="方正小标宋_GBK" w:cs="Times New Roman"/>
          <w:color w:val="auto"/>
          <w:sz w:val="42"/>
          <w:szCs w:val="42"/>
        </w:rPr>
      </w:pPr>
      <w:r>
        <w:rPr>
          <w:rFonts w:hint="default" w:ascii="Times New Roman" w:hAnsi="Times New Roman" w:eastAsia="方正小标宋_GBK" w:cs="Times New Roman"/>
          <w:color w:val="auto"/>
          <w:sz w:val="42"/>
          <w:szCs w:val="42"/>
          <w:lang w:val="en-US" w:eastAsia="zh-CN"/>
        </w:rPr>
        <w:t>资金申请报告</w:t>
      </w:r>
    </w:p>
    <w:p w14:paraId="2DF7230F">
      <w:pPr>
        <w:snapToGrid w:val="0"/>
        <w:spacing w:line="596" w:lineRule="exact"/>
        <w:jc w:val="center"/>
        <w:rPr>
          <w:rFonts w:hint="default" w:ascii="Times New Roman" w:hAnsi="Times New Roman" w:eastAsia="方正小标宋_GBK" w:cs="Times New Roman"/>
          <w:color w:val="auto"/>
          <w:sz w:val="42"/>
          <w:szCs w:val="42"/>
        </w:rPr>
      </w:pPr>
    </w:p>
    <w:p w14:paraId="102E0ACB">
      <w:pPr>
        <w:snapToGrid w:val="0"/>
        <w:spacing w:line="596" w:lineRule="exact"/>
        <w:jc w:val="center"/>
        <w:rPr>
          <w:rFonts w:hint="default" w:ascii="Times New Roman" w:hAnsi="Times New Roman" w:eastAsia="方正小标宋_GBK" w:cs="Times New Roman"/>
          <w:color w:val="auto"/>
          <w:sz w:val="42"/>
          <w:szCs w:val="42"/>
        </w:rPr>
      </w:pPr>
    </w:p>
    <w:p w14:paraId="7BBD288C">
      <w:pPr>
        <w:snapToGrid w:val="0"/>
        <w:spacing w:line="596" w:lineRule="exact"/>
        <w:jc w:val="center"/>
        <w:rPr>
          <w:rFonts w:hint="default" w:ascii="Times New Roman" w:hAnsi="Times New Roman" w:eastAsia="方正小标宋_GBK" w:cs="Times New Roman"/>
          <w:color w:val="auto"/>
          <w:sz w:val="42"/>
          <w:szCs w:val="42"/>
        </w:rPr>
      </w:pPr>
    </w:p>
    <w:p w14:paraId="0367367D">
      <w:pPr>
        <w:snapToGrid w:val="0"/>
        <w:spacing w:line="596" w:lineRule="exact"/>
        <w:jc w:val="center"/>
        <w:rPr>
          <w:rFonts w:hint="default" w:ascii="Times New Roman" w:hAnsi="Times New Roman" w:eastAsia="方正小标宋_GBK" w:cs="Times New Roman"/>
          <w:color w:val="auto"/>
          <w:sz w:val="42"/>
          <w:szCs w:val="42"/>
        </w:rPr>
      </w:pPr>
    </w:p>
    <w:p w14:paraId="4529B65D">
      <w:pPr>
        <w:snapToGrid w:val="0"/>
        <w:spacing w:line="596" w:lineRule="exact"/>
        <w:jc w:val="center"/>
        <w:rPr>
          <w:rFonts w:hint="default" w:ascii="Times New Roman" w:hAnsi="Times New Roman" w:eastAsia="方正小标宋简体" w:cs="Times New Roman"/>
          <w:color w:val="auto"/>
          <w:sz w:val="42"/>
          <w:szCs w:val="42"/>
        </w:rPr>
      </w:pPr>
    </w:p>
    <w:tbl>
      <w:tblPr>
        <w:tblStyle w:val="16"/>
        <w:tblW w:w="0" w:type="auto"/>
        <w:tblInd w:w="80" w:type="dxa"/>
        <w:tblLayout w:type="fixed"/>
        <w:tblCellMar>
          <w:top w:w="0" w:type="dxa"/>
          <w:left w:w="108" w:type="dxa"/>
          <w:bottom w:w="0" w:type="dxa"/>
          <w:right w:w="108" w:type="dxa"/>
        </w:tblCellMar>
      </w:tblPr>
      <w:tblGrid>
        <w:gridCol w:w="2124"/>
        <w:gridCol w:w="972"/>
        <w:gridCol w:w="1274"/>
        <w:gridCol w:w="294"/>
        <w:gridCol w:w="2398"/>
        <w:gridCol w:w="1558"/>
      </w:tblGrid>
      <w:tr w14:paraId="0C529D58">
        <w:tblPrEx>
          <w:tblCellMar>
            <w:top w:w="0" w:type="dxa"/>
            <w:left w:w="108" w:type="dxa"/>
            <w:bottom w:w="0" w:type="dxa"/>
            <w:right w:w="108" w:type="dxa"/>
          </w:tblCellMar>
        </w:tblPrEx>
        <w:tc>
          <w:tcPr>
            <w:tcW w:w="2124" w:type="dxa"/>
            <w:noWrap w:val="0"/>
            <w:tcMar>
              <w:left w:w="28" w:type="dxa"/>
              <w:right w:w="28" w:type="dxa"/>
            </w:tcMar>
            <w:vAlign w:val="top"/>
          </w:tcPr>
          <w:p w14:paraId="27BADA68">
            <w:pPr>
              <w:spacing w:line="560" w:lineRule="exact"/>
              <w:jc w:val="left"/>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项目名称：</w:t>
            </w:r>
          </w:p>
        </w:tc>
        <w:tc>
          <w:tcPr>
            <w:tcW w:w="6496" w:type="dxa"/>
            <w:gridSpan w:val="5"/>
            <w:tcBorders>
              <w:top w:val="nil"/>
              <w:left w:val="nil"/>
              <w:bottom w:val="single" w:color="auto" w:sz="4" w:space="0"/>
              <w:right w:val="nil"/>
            </w:tcBorders>
            <w:noWrap w:val="0"/>
            <w:tcMar>
              <w:left w:w="28" w:type="dxa"/>
              <w:right w:w="28" w:type="dxa"/>
            </w:tcMar>
            <w:vAlign w:val="top"/>
          </w:tcPr>
          <w:p w14:paraId="0BC9B056">
            <w:pPr>
              <w:spacing w:line="560" w:lineRule="exact"/>
              <w:jc w:val="left"/>
              <w:rPr>
                <w:rFonts w:hint="default" w:ascii="Times New Roman" w:hAnsi="Times New Roman" w:cs="Times New Roman"/>
                <w:color w:val="auto"/>
                <w:sz w:val="24"/>
              </w:rPr>
            </w:pPr>
          </w:p>
        </w:tc>
      </w:tr>
      <w:tr w14:paraId="5437DD0B">
        <w:tblPrEx>
          <w:tblCellMar>
            <w:top w:w="0" w:type="dxa"/>
            <w:left w:w="108" w:type="dxa"/>
            <w:bottom w:w="0" w:type="dxa"/>
            <w:right w:w="108" w:type="dxa"/>
          </w:tblCellMar>
        </w:tblPrEx>
        <w:trPr>
          <w:trHeight w:val="585" w:hRule="atLeast"/>
        </w:trPr>
        <w:tc>
          <w:tcPr>
            <w:tcW w:w="2124" w:type="dxa"/>
            <w:noWrap w:val="0"/>
            <w:tcMar>
              <w:left w:w="28" w:type="dxa"/>
              <w:right w:w="28" w:type="dxa"/>
            </w:tcMar>
            <w:vAlign w:val="top"/>
          </w:tcPr>
          <w:p w14:paraId="75D8E6CF">
            <w:pPr>
              <w:spacing w:line="560" w:lineRule="exact"/>
              <w:jc w:val="left"/>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项目代码：</w:t>
            </w:r>
          </w:p>
        </w:tc>
        <w:tc>
          <w:tcPr>
            <w:tcW w:w="6496" w:type="dxa"/>
            <w:gridSpan w:val="5"/>
            <w:tcBorders>
              <w:top w:val="nil"/>
              <w:left w:val="nil"/>
              <w:bottom w:val="single" w:color="auto" w:sz="4" w:space="0"/>
              <w:right w:val="nil"/>
            </w:tcBorders>
            <w:noWrap w:val="0"/>
            <w:tcMar>
              <w:left w:w="28" w:type="dxa"/>
              <w:right w:w="28" w:type="dxa"/>
            </w:tcMar>
            <w:vAlign w:val="top"/>
          </w:tcPr>
          <w:p w14:paraId="20121447">
            <w:pPr>
              <w:spacing w:line="560" w:lineRule="exact"/>
              <w:jc w:val="left"/>
              <w:rPr>
                <w:rFonts w:hint="default" w:ascii="Times New Roman" w:hAnsi="Times New Roman" w:cs="Times New Roman"/>
                <w:color w:val="auto"/>
                <w:sz w:val="24"/>
              </w:rPr>
            </w:pPr>
          </w:p>
        </w:tc>
      </w:tr>
      <w:tr w14:paraId="7C6A27D9">
        <w:tblPrEx>
          <w:tblCellMar>
            <w:top w:w="0" w:type="dxa"/>
            <w:left w:w="108" w:type="dxa"/>
            <w:bottom w:w="0" w:type="dxa"/>
            <w:right w:w="108" w:type="dxa"/>
          </w:tblCellMar>
        </w:tblPrEx>
        <w:tc>
          <w:tcPr>
            <w:tcW w:w="2124" w:type="dxa"/>
            <w:noWrap w:val="0"/>
            <w:tcMar>
              <w:left w:w="28" w:type="dxa"/>
              <w:right w:w="28" w:type="dxa"/>
            </w:tcMar>
            <w:vAlign w:val="top"/>
          </w:tcPr>
          <w:p w14:paraId="3B2B5272">
            <w:pPr>
              <w:spacing w:line="560" w:lineRule="exact"/>
              <w:jc w:val="left"/>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项目单位：</w:t>
            </w:r>
          </w:p>
        </w:tc>
        <w:tc>
          <w:tcPr>
            <w:tcW w:w="6496" w:type="dxa"/>
            <w:gridSpan w:val="5"/>
            <w:tcBorders>
              <w:top w:val="single" w:color="auto" w:sz="4" w:space="0"/>
              <w:left w:val="nil"/>
              <w:bottom w:val="single" w:color="auto" w:sz="4" w:space="0"/>
              <w:right w:val="nil"/>
            </w:tcBorders>
            <w:noWrap w:val="0"/>
            <w:tcMar>
              <w:left w:w="28" w:type="dxa"/>
              <w:right w:w="28" w:type="dxa"/>
            </w:tcMar>
            <w:vAlign w:val="top"/>
          </w:tcPr>
          <w:p w14:paraId="22C1C9F9">
            <w:pPr>
              <w:spacing w:line="560" w:lineRule="exact"/>
              <w:jc w:val="right"/>
              <w:rPr>
                <w:rFonts w:hint="default" w:ascii="Times New Roman" w:hAnsi="Times New Roman" w:cs="Times New Roman"/>
                <w:color w:val="auto"/>
                <w:sz w:val="24"/>
              </w:rPr>
            </w:pPr>
            <w:r>
              <w:rPr>
                <w:rFonts w:hint="default" w:ascii="Times New Roman" w:hAnsi="Times New Roman" w:cs="Times New Roman"/>
                <w:color w:val="auto"/>
                <w:sz w:val="24"/>
              </w:rPr>
              <w:t>（盖章）</w:t>
            </w:r>
          </w:p>
        </w:tc>
      </w:tr>
      <w:tr w14:paraId="1B189850">
        <w:tblPrEx>
          <w:tblCellMar>
            <w:top w:w="0" w:type="dxa"/>
            <w:left w:w="108" w:type="dxa"/>
            <w:bottom w:w="0" w:type="dxa"/>
            <w:right w:w="108" w:type="dxa"/>
          </w:tblCellMar>
        </w:tblPrEx>
        <w:trPr>
          <w:trHeight w:val="90" w:hRule="atLeast"/>
        </w:trPr>
        <w:tc>
          <w:tcPr>
            <w:tcW w:w="2124" w:type="dxa"/>
            <w:noWrap w:val="0"/>
            <w:tcMar>
              <w:left w:w="28" w:type="dxa"/>
              <w:right w:w="28" w:type="dxa"/>
            </w:tcMar>
            <w:vAlign w:val="top"/>
          </w:tcPr>
          <w:p w14:paraId="3B32D12F">
            <w:pPr>
              <w:spacing w:line="560" w:lineRule="exact"/>
              <w:jc w:val="left"/>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项目负责人：</w:t>
            </w:r>
          </w:p>
        </w:tc>
        <w:tc>
          <w:tcPr>
            <w:tcW w:w="972" w:type="dxa"/>
            <w:tcBorders>
              <w:top w:val="single" w:color="auto" w:sz="4" w:space="0"/>
              <w:left w:val="nil"/>
              <w:bottom w:val="single" w:color="auto" w:sz="4" w:space="0"/>
              <w:right w:val="nil"/>
            </w:tcBorders>
            <w:noWrap w:val="0"/>
            <w:tcMar>
              <w:left w:w="28" w:type="dxa"/>
              <w:right w:w="28" w:type="dxa"/>
            </w:tcMar>
            <w:vAlign w:val="top"/>
          </w:tcPr>
          <w:p w14:paraId="38A3978A">
            <w:pPr>
              <w:spacing w:line="560" w:lineRule="exact"/>
              <w:jc w:val="left"/>
              <w:rPr>
                <w:rFonts w:hint="default" w:ascii="Times New Roman" w:hAnsi="Times New Roman" w:cs="Times New Roman"/>
                <w:color w:val="auto"/>
                <w:sz w:val="24"/>
              </w:rPr>
            </w:pPr>
          </w:p>
        </w:tc>
        <w:tc>
          <w:tcPr>
            <w:tcW w:w="1274" w:type="dxa"/>
            <w:tcBorders>
              <w:top w:val="single" w:color="auto" w:sz="4" w:space="0"/>
              <w:left w:val="nil"/>
              <w:bottom w:val="single" w:color="auto" w:sz="4" w:space="0"/>
              <w:right w:val="nil"/>
            </w:tcBorders>
            <w:noWrap w:val="0"/>
            <w:tcMar>
              <w:left w:w="6" w:type="dxa"/>
              <w:right w:w="6" w:type="dxa"/>
            </w:tcMar>
            <w:vAlign w:val="top"/>
          </w:tcPr>
          <w:p w14:paraId="2A31F204">
            <w:pPr>
              <w:spacing w:line="560" w:lineRule="exact"/>
              <w:jc w:val="center"/>
              <w:rPr>
                <w:rFonts w:hint="default" w:ascii="Times New Roman" w:hAnsi="Times New Roman" w:cs="Times New Roman"/>
                <w:color w:val="auto"/>
                <w:sz w:val="24"/>
              </w:rPr>
            </w:pPr>
          </w:p>
        </w:tc>
        <w:tc>
          <w:tcPr>
            <w:tcW w:w="294" w:type="dxa"/>
            <w:tcBorders>
              <w:top w:val="single" w:color="auto" w:sz="4" w:space="0"/>
              <w:left w:val="nil"/>
              <w:bottom w:val="single" w:color="auto" w:sz="4" w:space="0"/>
              <w:right w:val="nil"/>
            </w:tcBorders>
            <w:noWrap w:val="0"/>
            <w:tcMar>
              <w:left w:w="28" w:type="dxa"/>
              <w:right w:w="28" w:type="dxa"/>
            </w:tcMar>
            <w:vAlign w:val="top"/>
          </w:tcPr>
          <w:p w14:paraId="31FE8ACE">
            <w:pPr>
              <w:spacing w:line="560" w:lineRule="exact"/>
              <w:jc w:val="left"/>
              <w:rPr>
                <w:rFonts w:hint="default" w:ascii="Times New Roman" w:hAnsi="Times New Roman" w:cs="Times New Roman"/>
                <w:color w:val="auto"/>
                <w:sz w:val="24"/>
              </w:rPr>
            </w:pPr>
          </w:p>
        </w:tc>
        <w:tc>
          <w:tcPr>
            <w:tcW w:w="2398" w:type="dxa"/>
            <w:tcBorders>
              <w:top w:val="single" w:color="auto" w:sz="4" w:space="0"/>
              <w:left w:val="nil"/>
              <w:bottom w:val="single" w:color="auto" w:sz="4" w:space="0"/>
              <w:right w:val="nil"/>
            </w:tcBorders>
            <w:noWrap w:val="0"/>
            <w:tcMar>
              <w:left w:w="6" w:type="dxa"/>
              <w:right w:w="6" w:type="dxa"/>
            </w:tcMar>
            <w:vAlign w:val="top"/>
          </w:tcPr>
          <w:p w14:paraId="7384B7BD">
            <w:pPr>
              <w:spacing w:line="560" w:lineRule="exact"/>
              <w:jc w:val="left"/>
              <w:rPr>
                <w:rFonts w:hint="default" w:ascii="Times New Roman" w:hAnsi="Times New Roman" w:cs="Times New Roman"/>
                <w:color w:val="auto"/>
                <w:sz w:val="24"/>
              </w:rPr>
            </w:pPr>
            <w:r>
              <w:rPr>
                <w:rFonts w:hint="default" w:ascii="Times New Roman" w:hAnsi="Times New Roman" w:cs="Times New Roman"/>
                <w:color w:val="auto"/>
                <w:sz w:val="24"/>
              </w:rPr>
              <w:t>手机：</w:t>
            </w:r>
          </w:p>
        </w:tc>
        <w:tc>
          <w:tcPr>
            <w:tcW w:w="1558" w:type="dxa"/>
            <w:tcBorders>
              <w:top w:val="single" w:color="auto" w:sz="4" w:space="0"/>
              <w:left w:val="nil"/>
              <w:bottom w:val="single" w:color="auto" w:sz="4" w:space="0"/>
              <w:right w:val="nil"/>
            </w:tcBorders>
            <w:noWrap w:val="0"/>
            <w:tcMar>
              <w:left w:w="28" w:type="dxa"/>
              <w:right w:w="28" w:type="dxa"/>
            </w:tcMar>
            <w:vAlign w:val="top"/>
          </w:tcPr>
          <w:p w14:paraId="53B4A223">
            <w:pPr>
              <w:spacing w:line="560" w:lineRule="exact"/>
              <w:jc w:val="left"/>
              <w:rPr>
                <w:rFonts w:hint="default" w:ascii="Times New Roman" w:hAnsi="Times New Roman" w:cs="Times New Roman"/>
                <w:color w:val="auto"/>
                <w:sz w:val="24"/>
              </w:rPr>
            </w:pPr>
          </w:p>
        </w:tc>
      </w:tr>
      <w:tr w14:paraId="3A4BBE0F">
        <w:tblPrEx>
          <w:tblCellMar>
            <w:top w:w="0" w:type="dxa"/>
            <w:left w:w="108" w:type="dxa"/>
            <w:bottom w:w="0" w:type="dxa"/>
            <w:right w:w="108" w:type="dxa"/>
          </w:tblCellMar>
        </w:tblPrEx>
        <w:trPr>
          <w:trHeight w:val="90" w:hRule="atLeast"/>
        </w:trPr>
        <w:tc>
          <w:tcPr>
            <w:tcW w:w="2124" w:type="dxa"/>
            <w:noWrap w:val="0"/>
            <w:tcMar>
              <w:left w:w="28" w:type="dxa"/>
              <w:right w:w="28" w:type="dxa"/>
            </w:tcMar>
            <w:vAlign w:val="top"/>
          </w:tcPr>
          <w:p w14:paraId="48867F10">
            <w:pPr>
              <w:spacing w:line="560" w:lineRule="exact"/>
              <w:jc w:val="left"/>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项目单位地址：</w:t>
            </w:r>
          </w:p>
        </w:tc>
        <w:tc>
          <w:tcPr>
            <w:tcW w:w="972" w:type="dxa"/>
            <w:tcBorders>
              <w:top w:val="single" w:color="auto" w:sz="4" w:space="0"/>
              <w:left w:val="nil"/>
              <w:bottom w:val="single" w:color="auto" w:sz="4" w:space="0"/>
              <w:right w:val="nil"/>
            </w:tcBorders>
            <w:noWrap w:val="0"/>
            <w:tcMar>
              <w:left w:w="28" w:type="dxa"/>
              <w:right w:w="28" w:type="dxa"/>
            </w:tcMar>
            <w:vAlign w:val="top"/>
          </w:tcPr>
          <w:p w14:paraId="23E3C2DF">
            <w:pPr>
              <w:spacing w:line="560" w:lineRule="exact"/>
              <w:jc w:val="left"/>
              <w:rPr>
                <w:rFonts w:hint="default" w:ascii="Times New Roman" w:hAnsi="Times New Roman" w:cs="Times New Roman"/>
                <w:color w:val="auto"/>
                <w:sz w:val="24"/>
              </w:rPr>
            </w:pPr>
          </w:p>
        </w:tc>
        <w:tc>
          <w:tcPr>
            <w:tcW w:w="1274" w:type="dxa"/>
            <w:tcBorders>
              <w:top w:val="single" w:color="auto" w:sz="4" w:space="0"/>
              <w:left w:val="nil"/>
              <w:bottom w:val="single" w:color="auto" w:sz="4" w:space="0"/>
              <w:right w:val="nil"/>
            </w:tcBorders>
            <w:noWrap w:val="0"/>
            <w:tcMar>
              <w:left w:w="6" w:type="dxa"/>
              <w:right w:w="6" w:type="dxa"/>
            </w:tcMar>
            <w:vAlign w:val="top"/>
          </w:tcPr>
          <w:p w14:paraId="67F82823">
            <w:pPr>
              <w:spacing w:line="560" w:lineRule="exact"/>
              <w:jc w:val="center"/>
              <w:rPr>
                <w:rFonts w:hint="default" w:ascii="Times New Roman" w:hAnsi="Times New Roman" w:cs="Times New Roman"/>
                <w:color w:val="auto"/>
                <w:sz w:val="24"/>
              </w:rPr>
            </w:pPr>
          </w:p>
        </w:tc>
        <w:tc>
          <w:tcPr>
            <w:tcW w:w="294" w:type="dxa"/>
            <w:tcBorders>
              <w:top w:val="single" w:color="auto" w:sz="4" w:space="0"/>
              <w:left w:val="nil"/>
              <w:bottom w:val="single" w:color="auto" w:sz="4" w:space="0"/>
              <w:right w:val="nil"/>
            </w:tcBorders>
            <w:noWrap w:val="0"/>
            <w:tcMar>
              <w:left w:w="28" w:type="dxa"/>
              <w:right w:w="28" w:type="dxa"/>
            </w:tcMar>
            <w:vAlign w:val="top"/>
          </w:tcPr>
          <w:p w14:paraId="4E27B947">
            <w:pPr>
              <w:spacing w:line="560" w:lineRule="exact"/>
              <w:jc w:val="left"/>
              <w:rPr>
                <w:rFonts w:hint="default" w:ascii="Times New Roman" w:hAnsi="Times New Roman" w:cs="Times New Roman"/>
                <w:color w:val="auto"/>
                <w:sz w:val="24"/>
              </w:rPr>
            </w:pPr>
          </w:p>
        </w:tc>
        <w:tc>
          <w:tcPr>
            <w:tcW w:w="2398" w:type="dxa"/>
            <w:tcBorders>
              <w:top w:val="single" w:color="auto" w:sz="4" w:space="0"/>
              <w:left w:val="nil"/>
              <w:bottom w:val="single" w:color="auto" w:sz="4" w:space="0"/>
              <w:right w:val="nil"/>
            </w:tcBorders>
            <w:noWrap w:val="0"/>
            <w:tcMar>
              <w:left w:w="6" w:type="dxa"/>
              <w:right w:w="6" w:type="dxa"/>
            </w:tcMar>
            <w:vAlign w:val="top"/>
          </w:tcPr>
          <w:p w14:paraId="5BB42E5C">
            <w:pPr>
              <w:spacing w:line="560" w:lineRule="exact"/>
              <w:jc w:val="left"/>
              <w:rPr>
                <w:rFonts w:hint="default" w:ascii="Times New Roman" w:hAnsi="Times New Roman" w:cs="Times New Roman"/>
                <w:color w:val="auto"/>
                <w:sz w:val="24"/>
              </w:rPr>
            </w:pPr>
          </w:p>
        </w:tc>
        <w:tc>
          <w:tcPr>
            <w:tcW w:w="1558" w:type="dxa"/>
            <w:tcBorders>
              <w:top w:val="single" w:color="auto" w:sz="4" w:space="0"/>
              <w:left w:val="nil"/>
              <w:bottom w:val="single" w:color="auto" w:sz="4" w:space="0"/>
              <w:right w:val="nil"/>
            </w:tcBorders>
            <w:noWrap w:val="0"/>
            <w:tcMar>
              <w:left w:w="28" w:type="dxa"/>
              <w:right w:w="28" w:type="dxa"/>
            </w:tcMar>
            <w:vAlign w:val="top"/>
          </w:tcPr>
          <w:p w14:paraId="3623160D">
            <w:pPr>
              <w:spacing w:line="560" w:lineRule="exact"/>
              <w:jc w:val="left"/>
              <w:rPr>
                <w:rFonts w:hint="default" w:ascii="Times New Roman" w:hAnsi="Times New Roman" w:cs="Times New Roman"/>
                <w:color w:val="auto"/>
                <w:sz w:val="24"/>
              </w:rPr>
            </w:pPr>
          </w:p>
        </w:tc>
      </w:tr>
      <w:tr w14:paraId="7704C512">
        <w:tblPrEx>
          <w:tblCellMar>
            <w:top w:w="0" w:type="dxa"/>
            <w:left w:w="108" w:type="dxa"/>
            <w:bottom w:w="0" w:type="dxa"/>
            <w:right w:w="108" w:type="dxa"/>
          </w:tblCellMar>
        </w:tblPrEx>
        <w:tc>
          <w:tcPr>
            <w:tcW w:w="2124" w:type="dxa"/>
            <w:noWrap w:val="0"/>
            <w:tcMar>
              <w:left w:w="28" w:type="dxa"/>
              <w:right w:w="28" w:type="dxa"/>
            </w:tcMar>
            <w:vAlign w:val="center"/>
          </w:tcPr>
          <w:p w14:paraId="11F8B9A5">
            <w:pPr>
              <w:spacing w:line="360" w:lineRule="exact"/>
              <w:jc w:val="both"/>
              <w:rPr>
                <w:rFonts w:hint="default" w:ascii="Times New Roman" w:hAnsi="Times New Roman" w:eastAsia="黑体" w:cs="Times New Roman"/>
                <w:color w:val="auto"/>
                <w:sz w:val="24"/>
              </w:rPr>
            </w:pPr>
            <w:r>
              <w:rPr>
                <w:rFonts w:hint="default" w:ascii="Times New Roman" w:hAnsi="Times New Roman" w:eastAsia="黑体" w:cs="Times New Roman"/>
                <w:color w:val="auto"/>
                <w:sz w:val="24"/>
                <w:lang w:val="en"/>
              </w:rPr>
              <w:t>组织申报</w:t>
            </w:r>
            <w:r>
              <w:rPr>
                <w:rFonts w:hint="default" w:ascii="Times New Roman" w:hAnsi="Times New Roman" w:eastAsia="黑体" w:cs="Times New Roman"/>
                <w:color w:val="auto"/>
                <w:sz w:val="24"/>
              </w:rPr>
              <w:t>单位：</w:t>
            </w:r>
          </w:p>
        </w:tc>
        <w:tc>
          <w:tcPr>
            <w:tcW w:w="6496" w:type="dxa"/>
            <w:gridSpan w:val="5"/>
            <w:tcBorders>
              <w:top w:val="single" w:color="auto" w:sz="4" w:space="0"/>
              <w:left w:val="nil"/>
              <w:bottom w:val="single" w:color="auto" w:sz="4" w:space="0"/>
              <w:right w:val="nil"/>
            </w:tcBorders>
            <w:noWrap w:val="0"/>
            <w:tcMar>
              <w:left w:w="28" w:type="dxa"/>
              <w:right w:w="28" w:type="dxa"/>
            </w:tcMar>
            <w:vAlign w:val="center"/>
          </w:tcPr>
          <w:p w14:paraId="37D5E987">
            <w:pPr>
              <w:spacing w:line="560" w:lineRule="exact"/>
              <w:ind w:firstLine="5520" w:firstLineChars="2300"/>
              <w:jc w:val="both"/>
              <w:rPr>
                <w:rFonts w:hint="default" w:ascii="Times New Roman" w:hAnsi="Times New Roman" w:cs="Times New Roman"/>
                <w:color w:val="auto"/>
                <w:sz w:val="24"/>
              </w:rPr>
            </w:pPr>
          </w:p>
        </w:tc>
      </w:tr>
      <w:tr w14:paraId="3F4724FB">
        <w:tblPrEx>
          <w:tblCellMar>
            <w:top w:w="0" w:type="dxa"/>
            <w:left w:w="108" w:type="dxa"/>
            <w:bottom w:w="0" w:type="dxa"/>
            <w:right w:w="108" w:type="dxa"/>
          </w:tblCellMar>
        </w:tblPrEx>
        <w:tc>
          <w:tcPr>
            <w:tcW w:w="2124" w:type="dxa"/>
            <w:noWrap w:val="0"/>
            <w:tcMar>
              <w:left w:w="28" w:type="dxa"/>
              <w:right w:w="28" w:type="dxa"/>
            </w:tcMar>
            <w:vAlign w:val="top"/>
          </w:tcPr>
          <w:p w14:paraId="4AB050D0">
            <w:pPr>
              <w:spacing w:line="560" w:lineRule="exact"/>
              <w:jc w:val="left"/>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申报日期:</w:t>
            </w:r>
          </w:p>
        </w:tc>
        <w:tc>
          <w:tcPr>
            <w:tcW w:w="6496" w:type="dxa"/>
            <w:gridSpan w:val="5"/>
            <w:tcBorders>
              <w:top w:val="single" w:color="auto" w:sz="4" w:space="0"/>
              <w:left w:val="nil"/>
              <w:bottom w:val="single" w:color="auto" w:sz="4" w:space="0"/>
              <w:right w:val="nil"/>
            </w:tcBorders>
            <w:noWrap w:val="0"/>
            <w:tcMar>
              <w:left w:w="28" w:type="dxa"/>
              <w:right w:w="28" w:type="dxa"/>
            </w:tcMar>
            <w:vAlign w:val="top"/>
          </w:tcPr>
          <w:p w14:paraId="7B202BEC">
            <w:pPr>
              <w:spacing w:line="560" w:lineRule="exact"/>
              <w:ind w:right="-469"/>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                 年       月      日</w:t>
            </w:r>
          </w:p>
        </w:tc>
      </w:tr>
    </w:tbl>
    <w:p w14:paraId="063BD092">
      <w:pPr>
        <w:spacing w:line="560" w:lineRule="exact"/>
        <w:jc w:val="center"/>
        <w:rPr>
          <w:rFonts w:hint="default" w:ascii="Times New Roman" w:hAnsi="Times New Roman" w:eastAsia="楷体_GB2312" w:cs="Times New Roman"/>
          <w:b/>
          <w:color w:val="auto"/>
          <w:sz w:val="28"/>
          <w:szCs w:val="28"/>
        </w:rPr>
      </w:pPr>
    </w:p>
    <w:p w14:paraId="38060403">
      <w:pPr>
        <w:spacing w:line="596" w:lineRule="exact"/>
        <w:jc w:val="center"/>
        <w:rPr>
          <w:rFonts w:ascii="Times New Roman" w:hAnsi="Times New Roman" w:eastAsia="方正小标宋简体"/>
          <w:color w:val="auto"/>
          <w:sz w:val="36"/>
          <w:szCs w:val="36"/>
        </w:rPr>
      </w:pPr>
      <w:r>
        <w:rPr>
          <w:rFonts w:hint="default" w:ascii="Times New Roman" w:hAnsi="Times New Roman" w:eastAsia="方正小标宋简体" w:cs="Times New Roman"/>
          <w:color w:val="auto"/>
          <w:sz w:val="42"/>
          <w:szCs w:val="42"/>
        </w:rPr>
        <w:br w:type="page"/>
      </w:r>
      <w:r>
        <w:rPr>
          <w:rFonts w:ascii="Times New Roman" w:hAnsi="Times New Roman" w:eastAsia="方正小标宋简体"/>
          <w:color w:val="auto"/>
          <w:sz w:val="36"/>
          <w:szCs w:val="36"/>
        </w:rPr>
        <w:t>一、项目单位基本情况表</w:t>
      </w:r>
    </w:p>
    <w:tbl>
      <w:tblPr>
        <w:tblStyle w:val="16"/>
        <w:tblW w:w="9217" w:type="dxa"/>
        <w:jc w:val="center"/>
        <w:tblLayout w:type="fixed"/>
        <w:tblCellMar>
          <w:top w:w="0" w:type="dxa"/>
          <w:left w:w="28" w:type="dxa"/>
          <w:bottom w:w="0" w:type="dxa"/>
          <w:right w:w="28" w:type="dxa"/>
        </w:tblCellMar>
      </w:tblPr>
      <w:tblGrid>
        <w:gridCol w:w="1174"/>
        <w:gridCol w:w="362"/>
        <w:gridCol w:w="16"/>
        <w:gridCol w:w="752"/>
        <w:gridCol w:w="428"/>
        <w:gridCol w:w="340"/>
        <w:gridCol w:w="847"/>
        <w:gridCol w:w="689"/>
        <w:gridCol w:w="190"/>
        <w:gridCol w:w="76"/>
        <w:gridCol w:w="590"/>
        <w:gridCol w:w="680"/>
        <w:gridCol w:w="486"/>
        <w:gridCol w:w="282"/>
        <w:gridCol w:w="768"/>
        <w:gridCol w:w="516"/>
        <w:gridCol w:w="1021"/>
      </w:tblGrid>
      <w:tr w14:paraId="7762290A">
        <w:tblPrEx>
          <w:tblCellMar>
            <w:top w:w="0" w:type="dxa"/>
            <w:left w:w="28" w:type="dxa"/>
            <w:bottom w:w="0" w:type="dxa"/>
            <w:right w:w="28" w:type="dxa"/>
          </w:tblCellMar>
        </w:tblPrEx>
        <w:trPr>
          <w:trHeight w:val="459" w:hRule="atLeast"/>
          <w:jc w:val="center"/>
        </w:trPr>
        <w:tc>
          <w:tcPr>
            <w:tcW w:w="1552" w:type="dxa"/>
            <w:gridSpan w:val="3"/>
            <w:tcBorders>
              <w:top w:val="single" w:color="auto" w:sz="4" w:space="0"/>
              <w:left w:val="single" w:color="auto" w:sz="4" w:space="0"/>
              <w:bottom w:val="single" w:color="auto" w:sz="4" w:space="0"/>
              <w:right w:val="single" w:color="auto" w:sz="4" w:space="0"/>
            </w:tcBorders>
            <w:noWrap w:val="0"/>
            <w:vAlign w:val="center"/>
          </w:tcPr>
          <w:p w14:paraId="090696E5">
            <w:pPr>
              <w:spacing w:line="280" w:lineRule="exact"/>
              <w:jc w:val="center"/>
              <w:rPr>
                <w:rFonts w:ascii="Times New Roman" w:hAnsi="Times New Roman"/>
                <w:color w:val="auto"/>
                <w:kern w:val="0"/>
                <w:szCs w:val="21"/>
              </w:rPr>
            </w:pPr>
            <w:r>
              <w:rPr>
                <w:rFonts w:ascii="Times New Roman" w:hAnsi="Times New Roman"/>
                <w:color w:val="auto"/>
                <w:kern w:val="0"/>
              </w:rPr>
              <w:t>单位名称</w:t>
            </w:r>
          </w:p>
        </w:tc>
        <w:tc>
          <w:tcPr>
            <w:tcW w:w="7665" w:type="dxa"/>
            <w:gridSpan w:val="14"/>
            <w:tcBorders>
              <w:top w:val="single" w:color="auto" w:sz="4" w:space="0"/>
              <w:left w:val="nil"/>
              <w:bottom w:val="single" w:color="auto" w:sz="4" w:space="0"/>
              <w:right w:val="single" w:color="auto" w:sz="4" w:space="0"/>
            </w:tcBorders>
            <w:noWrap w:val="0"/>
            <w:vAlign w:val="center"/>
          </w:tcPr>
          <w:p w14:paraId="5BEDC7EA">
            <w:pPr>
              <w:spacing w:line="280" w:lineRule="exact"/>
              <w:jc w:val="center"/>
              <w:rPr>
                <w:rFonts w:ascii="Times New Roman" w:hAnsi="Times New Roman"/>
                <w:color w:val="auto"/>
                <w:kern w:val="0"/>
                <w:szCs w:val="21"/>
              </w:rPr>
            </w:pPr>
          </w:p>
        </w:tc>
      </w:tr>
      <w:tr w14:paraId="3ADC8192">
        <w:tblPrEx>
          <w:tblCellMar>
            <w:top w:w="0" w:type="dxa"/>
            <w:left w:w="28" w:type="dxa"/>
            <w:bottom w:w="0" w:type="dxa"/>
            <w:right w:w="28" w:type="dxa"/>
          </w:tblCellMar>
        </w:tblPrEx>
        <w:trPr>
          <w:trHeight w:val="526" w:hRule="atLeast"/>
          <w:jc w:val="center"/>
        </w:trPr>
        <w:tc>
          <w:tcPr>
            <w:tcW w:w="1552" w:type="dxa"/>
            <w:gridSpan w:val="3"/>
            <w:tcBorders>
              <w:top w:val="single" w:color="auto" w:sz="4" w:space="0"/>
              <w:left w:val="single" w:color="auto" w:sz="4" w:space="0"/>
              <w:bottom w:val="single" w:color="auto" w:sz="4" w:space="0"/>
              <w:right w:val="single" w:color="auto" w:sz="4" w:space="0"/>
            </w:tcBorders>
            <w:noWrap w:val="0"/>
            <w:vAlign w:val="center"/>
          </w:tcPr>
          <w:p w14:paraId="5A01D936">
            <w:pPr>
              <w:spacing w:line="280" w:lineRule="exact"/>
              <w:jc w:val="center"/>
              <w:rPr>
                <w:rFonts w:hint="default" w:ascii="Times New Roman" w:hAnsi="Times New Roman" w:eastAsia="宋体"/>
                <w:color w:val="auto"/>
                <w:kern w:val="0"/>
                <w:lang w:val="en-US" w:eastAsia="zh-CN"/>
              </w:rPr>
            </w:pPr>
            <w:r>
              <w:rPr>
                <w:rFonts w:hint="default" w:ascii="Times New Roman" w:hAnsi="Times New Roman"/>
                <w:color w:val="auto"/>
                <w:kern w:val="0"/>
                <w:lang w:val="en-US" w:eastAsia="zh-CN"/>
              </w:rPr>
              <w:t>所在县市区</w:t>
            </w:r>
          </w:p>
        </w:tc>
        <w:tc>
          <w:tcPr>
            <w:tcW w:w="1520" w:type="dxa"/>
            <w:gridSpan w:val="3"/>
            <w:tcBorders>
              <w:top w:val="single" w:color="auto" w:sz="4" w:space="0"/>
              <w:left w:val="nil"/>
              <w:bottom w:val="single" w:color="auto" w:sz="4" w:space="0"/>
              <w:right w:val="single" w:color="000000" w:sz="4" w:space="0"/>
            </w:tcBorders>
            <w:noWrap w:val="0"/>
            <w:vAlign w:val="center"/>
          </w:tcPr>
          <w:p w14:paraId="0FCE226E">
            <w:pPr>
              <w:spacing w:line="280" w:lineRule="exact"/>
              <w:jc w:val="center"/>
              <w:rPr>
                <w:rFonts w:ascii="Times New Roman" w:hAnsi="Times New Roman"/>
                <w:color w:val="auto"/>
                <w:kern w:val="0"/>
                <w:szCs w:val="21"/>
              </w:rPr>
            </w:pPr>
          </w:p>
        </w:tc>
        <w:tc>
          <w:tcPr>
            <w:tcW w:w="3072" w:type="dxa"/>
            <w:gridSpan w:val="6"/>
            <w:tcBorders>
              <w:top w:val="single" w:color="auto" w:sz="4" w:space="0"/>
              <w:left w:val="nil"/>
              <w:bottom w:val="single" w:color="auto" w:sz="4" w:space="0"/>
              <w:right w:val="single" w:color="auto" w:sz="4" w:space="0"/>
            </w:tcBorders>
            <w:noWrap w:val="0"/>
            <w:vAlign w:val="center"/>
          </w:tcPr>
          <w:p w14:paraId="7D0CC1F9">
            <w:pPr>
              <w:spacing w:line="280" w:lineRule="exact"/>
              <w:jc w:val="center"/>
              <w:rPr>
                <w:rFonts w:ascii="Times New Roman" w:hAnsi="Times New Roman" w:eastAsia="宋体" w:cs="Times New Roman"/>
                <w:color w:val="auto"/>
                <w:kern w:val="0"/>
                <w:sz w:val="21"/>
                <w:szCs w:val="21"/>
                <w:lang w:val="en-US" w:eastAsia="zh-CN" w:bidi="ar-SA"/>
              </w:rPr>
            </w:pPr>
            <w:r>
              <w:rPr>
                <w:rFonts w:ascii="Times New Roman" w:hAnsi="Times New Roman"/>
                <w:color w:val="auto"/>
                <w:kern w:val="0"/>
              </w:rPr>
              <w:t>成立时间</w:t>
            </w:r>
          </w:p>
        </w:tc>
        <w:tc>
          <w:tcPr>
            <w:tcW w:w="3073" w:type="dxa"/>
            <w:gridSpan w:val="5"/>
            <w:tcBorders>
              <w:top w:val="single" w:color="auto" w:sz="4" w:space="0"/>
              <w:left w:val="nil"/>
              <w:bottom w:val="single" w:color="auto" w:sz="4" w:space="0"/>
              <w:right w:val="single" w:color="auto" w:sz="4" w:space="0"/>
            </w:tcBorders>
            <w:noWrap w:val="0"/>
            <w:vAlign w:val="center"/>
          </w:tcPr>
          <w:p w14:paraId="269EDB9B">
            <w:pPr>
              <w:spacing w:line="280" w:lineRule="exact"/>
              <w:jc w:val="center"/>
              <w:rPr>
                <w:rFonts w:ascii="Times New Roman" w:hAnsi="Times New Roman" w:eastAsia="宋体" w:cs="Times New Roman"/>
                <w:color w:val="auto"/>
                <w:kern w:val="0"/>
                <w:sz w:val="21"/>
                <w:szCs w:val="21"/>
                <w:lang w:val="en-US" w:eastAsia="zh-CN" w:bidi="ar-SA"/>
              </w:rPr>
            </w:pPr>
          </w:p>
        </w:tc>
      </w:tr>
      <w:tr w14:paraId="6CFA4B93">
        <w:tblPrEx>
          <w:tblCellMar>
            <w:top w:w="0" w:type="dxa"/>
            <w:left w:w="28" w:type="dxa"/>
            <w:bottom w:w="0" w:type="dxa"/>
            <w:right w:w="28" w:type="dxa"/>
          </w:tblCellMar>
        </w:tblPrEx>
        <w:trPr>
          <w:trHeight w:val="624" w:hRule="atLeast"/>
          <w:jc w:val="center"/>
        </w:trPr>
        <w:tc>
          <w:tcPr>
            <w:tcW w:w="1552" w:type="dxa"/>
            <w:gridSpan w:val="3"/>
            <w:tcBorders>
              <w:top w:val="single" w:color="auto" w:sz="4" w:space="0"/>
              <w:left w:val="single" w:color="auto" w:sz="4" w:space="0"/>
              <w:bottom w:val="single" w:color="auto" w:sz="4" w:space="0"/>
              <w:right w:val="single" w:color="auto" w:sz="4" w:space="0"/>
            </w:tcBorders>
            <w:noWrap w:val="0"/>
            <w:vAlign w:val="center"/>
          </w:tcPr>
          <w:p w14:paraId="3AC4E171">
            <w:pPr>
              <w:spacing w:line="280" w:lineRule="exact"/>
              <w:jc w:val="center"/>
              <w:rPr>
                <w:rFonts w:ascii="Times New Roman" w:hAnsi="Times New Roman"/>
                <w:color w:val="auto"/>
                <w:kern w:val="0"/>
                <w:szCs w:val="21"/>
              </w:rPr>
            </w:pPr>
            <w:r>
              <w:rPr>
                <w:rFonts w:ascii="Times New Roman" w:hAnsi="Times New Roman"/>
                <w:color w:val="auto"/>
                <w:kern w:val="0"/>
              </w:rPr>
              <w:t>注册资本</w:t>
            </w:r>
          </w:p>
          <w:p w14:paraId="205DDF9B">
            <w:pPr>
              <w:spacing w:line="280" w:lineRule="exact"/>
              <w:jc w:val="center"/>
              <w:rPr>
                <w:rFonts w:ascii="Times New Roman" w:hAnsi="Times New Roman"/>
                <w:color w:val="auto"/>
                <w:kern w:val="0"/>
                <w:szCs w:val="21"/>
              </w:rPr>
            </w:pPr>
            <w:r>
              <w:rPr>
                <w:rFonts w:ascii="Times New Roman" w:hAnsi="Times New Roman"/>
                <w:color w:val="auto"/>
                <w:kern w:val="0"/>
              </w:rPr>
              <w:t>（万元）</w:t>
            </w:r>
          </w:p>
        </w:tc>
        <w:tc>
          <w:tcPr>
            <w:tcW w:w="1520" w:type="dxa"/>
            <w:gridSpan w:val="3"/>
            <w:tcBorders>
              <w:top w:val="nil"/>
              <w:left w:val="nil"/>
              <w:bottom w:val="single" w:color="auto" w:sz="4" w:space="0"/>
              <w:right w:val="single" w:color="auto" w:sz="4" w:space="0"/>
            </w:tcBorders>
            <w:noWrap w:val="0"/>
            <w:vAlign w:val="center"/>
          </w:tcPr>
          <w:p w14:paraId="2C426AE3">
            <w:pPr>
              <w:spacing w:line="280" w:lineRule="exact"/>
              <w:jc w:val="center"/>
              <w:rPr>
                <w:rFonts w:ascii="Times New Roman" w:hAnsi="Times New Roman"/>
                <w:color w:val="auto"/>
                <w:kern w:val="0"/>
                <w:szCs w:val="21"/>
              </w:rPr>
            </w:pPr>
          </w:p>
        </w:tc>
        <w:tc>
          <w:tcPr>
            <w:tcW w:w="3072" w:type="dxa"/>
            <w:gridSpan w:val="6"/>
            <w:tcBorders>
              <w:top w:val="nil"/>
              <w:left w:val="nil"/>
              <w:bottom w:val="single" w:color="auto" w:sz="4" w:space="0"/>
              <w:right w:val="single" w:color="auto" w:sz="4" w:space="0"/>
            </w:tcBorders>
            <w:noWrap w:val="0"/>
            <w:vAlign w:val="center"/>
          </w:tcPr>
          <w:p w14:paraId="2FF5A3F3">
            <w:pPr>
              <w:spacing w:line="280" w:lineRule="exact"/>
              <w:jc w:val="center"/>
              <w:rPr>
                <w:rFonts w:ascii="Times New Roman" w:hAnsi="Times New Roman"/>
                <w:color w:val="auto"/>
                <w:kern w:val="0"/>
                <w:szCs w:val="21"/>
              </w:rPr>
            </w:pPr>
            <w:r>
              <w:rPr>
                <w:rFonts w:ascii="Times New Roman" w:hAnsi="Times New Roman"/>
                <w:color w:val="auto"/>
                <w:kern w:val="0"/>
              </w:rPr>
              <w:t>统一社会信用代码（18位）</w:t>
            </w:r>
          </w:p>
          <w:p w14:paraId="38F7FD1B">
            <w:pPr>
              <w:spacing w:line="280" w:lineRule="exact"/>
              <w:jc w:val="center"/>
              <w:rPr>
                <w:rFonts w:ascii="Times New Roman" w:hAnsi="Times New Roman"/>
                <w:color w:val="auto"/>
                <w:kern w:val="0"/>
                <w:szCs w:val="21"/>
              </w:rPr>
            </w:pPr>
            <w:r>
              <w:rPr>
                <w:rFonts w:ascii="Times New Roman" w:hAnsi="Times New Roman"/>
                <w:color w:val="auto"/>
                <w:kern w:val="0"/>
              </w:rPr>
              <w:t>或组织机构代码（9位）</w:t>
            </w:r>
          </w:p>
        </w:tc>
        <w:tc>
          <w:tcPr>
            <w:tcW w:w="3073" w:type="dxa"/>
            <w:gridSpan w:val="5"/>
            <w:tcBorders>
              <w:top w:val="single" w:color="auto" w:sz="4" w:space="0"/>
              <w:left w:val="nil"/>
              <w:bottom w:val="single" w:color="auto" w:sz="4" w:space="0"/>
              <w:right w:val="single" w:color="auto" w:sz="4" w:space="0"/>
            </w:tcBorders>
            <w:noWrap w:val="0"/>
            <w:vAlign w:val="center"/>
          </w:tcPr>
          <w:p w14:paraId="3BA5EACB">
            <w:pPr>
              <w:spacing w:line="280" w:lineRule="exact"/>
              <w:jc w:val="center"/>
              <w:rPr>
                <w:rFonts w:ascii="Times New Roman" w:hAnsi="Times New Roman"/>
                <w:color w:val="auto"/>
                <w:kern w:val="0"/>
                <w:szCs w:val="21"/>
              </w:rPr>
            </w:pPr>
          </w:p>
        </w:tc>
      </w:tr>
      <w:tr w14:paraId="1FE2948C">
        <w:tblPrEx>
          <w:tblCellMar>
            <w:top w:w="0" w:type="dxa"/>
            <w:left w:w="28" w:type="dxa"/>
            <w:bottom w:w="0" w:type="dxa"/>
            <w:right w:w="28" w:type="dxa"/>
          </w:tblCellMar>
        </w:tblPrEx>
        <w:trPr>
          <w:trHeight w:val="624" w:hRule="atLeast"/>
          <w:jc w:val="center"/>
        </w:trPr>
        <w:tc>
          <w:tcPr>
            <w:tcW w:w="1536" w:type="dxa"/>
            <w:gridSpan w:val="2"/>
            <w:tcBorders>
              <w:top w:val="single" w:color="auto" w:sz="4" w:space="0"/>
              <w:left w:val="single" w:color="auto" w:sz="4" w:space="0"/>
              <w:bottom w:val="single" w:color="auto" w:sz="4" w:space="0"/>
              <w:right w:val="single" w:color="auto" w:sz="4" w:space="0"/>
            </w:tcBorders>
            <w:noWrap w:val="0"/>
            <w:vAlign w:val="center"/>
          </w:tcPr>
          <w:p w14:paraId="07378BD5">
            <w:pPr>
              <w:spacing w:line="280" w:lineRule="exact"/>
              <w:jc w:val="center"/>
              <w:rPr>
                <w:rFonts w:ascii="Times New Roman" w:hAnsi="Times New Roman"/>
                <w:color w:val="auto"/>
                <w:kern w:val="0"/>
                <w:szCs w:val="21"/>
              </w:rPr>
            </w:pPr>
            <w:r>
              <w:rPr>
                <w:rFonts w:hint="default" w:ascii="Times New Roman" w:hAnsi="Times New Roman"/>
                <w:color w:val="auto"/>
                <w:kern w:val="0"/>
                <w:szCs w:val="21"/>
                <w:lang w:val="en-US" w:eastAsia="zh-CN"/>
              </w:rPr>
              <w:t>是否为民营企业</w:t>
            </w:r>
          </w:p>
        </w:tc>
        <w:tc>
          <w:tcPr>
            <w:tcW w:w="1536" w:type="dxa"/>
            <w:gridSpan w:val="4"/>
            <w:tcBorders>
              <w:top w:val="single" w:color="auto" w:sz="4" w:space="0"/>
              <w:left w:val="nil"/>
              <w:bottom w:val="single" w:color="auto" w:sz="4" w:space="0"/>
              <w:right w:val="single" w:color="auto" w:sz="4" w:space="0"/>
            </w:tcBorders>
            <w:noWrap w:val="0"/>
            <w:vAlign w:val="center"/>
          </w:tcPr>
          <w:p w14:paraId="4D957174">
            <w:pPr>
              <w:spacing w:line="280" w:lineRule="exact"/>
              <w:jc w:val="center"/>
              <w:rPr>
                <w:rFonts w:hint="default" w:ascii="Times New Roman" w:hAnsi="Times New Roman" w:eastAsia="宋体"/>
                <w:color w:val="auto"/>
                <w:kern w:val="0"/>
                <w:szCs w:val="21"/>
                <w:lang w:eastAsia="zh-CN"/>
              </w:rPr>
            </w:pPr>
            <w:r>
              <w:rPr>
                <w:rFonts w:hint="default" w:ascii="Times New Roman" w:hAnsi="Times New Roman"/>
                <w:color w:val="auto"/>
                <w:kern w:val="0"/>
                <w:szCs w:val="21"/>
                <w:lang w:eastAsia="zh-CN"/>
              </w:rPr>
              <w:t>（</w:t>
            </w:r>
            <w:r>
              <w:rPr>
                <w:rFonts w:hint="default" w:ascii="Times New Roman" w:hAnsi="Times New Roman"/>
                <w:color w:val="auto"/>
                <w:kern w:val="0"/>
                <w:szCs w:val="21"/>
                <w:lang w:val="en-US" w:eastAsia="zh-CN"/>
              </w:rPr>
              <w:t>是/否</w:t>
            </w:r>
            <w:r>
              <w:rPr>
                <w:rFonts w:hint="default" w:ascii="Times New Roman" w:hAnsi="Times New Roman"/>
                <w:color w:val="auto"/>
                <w:kern w:val="0"/>
                <w:szCs w:val="21"/>
                <w:lang w:eastAsia="zh-CN"/>
              </w:rPr>
              <w:t>）</w:t>
            </w:r>
          </w:p>
        </w:tc>
        <w:tc>
          <w:tcPr>
            <w:tcW w:w="1802" w:type="dxa"/>
            <w:gridSpan w:val="4"/>
            <w:tcBorders>
              <w:top w:val="single" w:color="auto" w:sz="4" w:space="0"/>
              <w:left w:val="single" w:color="auto" w:sz="4" w:space="0"/>
              <w:bottom w:val="single" w:color="auto" w:sz="4" w:space="0"/>
              <w:right w:val="single" w:color="auto" w:sz="4" w:space="0"/>
            </w:tcBorders>
            <w:noWrap w:val="0"/>
            <w:vAlign w:val="center"/>
          </w:tcPr>
          <w:p w14:paraId="7E2D742E">
            <w:pPr>
              <w:spacing w:line="280" w:lineRule="exact"/>
              <w:jc w:val="center"/>
              <w:rPr>
                <w:rFonts w:hint="default" w:ascii="Times New Roman" w:hAnsi="Times New Roman"/>
                <w:color w:val="auto"/>
                <w:kern w:val="0"/>
                <w:szCs w:val="21"/>
                <w:lang w:val="en-US" w:eastAsia="zh-CN"/>
              </w:rPr>
            </w:pPr>
            <w:r>
              <w:rPr>
                <w:rFonts w:hint="default" w:ascii="Times New Roman" w:hAnsi="Times New Roman"/>
                <w:color w:val="auto"/>
                <w:kern w:val="0"/>
                <w:szCs w:val="21"/>
                <w:lang w:val="en-US" w:eastAsia="zh-CN"/>
              </w:rPr>
              <w:t>是否在境内外上市</w:t>
            </w:r>
          </w:p>
        </w:tc>
        <w:tc>
          <w:tcPr>
            <w:tcW w:w="1270" w:type="dxa"/>
            <w:gridSpan w:val="2"/>
            <w:tcBorders>
              <w:top w:val="single" w:color="auto" w:sz="4" w:space="0"/>
              <w:left w:val="single" w:color="auto" w:sz="4" w:space="0"/>
              <w:bottom w:val="single" w:color="auto" w:sz="4" w:space="0"/>
              <w:right w:val="single" w:color="auto" w:sz="4" w:space="0"/>
            </w:tcBorders>
            <w:noWrap w:val="0"/>
            <w:vAlign w:val="center"/>
          </w:tcPr>
          <w:p w14:paraId="45042564">
            <w:pPr>
              <w:spacing w:line="280" w:lineRule="exact"/>
              <w:jc w:val="center"/>
              <w:rPr>
                <w:rFonts w:hint="default" w:ascii="Times New Roman" w:hAnsi="Times New Roman"/>
                <w:color w:val="auto"/>
                <w:kern w:val="0"/>
                <w:szCs w:val="21"/>
                <w:lang w:eastAsia="zh-CN"/>
              </w:rPr>
            </w:pPr>
            <w:r>
              <w:rPr>
                <w:rFonts w:hint="default" w:ascii="Times New Roman" w:hAnsi="Times New Roman"/>
                <w:color w:val="auto"/>
                <w:kern w:val="0"/>
                <w:szCs w:val="21"/>
                <w:lang w:eastAsia="zh-CN"/>
              </w:rPr>
              <w:t>（</w:t>
            </w:r>
            <w:r>
              <w:rPr>
                <w:rFonts w:hint="default" w:ascii="Times New Roman" w:hAnsi="Times New Roman"/>
                <w:color w:val="auto"/>
                <w:kern w:val="0"/>
                <w:szCs w:val="21"/>
                <w:lang w:val="en-US" w:eastAsia="zh-CN"/>
              </w:rPr>
              <w:t>是/否</w:t>
            </w:r>
            <w:r>
              <w:rPr>
                <w:rFonts w:hint="default" w:ascii="Times New Roman" w:hAnsi="Times New Roman"/>
                <w:color w:val="auto"/>
                <w:kern w:val="0"/>
                <w:szCs w:val="21"/>
                <w:lang w:eastAsia="zh-CN"/>
              </w:rPr>
              <w:t>）</w:t>
            </w:r>
          </w:p>
        </w:tc>
        <w:tc>
          <w:tcPr>
            <w:tcW w:w="1536" w:type="dxa"/>
            <w:gridSpan w:val="3"/>
            <w:tcBorders>
              <w:top w:val="single" w:color="auto" w:sz="4" w:space="0"/>
              <w:left w:val="single" w:color="auto" w:sz="4" w:space="0"/>
              <w:bottom w:val="single" w:color="auto" w:sz="4" w:space="0"/>
              <w:right w:val="single" w:color="auto" w:sz="4" w:space="0"/>
            </w:tcBorders>
            <w:noWrap w:val="0"/>
            <w:vAlign w:val="center"/>
          </w:tcPr>
          <w:p w14:paraId="1C10BBEE">
            <w:pPr>
              <w:spacing w:line="280" w:lineRule="exact"/>
              <w:jc w:val="center"/>
              <w:rPr>
                <w:rFonts w:hint="default" w:ascii="Times New Roman" w:hAnsi="Times New Roman"/>
                <w:color w:val="auto"/>
                <w:kern w:val="0"/>
                <w:szCs w:val="21"/>
                <w:lang w:val="en-US" w:eastAsia="zh-CN"/>
              </w:rPr>
            </w:pPr>
            <w:r>
              <w:rPr>
                <w:rFonts w:hint="default" w:ascii="Times New Roman" w:hAnsi="Times New Roman"/>
                <w:color w:val="auto"/>
                <w:kern w:val="0"/>
                <w:szCs w:val="21"/>
                <w:lang w:val="en-US" w:eastAsia="zh-CN"/>
              </w:rPr>
              <w:t>是否有2026年实施项目</w:t>
            </w:r>
          </w:p>
        </w:tc>
        <w:tc>
          <w:tcPr>
            <w:tcW w:w="1537" w:type="dxa"/>
            <w:gridSpan w:val="2"/>
            <w:tcBorders>
              <w:top w:val="single" w:color="auto" w:sz="4" w:space="0"/>
              <w:left w:val="single" w:color="auto" w:sz="4" w:space="0"/>
              <w:bottom w:val="single" w:color="auto" w:sz="4" w:space="0"/>
              <w:right w:val="single" w:color="auto" w:sz="4" w:space="0"/>
            </w:tcBorders>
            <w:noWrap w:val="0"/>
            <w:vAlign w:val="center"/>
          </w:tcPr>
          <w:p w14:paraId="4BEB9EDE">
            <w:pPr>
              <w:spacing w:line="280" w:lineRule="exact"/>
              <w:jc w:val="center"/>
              <w:rPr>
                <w:rFonts w:hint="default" w:ascii="Times New Roman" w:hAnsi="Times New Roman"/>
                <w:color w:val="auto"/>
                <w:kern w:val="0"/>
                <w:szCs w:val="21"/>
                <w:lang w:eastAsia="zh-CN"/>
              </w:rPr>
            </w:pPr>
            <w:r>
              <w:rPr>
                <w:rFonts w:hint="default" w:ascii="Times New Roman" w:hAnsi="Times New Roman"/>
                <w:color w:val="auto"/>
                <w:kern w:val="0"/>
                <w:szCs w:val="21"/>
                <w:lang w:eastAsia="zh-CN"/>
              </w:rPr>
              <w:t>（</w:t>
            </w:r>
            <w:r>
              <w:rPr>
                <w:rFonts w:hint="default" w:ascii="Times New Roman" w:hAnsi="Times New Roman"/>
                <w:color w:val="auto"/>
                <w:kern w:val="0"/>
                <w:szCs w:val="21"/>
                <w:lang w:val="en-US" w:eastAsia="zh-CN"/>
              </w:rPr>
              <w:t>是/否</w:t>
            </w:r>
            <w:r>
              <w:rPr>
                <w:rFonts w:hint="default" w:ascii="Times New Roman" w:hAnsi="Times New Roman"/>
                <w:color w:val="auto"/>
                <w:kern w:val="0"/>
                <w:szCs w:val="21"/>
                <w:lang w:eastAsia="zh-CN"/>
              </w:rPr>
              <w:t>）</w:t>
            </w:r>
          </w:p>
        </w:tc>
      </w:tr>
      <w:tr w14:paraId="78EA00F2">
        <w:tblPrEx>
          <w:tblCellMar>
            <w:top w:w="0" w:type="dxa"/>
            <w:left w:w="28" w:type="dxa"/>
            <w:bottom w:w="0" w:type="dxa"/>
            <w:right w:w="28" w:type="dxa"/>
          </w:tblCellMar>
        </w:tblPrEx>
        <w:trPr>
          <w:trHeight w:val="624" w:hRule="atLeast"/>
          <w:jc w:val="center"/>
        </w:trPr>
        <w:tc>
          <w:tcPr>
            <w:tcW w:w="1552" w:type="dxa"/>
            <w:gridSpan w:val="3"/>
            <w:tcBorders>
              <w:top w:val="single" w:color="auto" w:sz="4" w:space="0"/>
              <w:left w:val="single" w:color="auto" w:sz="4" w:space="0"/>
              <w:bottom w:val="single" w:color="auto" w:sz="4" w:space="0"/>
              <w:right w:val="single" w:color="auto" w:sz="4" w:space="0"/>
            </w:tcBorders>
            <w:noWrap w:val="0"/>
            <w:vAlign w:val="center"/>
          </w:tcPr>
          <w:p w14:paraId="742D8B94">
            <w:pPr>
              <w:spacing w:line="280" w:lineRule="exact"/>
              <w:jc w:val="center"/>
              <w:rPr>
                <w:rFonts w:hint="default" w:ascii="Times New Roman" w:hAnsi="Times New Roman"/>
                <w:color w:val="auto"/>
                <w:kern w:val="0"/>
                <w:szCs w:val="21"/>
                <w:lang w:val="en-US" w:eastAsia="zh-CN"/>
              </w:rPr>
            </w:pPr>
            <w:r>
              <w:rPr>
                <w:rFonts w:hint="default" w:ascii="Times New Roman" w:hAnsi="Times New Roman"/>
                <w:color w:val="auto"/>
                <w:kern w:val="0"/>
                <w:szCs w:val="21"/>
                <w:lang w:val="en-US" w:eastAsia="zh-CN"/>
              </w:rPr>
              <w:t>所属类别</w:t>
            </w:r>
          </w:p>
        </w:tc>
        <w:tc>
          <w:tcPr>
            <w:tcW w:w="7665" w:type="dxa"/>
            <w:gridSpan w:val="14"/>
            <w:tcBorders>
              <w:top w:val="single" w:color="auto" w:sz="4" w:space="0"/>
              <w:left w:val="nil"/>
              <w:bottom w:val="single" w:color="auto" w:sz="4" w:space="0"/>
              <w:right w:val="single" w:color="auto" w:sz="4" w:space="0"/>
            </w:tcBorders>
            <w:noWrap w:val="0"/>
            <w:vAlign w:val="center"/>
          </w:tcPr>
          <w:p w14:paraId="1C0EC79B">
            <w:pPr>
              <w:spacing w:line="280" w:lineRule="exact"/>
              <w:jc w:val="center"/>
              <w:rPr>
                <w:rFonts w:hint="default" w:ascii="Times New Roman" w:hAnsi="Times New Roman"/>
                <w:color w:val="auto"/>
                <w:kern w:val="0"/>
                <w:szCs w:val="21"/>
                <w:lang w:eastAsia="zh-CN"/>
              </w:rPr>
            </w:pPr>
            <w:r>
              <w:rPr>
                <w:rFonts w:hint="default" w:ascii="Times New Roman" w:hAnsi="Times New Roman"/>
                <w:color w:val="auto"/>
                <w:kern w:val="0"/>
                <w:szCs w:val="21"/>
                <w:lang w:eastAsia="zh-CN"/>
              </w:rPr>
              <w:t>（</w:t>
            </w:r>
            <w:r>
              <w:rPr>
                <w:rFonts w:hint="default" w:ascii="Times New Roman" w:hAnsi="Times New Roman"/>
                <w:color w:val="auto"/>
                <w:kern w:val="0"/>
                <w:szCs w:val="21"/>
                <w:lang w:val="en-US" w:eastAsia="zh-CN"/>
              </w:rPr>
              <w:t>潜力瞪羚企业/瞪羚企业/潜力独角兽企业/独角兽企业</w:t>
            </w:r>
            <w:r>
              <w:rPr>
                <w:rFonts w:hint="default" w:ascii="Times New Roman" w:hAnsi="Times New Roman"/>
                <w:color w:val="auto"/>
                <w:kern w:val="0"/>
                <w:szCs w:val="21"/>
                <w:lang w:eastAsia="zh-CN"/>
              </w:rPr>
              <w:t>）</w:t>
            </w:r>
          </w:p>
        </w:tc>
      </w:tr>
      <w:tr w14:paraId="19D6C51D">
        <w:tblPrEx>
          <w:tblCellMar>
            <w:top w:w="0" w:type="dxa"/>
            <w:left w:w="28" w:type="dxa"/>
            <w:bottom w:w="0" w:type="dxa"/>
            <w:right w:w="28" w:type="dxa"/>
          </w:tblCellMar>
        </w:tblPrEx>
        <w:trPr>
          <w:trHeight w:val="624" w:hRule="atLeast"/>
          <w:jc w:val="center"/>
        </w:trPr>
        <w:tc>
          <w:tcPr>
            <w:tcW w:w="1552" w:type="dxa"/>
            <w:gridSpan w:val="3"/>
            <w:tcBorders>
              <w:top w:val="single" w:color="auto" w:sz="4" w:space="0"/>
              <w:left w:val="single" w:color="auto" w:sz="4" w:space="0"/>
              <w:bottom w:val="single" w:color="auto" w:sz="4" w:space="0"/>
              <w:right w:val="single" w:color="auto" w:sz="4" w:space="0"/>
            </w:tcBorders>
            <w:noWrap w:val="0"/>
            <w:vAlign w:val="center"/>
          </w:tcPr>
          <w:p w14:paraId="309E5AF0">
            <w:pPr>
              <w:spacing w:line="280" w:lineRule="exact"/>
              <w:jc w:val="center"/>
              <w:rPr>
                <w:rFonts w:hint="default" w:ascii="Times New Roman" w:hAnsi="Times New Roman"/>
                <w:color w:val="auto"/>
                <w:kern w:val="0"/>
                <w:szCs w:val="21"/>
                <w:lang w:val="en-US" w:eastAsia="zh-CN"/>
              </w:rPr>
            </w:pPr>
            <w:r>
              <w:rPr>
                <w:rFonts w:hint="default" w:ascii="Times New Roman" w:hAnsi="Times New Roman"/>
                <w:color w:val="auto"/>
                <w:kern w:val="0"/>
                <w:szCs w:val="21"/>
                <w:lang w:val="en-US" w:eastAsia="zh-CN"/>
              </w:rPr>
              <w:t>企业简介</w:t>
            </w:r>
          </w:p>
          <w:p w14:paraId="45FB29EA">
            <w:pPr>
              <w:spacing w:line="280" w:lineRule="exact"/>
              <w:jc w:val="center"/>
              <w:rPr>
                <w:rFonts w:ascii="Times New Roman" w:hAnsi="Times New Roman"/>
                <w:color w:val="auto"/>
                <w:kern w:val="0"/>
              </w:rPr>
            </w:pPr>
            <w:r>
              <w:rPr>
                <w:rFonts w:hint="default" w:ascii="Times New Roman" w:hAnsi="Times New Roman"/>
                <w:color w:val="auto"/>
                <w:kern w:val="0"/>
                <w:szCs w:val="21"/>
                <w:lang w:val="en-US" w:eastAsia="zh-CN"/>
              </w:rPr>
              <w:t>（150字以内）</w:t>
            </w:r>
          </w:p>
        </w:tc>
        <w:tc>
          <w:tcPr>
            <w:tcW w:w="7665" w:type="dxa"/>
            <w:gridSpan w:val="14"/>
            <w:tcBorders>
              <w:top w:val="nil"/>
              <w:left w:val="nil"/>
              <w:bottom w:val="single" w:color="auto" w:sz="4" w:space="0"/>
              <w:right w:val="single" w:color="auto" w:sz="4" w:space="0"/>
            </w:tcBorders>
            <w:noWrap w:val="0"/>
            <w:vAlign w:val="center"/>
          </w:tcPr>
          <w:p w14:paraId="71E0EC9B">
            <w:pPr>
              <w:spacing w:line="280" w:lineRule="exact"/>
              <w:rPr>
                <w:rFonts w:ascii="Times New Roman" w:hAnsi="Times New Roman"/>
                <w:color w:val="auto"/>
                <w:kern w:val="0"/>
              </w:rPr>
            </w:pPr>
          </w:p>
        </w:tc>
      </w:tr>
      <w:tr w14:paraId="426FEF2E">
        <w:tblPrEx>
          <w:tblCellMar>
            <w:top w:w="0" w:type="dxa"/>
            <w:left w:w="28" w:type="dxa"/>
            <w:bottom w:w="0" w:type="dxa"/>
            <w:right w:w="28" w:type="dxa"/>
          </w:tblCellMar>
        </w:tblPrEx>
        <w:trPr>
          <w:trHeight w:val="624" w:hRule="atLeast"/>
          <w:jc w:val="center"/>
        </w:trPr>
        <w:tc>
          <w:tcPr>
            <w:tcW w:w="1552" w:type="dxa"/>
            <w:gridSpan w:val="3"/>
            <w:tcBorders>
              <w:top w:val="single" w:color="auto" w:sz="4" w:space="0"/>
              <w:left w:val="single" w:color="auto" w:sz="4" w:space="0"/>
              <w:bottom w:val="single" w:color="auto" w:sz="4" w:space="0"/>
              <w:right w:val="single" w:color="auto" w:sz="4" w:space="0"/>
            </w:tcBorders>
            <w:noWrap w:val="0"/>
            <w:vAlign w:val="center"/>
          </w:tcPr>
          <w:p w14:paraId="32DEB554">
            <w:pPr>
              <w:spacing w:line="280" w:lineRule="exact"/>
              <w:jc w:val="center"/>
              <w:rPr>
                <w:rFonts w:ascii="Times New Roman" w:hAnsi="Times New Roman"/>
                <w:color w:val="auto"/>
                <w:kern w:val="0"/>
                <w:szCs w:val="21"/>
              </w:rPr>
            </w:pPr>
            <w:r>
              <w:rPr>
                <w:rFonts w:ascii="Times New Roman" w:hAnsi="Times New Roman"/>
                <w:color w:val="auto"/>
                <w:kern w:val="0"/>
              </w:rPr>
              <w:t>法人代表</w:t>
            </w:r>
          </w:p>
        </w:tc>
        <w:tc>
          <w:tcPr>
            <w:tcW w:w="1520" w:type="dxa"/>
            <w:gridSpan w:val="3"/>
            <w:tcBorders>
              <w:top w:val="nil"/>
              <w:left w:val="nil"/>
              <w:bottom w:val="single" w:color="auto" w:sz="4" w:space="0"/>
              <w:right w:val="single" w:color="auto" w:sz="4" w:space="0"/>
            </w:tcBorders>
            <w:noWrap w:val="0"/>
            <w:vAlign w:val="center"/>
          </w:tcPr>
          <w:p w14:paraId="69BEEFE0">
            <w:pPr>
              <w:spacing w:line="280" w:lineRule="exact"/>
              <w:jc w:val="center"/>
              <w:rPr>
                <w:rFonts w:ascii="Times New Roman" w:hAnsi="Times New Roman"/>
                <w:color w:val="auto"/>
                <w:kern w:val="0"/>
                <w:szCs w:val="21"/>
              </w:rPr>
            </w:pPr>
          </w:p>
        </w:tc>
        <w:tc>
          <w:tcPr>
            <w:tcW w:w="1726" w:type="dxa"/>
            <w:gridSpan w:val="3"/>
            <w:tcBorders>
              <w:top w:val="nil"/>
              <w:left w:val="nil"/>
              <w:bottom w:val="single" w:color="auto" w:sz="4" w:space="0"/>
              <w:right w:val="single" w:color="auto" w:sz="4" w:space="0"/>
            </w:tcBorders>
            <w:noWrap w:val="0"/>
            <w:vAlign w:val="center"/>
          </w:tcPr>
          <w:p w14:paraId="7B3946D6">
            <w:pPr>
              <w:spacing w:line="280" w:lineRule="exact"/>
              <w:jc w:val="center"/>
              <w:rPr>
                <w:rFonts w:ascii="Times New Roman" w:hAnsi="Times New Roman"/>
                <w:color w:val="auto"/>
                <w:kern w:val="0"/>
                <w:szCs w:val="21"/>
              </w:rPr>
            </w:pPr>
            <w:r>
              <w:rPr>
                <w:rFonts w:ascii="Times New Roman" w:hAnsi="Times New Roman"/>
                <w:color w:val="auto"/>
                <w:kern w:val="0"/>
              </w:rPr>
              <w:t>职务</w:t>
            </w:r>
          </w:p>
        </w:tc>
        <w:tc>
          <w:tcPr>
            <w:tcW w:w="1346" w:type="dxa"/>
            <w:gridSpan w:val="3"/>
            <w:tcBorders>
              <w:top w:val="single" w:color="auto" w:sz="4" w:space="0"/>
              <w:left w:val="nil"/>
              <w:bottom w:val="single" w:color="auto" w:sz="4" w:space="0"/>
              <w:right w:val="single" w:color="auto" w:sz="4" w:space="0"/>
            </w:tcBorders>
            <w:noWrap w:val="0"/>
            <w:vAlign w:val="center"/>
          </w:tcPr>
          <w:p w14:paraId="2968A0C4">
            <w:pPr>
              <w:spacing w:line="280" w:lineRule="exact"/>
              <w:jc w:val="center"/>
              <w:rPr>
                <w:rFonts w:ascii="Times New Roman" w:hAnsi="Times New Roman"/>
                <w:color w:val="auto"/>
                <w:kern w:val="0"/>
                <w:szCs w:val="21"/>
              </w:rPr>
            </w:pPr>
          </w:p>
        </w:tc>
        <w:tc>
          <w:tcPr>
            <w:tcW w:w="3073" w:type="dxa"/>
            <w:gridSpan w:val="5"/>
            <w:tcBorders>
              <w:top w:val="nil"/>
              <w:left w:val="nil"/>
              <w:bottom w:val="single" w:color="auto" w:sz="4" w:space="0"/>
              <w:right w:val="single" w:color="auto" w:sz="4" w:space="0"/>
            </w:tcBorders>
            <w:noWrap w:val="0"/>
            <w:vAlign w:val="center"/>
          </w:tcPr>
          <w:p w14:paraId="2D16C7B0">
            <w:pPr>
              <w:spacing w:line="280" w:lineRule="exact"/>
              <w:rPr>
                <w:rFonts w:ascii="Times New Roman" w:hAnsi="Times New Roman"/>
                <w:color w:val="auto"/>
                <w:kern w:val="0"/>
                <w:szCs w:val="21"/>
              </w:rPr>
            </w:pPr>
            <w:r>
              <w:rPr>
                <w:rFonts w:ascii="Times New Roman" w:hAnsi="Times New Roman"/>
                <w:color w:val="auto"/>
                <w:kern w:val="0"/>
              </w:rPr>
              <w:t>办公电话：</w:t>
            </w:r>
          </w:p>
          <w:p w14:paraId="1F634F5F">
            <w:pPr>
              <w:spacing w:line="280" w:lineRule="exact"/>
              <w:rPr>
                <w:rFonts w:ascii="Times New Roman" w:hAnsi="Times New Roman"/>
                <w:color w:val="auto"/>
                <w:kern w:val="0"/>
                <w:szCs w:val="21"/>
              </w:rPr>
            </w:pPr>
            <w:r>
              <w:rPr>
                <w:rFonts w:ascii="Times New Roman" w:hAnsi="Times New Roman"/>
                <w:color w:val="auto"/>
                <w:kern w:val="0"/>
              </w:rPr>
              <w:t>手机：</w:t>
            </w:r>
          </w:p>
        </w:tc>
      </w:tr>
      <w:tr w14:paraId="7ADD94DA">
        <w:tblPrEx>
          <w:tblCellMar>
            <w:top w:w="0" w:type="dxa"/>
            <w:left w:w="28" w:type="dxa"/>
            <w:bottom w:w="0" w:type="dxa"/>
            <w:right w:w="28" w:type="dxa"/>
          </w:tblCellMar>
        </w:tblPrEx>
        <w:trPr>
          <w:trHeight w:val="624" w:hRule="atLeast"/>
          <w:jc w:val="center"/>
        </w:trPr>
        <w:tc>
          <w:tcPr>
            <w:tcW w:w="1552" w:type="dxa"/>
            <w:gridSpan w:val="3"/>
            <w:tcBorders>
              <w:top w:val="single" w:color="auto" w:sz="4" w:space="0"/>
              <w:left w:val="single" w:color="auto" w:sz="4" w:space="0"/>
              <w:bottom w:val="single" w:color="auto" w:sz="4" w:space="0"/>
              <w:right w:val="single" w:color="auto" w:sz="4" w:space="0"/>
            </w:tcBorders>
            <w:noWrap w:val="0"/>
            <w:vAlign w:val="center"/>
          </w:tcPr>
          <w:p w14:paraId="39AA6881">
            <w:pPr>
              <w:spacing w:line="280" w:lineRule="exact"/>
              <w:jc w:val="center"/>
              <w:rPr>
                <w:rFonts w:ascii="Times New Roman" w:hAnsi="Times New Roman"/>
                <w:color w:val="auto"/>
                <w:kern w:val="0"/>
                <w:szCs w:val="21"/>
              </w:rPr>
            </w:pPr>
            <w:r>
              <w:rPr>
                <w:rFonts w:ascii="Times New Roman" w:hAnsi="Times New Roman"/>
                <w:color w:val="auto"/>
                <w:kern w:val="0"/>
              </w:rPr>
              <w:t>项目负责人</w:t>
            </w:r>
          </w:p>
        </w:tc>
        <w:tc>
          <w:tcPr>
            <w:tcW w:w="1520" w:type="dxa"/>
            <w:gridSpan w:val="3"/>
            <w:tcBorders>
              <w:top w:val="nil"/>
              <w:left w:val="nil"/>
              <w:bottom w:val="single" w:color="auto" w:sz="4" w:space="0"/>
              <w:right w:val="single" w:color="auto" w:sz="4" w:space="0"/>
            </w:tcBorders>
            <w:noWrap w:val="0"/>
            <w:vAlign w:val="center"/>
          </w:tcPr>
          <w:p w14:paraId="318A5908">
            <w:pPr>
              <w:spacing w:line="280" w:lineRule="exact"/>
              <w:jc w:val="center"/>
              <w:rPr>
                <w:rFonts w:ascii="Times New Roman" w:hAnsi="Times New Roman"/>
                <w:color w:val="auto"/>
                <w:kern w:val="0"/>
                <w:szCs w:val="21"/>
              </w:rPr>
            </w:pPr>
          </w:p>
        </w:tc>
        <w:tc>
          <w:tcPr>
            <w:tcW w:w="1726" w:type="dxa"/>
            <w:gridSpan w:val="3"/>
            <w:tcBorders>
              <w:top w:val="nil"/>
              <w:left w:val="nil"/>
              <w:bottom w:val="single" w:color="auto" w:sz="4" w:space="0"/>
              <w:right w:val="single" w:color="auto" w:sz="4" w:space="0"/>
            </w:tcBorders>
            <w:noWrap w:val="0"/>
            <w:vAlign w:val="center"/>
          </w:tcPr>
          <w:p w14:paraId="2AF0041A">
            <w:pPr>
              <w:spacing w:line="280" w:lineRule="exact"/>
              <w:jc w:val="center"/>
              <w:rPr>
                <w:rFonts w:ascii="Times New Roman" w:hAnsi="Times New Roman"/>
                <w:color w:val="auto"/>
                <w:kern w:val="0"/>
                <w:szCs w:val="21"/>
              </w:rPr>
            </w:pPr>
            <w:r>
              <w:rPr>
                <w:rFonts w:ascii="Times New Roman" w:hAnsi="Times New Roman"/>
                <w:color w:val="auto"/>
                <w:kern w:val="0"/>
              </w:rPr>
              <w:t>职务</w:t>
            </w:r>
          </w:p>
        </w:tc>
        <w:tc>
          <w:tcPr>
            <w:tcW w:w="1346" w:type="dxa"/>
            <w:gridSpan w:val="3"/>
            <w:tcBorders>
              <w:top w:val="single" w:color="auto" w:sz="4" w:space="0"/>
              <w:left w:val="nil"/>
              <w:bottom w:val="single" w:color="auto" w:sz="4" w:space="0"/>
              <w:right w:val="single" w:color="auto" w:sz="4" w:space="0"/>
            </w:tcBorders>
            <w:noWrap w:val="0"/>
            <w:vAlign w:val="center"/>
          </w:tcPr>
          <w:p w14:paraId="2606D5B0">
            <w:pPr>
              <w:spacing w:line="280" w:lineRule="exact"/>
              <w:jc w:val="center"/>
              <w:rPr>
                <w:rFonts w:ascii="Times New Roman" w:hAnsi="Times New Roman"/>
                <w:color w:val="auto"/>
                <w:kern w:val="0"/>
                <w:szCs w:val="21"/>
              </w:rPr>
            </w:pPr>
          </w:p>
        </w:tc>
        <w:tc>
          <w:tcPr>
            <w:tcW w:w="3073" w:type="dxa"/>
            <w:gridSpan w:val="5"/>
            <w:tcBorders>
              <w:top w:val="single" w:color="auto" w:sz="4" w:space="0"/>
              <w:left w:val="nil"/>
              <w:bottom w:val="single" w:color="auto" w:sz="4" w:space="0"/>
              <w:right w:val="single" w:color="auto" w:sz="4" w:space="0"/>
            </w:tcBorders>
            <w:noWrap w:val="0"/>
            <w:vAlign w:val="center"/>
          </w:tcPr>
          <w:p w14:paraId="42B4DAD8">
            <w:pPr>
              <w:spacing w:line="280" w:lineRule="exact"/>
              <w:rPr>
                <w:rFonts w:ascii="Times New Roman" w:hAnsi="Times New Roman"/>
                <w:color w:val="auto"/>
                <w:kern w:val="0"/>
                <w:szCs w:val="21"/>
              </w:rPr>
            </w:pPr>
            <w:r>
              <w:rPr>
                <w:rFonts w:ascii="Times New Roman" w:hAnsi="Times New Roman"/>
                <w:color w:val="auto"/>
                <w:kern w:val="0"/>
              </w:rPr>
              <w:t>办公电话：</w:t>
            </w:r>
          </w:p>
          <w:p w14:paraId="250EFC0B">
            <w:pPr>
              <w:spacing w:line="280" w:lineRule="exact"/>
              <w:rPr>
                <w:rFonts w:ascii="Times New Roman" w:hAnsi="Times New Roman"/>
                <w:color w:val="auto"/>
                <w:kern w:val="0"/>
                <w:szCs w:val="21"/>
              </w:rPr>
            </w:pPr>
            <w:r>
              <w:rPr>
                <w:rFonts w:ascii="Times New Roman" w:hAnsi="Times New Roman"/>
                <w:color w:val="auto"/>
                <w:kern w:val="0"/>
              </w:rPr>
              <w:t>手机：</w:t>
            </w:r>
          </w:p>
        </w:tc>
      </w:tr>
      <w:tr w14:paraId="71D25E57">
        <w:tblPrEx>
          <w:tblCellMar>
            <w:top w:w="0" w:type="dxa"/>
            <w:left w:w="28" w:type="dxa"/>
            <w:bottom w:w="0" w:type="dxa"/>
            <w:right w:w="28" w:type="dxa"/>
          </w:tblCellMar>
        </w:tblPrEx>
        <w:trPr>
          <w:trHeight w:val="420" w:hRule="atLeast"/>
          <w:jc w:val="center"/>
        </w:trPr>
        <w:tc>
          <w:tcPr>
            <w:tcW w:w="9217" w:type="dxa"/>
            <w:gridSpan w:val="17"/>
            <w:tcBorders>
              <w:top w:val="single" w:color="auto" w:sz="4" w:space="0"/>
              <w:left w:val="single" w:color="auto" w:sz="4" w:space="0"/>
              <w:bottom w:val="single" w:color="auto" w:sz="4" w:space="0"/>
              <w:right w:val="single" w:color="auto" w:sz="4" w:space="0"/>
            </w:tcBorders>
            <w:noWrap w:val="0"/>
            <w:vAlign w:val="center"/>
          </w:tcPr>
          <w:p w14:paraId="3E06DDE4">
            <w:pPr>
              <w:spacing w:line="280" w:lineRule="exact"/>
              <w:jc w:val="center"/>
              <w:rPr>
                <w:rFonts w:hint="default" w:ascii="Times New Roman" w:hAnsi="Times New Roman" w:eastAsia="宋体"/>
                <w:color w:val="auto"/>
                <w:kern w:val="0"/>
                <w:szCs w:val="21"/>
                <w:lang w:val="en-US" w:eastAsia="zh-CN"/>
              </w:rPr>
            </w:pPr>
            <w:r>
              <w:rPr>
                <w:rFonts w:hint="default" w:ascii="Times New Roman" w:hAnsi="Times New Roman"/>
                <w:color w:val="auto"/>
                <w:kern w:val="0"/>
                <w:szCs w:val="21"/>
                <w:lang w:val="en-US" w:eastAsia="zh-CN"/>
              </w:rPr>
              <w:t>企业基本情况</w:t>
            </w:r>
          </w:p>
        </w:tc>
      </w:tr>
      <w:tr w14:paraId="59438E0A">
        <w:tblPrEx>
          <w:tblCellMar>
            <w:top w:w="0" w:type="dxa"/>
            <w:left w:w="28" w:type="dxa"/>
            <w:bottom w:w="0" w:type="dxa"/>
            <w:right w:w="28" w:type="dxa"/>
          </w:tblCellMar>
        </w:tblPrEx>
        <w:trPr>
          <w:trHeight w:val="624" w:hRule="atLeast"/>
          <w:jc w:val="center"/>
        </w:trPr>
        <w:tc>
          <w:tcPr>
            <w:tcW w:w="1552" w:type="dxa"/>
            <w:gridSpan w:val="3"/>
            <w:tcBorders>
              <w:top w:val="single" w:color="auto" w:sz="4" w:space="0"/>
              <w:left w:val="single" w:color="auto" w:sz="4" w:space="0"/>
              <w:bottom w:val="single" w:color="auto" w:sz="4" w:space="0"/>
              <w:right w:val="single" w:color="auto" w:sz="4" w:space="0"/>
            </w:tcBorders>
            <w:noWrap w:val="0"/>
            <w:vAlign w:val="center"/>
          </w:tcPr>
          <w:p w14:paraId="08494089">
            <w:pPr>
              <w:spacing w:line="280" w:lineRule="exact"/>
              <w:jc w:val="center"/>
              <w:rPr>
                <w:rFonts w:ascii="Times New Roman" w:hAnsi="Times New Roman" w:eastAsia="宋体" w:cs="Times New Roman"/>
                <w:color w:val="auto"/>
                <w:kern w:val="0"/>
                <w:sz w:val="21"/>
                <w:szCs w:val="21"/>
                <w:lang w:val="en-US" w:eastAsia="zh-CN" w:bidi="ar-SA"/>
              </w:rPr>
            </w:pPr>
            <w:r>
              <w:rPr>
                <w:rFonts w:ascii="Times New Roman" w:hAnsi="Times New Roman"/>
                <w:color w:val="auto"/>
                <w:kern w:val="0"/>
              </w:rPr>
              <w:t>上年末总资产（万元）</w:t>
            </w:r>
          </w:p>
        </w:tc>
        <w:tc>
          <w:tcPr>
            <w:tcW w:w="1520" w:type="dxa"/>
            <w:gridSpan w:val="3"/>
            <w:tcBorders>
              <w:top w:val="single" w:color="auto" w:sz="4" w:space="0"/>
              <w:left w:val="nil"/>
              <w:bottom w:val="single" w:color="auto" w:sz="4" w:space="0"/>
              <w:right w:val="single" w:color="000000" w:sz="4" w:space="0"/>
            </w:tcBorders>
            <w:noWrap w:val="0"/>
            <w:vAlign w:val="center"/>
          </w:tcPr>
          <w:p w14:paraId="228F5A19">
            <w:pPr>
              <w:spacing w:line="280" w:lineRule="exact"/>
              <w:jc w:val="right"/>
              <w:rPr>
                <w:rFonts w:ascii="Times New Roman" w:hAnsi="Times New Roman" w:eastAsia="宋体" w:cs="Times New Roman"/>
                <w:color w:val="auto"/>
                <w:kern w:val="0"/>
                <w:sz w:val="21"/>
                <w:szCs w:val="21"/>
                <w:lang w:val="en-US" w:eastAsia="zh-CN" w:bidi="ar-SA"/>
              </w:rPr>
            </w:pPr>
          </w:p>
        </w:tc>
        <w:tc>
          <w:tcPr>
            <w:tcW w:w="1726" w:type="dxa"/>
            <w:gridSpan w:val="3"/>
            <w:tcBorders>
              <w:top w:val="nil"/>
              <w:left w:val="nil"/>
              <w:bottom w:val="single" w:color="auto" w:sz="4" w:space="0"/>
              <w:right w:val="single" w:color="auto" w:sz="4" w:space="0"/>
            </w:tcBorders>
            <w:noWrap w:val="0"/>
            <w:vAlign w:val="center"/>
          </w:tcPr>
          <w:p w14:paraId="2926E8D9">
            <w:pPr>
              <w:spacing w:line="280" w:lineRule="exact"/>
              <w:jc w:val="center"/>
              <w:rPr>
                <w:rFonts w:ascii="Times New Roman" w:hAnsi="Times New Roman"/>
                <w:color w:val="auto"/>
                <w:kern w:val="0"/>
              </w:rPr>
            </w:pPr>
            <w:r>
              <w:rPr>
                <w:rFonts w:ascii="Times New Roman" w:hAnsi="Times New Roman"/>
                <w:color w:val="auto"/>
                <w:kern w:val="0"/>
              </w:rPr>
              <w:t>上年末净资产</w:t>
            </w:r>
          </w:p>
          <w:p w14:paraId="1C2FB69F">
            <w:pPr>
              <w:spacing w:line="280" w:lineRule="exact"/>
              <w:jc w:val="center"/>
              <w:rPr>
                <w:rFonts w:ascii="Times New Roman" w:hAnsi="Times New Roman" w:eastAsia="宋体" w:cs="Times New Roman"/>
                <w:color w:val="auto"/>
                <w:kern w:val="0"/>
                <w:sz w:val="21"/>
                <w:szCs w:val="21"/>
                <w:lang w:val="en-US" w:eastAsia="zh-CN" w:bidi="ar-SA"/>
              </w:rPr>
            </w:pPr>
            <w:r>
              <w:rPr>
                <w:rFonts w:ascii="Times New Roman" w:hAnsi="Times New Roman"/>
                <w:color w:val="auto"/>
                <w:kern w:val="0"/>
              </w:rPr>
              <w:t>（万元）</w:t>
            </w:r>
          </w:p>
        </w:tc>
        <w:tc>
          <w:tcPr>
            <w:tcW w:w="1346" w:type="dxa"/>
            <w:gridSpan w:val="3"/>
            <w:tcBorders>
              <w:top w:val="nil"/>
              <w:left w:val="nil"/>
              <w:bottom w:val="single" w:color="auto" w:sz="4" w:space="0"/>
              <w:right w:val="single" w:color="auto" w:sz="4" w:space="0"/>
            </w:tcBorders>
            <w:noWrap w:val="0"/>
            <w:vAlign w:val="center"/>
          </w:tcPr>
          <w:p w14:paraId="6EB77EFC">
            <w:pPr>
              <w:spacing w:line="280" w:lineRule="exact"/>
              <w:jc w:val="right"/>
              <w:rPr>
                <w:rFonts w:ascii="Times New Roman" w:hAnsi="Times New Roman" w:eastAsia="宋体" w:cs="Times New Roman"/>
                <w:color w:val="auto"/>
                <w:kern w:val="0"/>
                <w:sz w:val="21"/>
                <w:szCs w:val="21"/>
                <w:lang w:val="en-US" w:eastAsia="zh-CN" w:bidi="ar-SA"/>
              </w:rPr>
            </w:pPr>
          </w:p>
        </w:tc>
        <w:tc>
          <w:tcPr>
            <w:tcW w:w="2052" w:type="dxa"/>
            <w:gridSpan w:val="4"/>
            <w:tcBorders>
              <w:top w:val="nil"/>
              <w:left w:val="nil"/>
              <w:bottom w:val="single" w:color="auto" w:sz="4" w:space="0"/>
              <w:right w:val="single" w:color="auto" w:sz="4" w:space="0"/>
            </w:tcBorders>
            <w:noWrap w:val="0"/>
            <w:vAlign w:val="center"/>
          </w:tcPr>
          <w:p w14:paraId="5A80F576">
            <w:pPr>
              <w:spacing w:line="280" w:lineRule="exact"/>
              <w:jc w:val="center"/>
              <w:rPr>
                <w:rFonts w:ascii="Times New Roman" w:hAnsi="Times New Roman"/>
                <w:color w:val="auto"/>
                <w:kern w:val="0"/>
              </w:rPr>
            </w:pPr>
            <w:r>
              <w:rPr>
                <w:rFonts w:ascii="Times New Roman" w:hAnsi="Times New Roman"/>
                <w:color w:val="auto"/>
                <w:kern w:val="0"/>
              </w:rPr>
              <w:t>上年末资产负债率</w:t>
            </w:r>
          </w:p>
          <w:p w14:paraId="14A47E22">
            <w:pPr>
              <w:spacing w:line="280" w:lineRule="exact"/>
              <w:jc w:val="center"/>
              <w:rPr>
                <w:rFonts w:ascii="Times New Roman" w:hAnsi="Times New Roman" w:eastAsia="宋体" w:cs="Times New Roman"/>
                <w:color w:val="auto"/>
                <w:kern w:val="0"/>
                <w:sz w:val="21"/>
                <w:szCs w:val="21"/>
                <w:lang w:val="en-US" w:eastAsia="zh-CN" w:bidi="ar-SA"/>
              </w:rPr>
            </w:pPr>
            <w:r>
              <w:rPr>
                <w:rFonts w:hint="default" w:ascii="Times New Roman" w:hAnsi="Times New Roman"/>
                <w:color w:val="auto"/>
                <w:kern w:val="0"/>
                <w:lang w:eastAsia="zh-CN"/>
              </w:rPr>
              <w:t>（</w:t>
            </w:r>
            <w:r>
              <w:rPr>
                <w:rFonts w:ascii="Times New Roman" w:hAnsi="Times New Roman"/>
                <w:color w:val="auto"/>
                <w:kern w:val="0"/>
              </w:rPr>
              <w:t>%</w:t>
            </w:r>
            <w:r>
              <w:rPr>
                <w:rFonts w:hint="default" w:ascii="Times New Roman" w:hAnsi="Times New Roman"/>
                <w:color w:val="auto"/>
                <w:kern w:val="0"/>
                <w:lang w:eastAsia="zh-CN"/>
              </w:rPr>
              <w:t>）</w:t>
            </w:r>
          </w:p>
        </w:tc>
        <w:tc>
          <w:tcPr>
            <w:tcW w:w="1021" w:type="dxa"/>
            <w:tcBorders>
              <w:top w:val="nil"/>
              <w:left w:val="nil"/>
              <w:bottom w:val="single" w:color="auto" w:sz="4" w:space="0"/>
              <w:right w:val="single" w:color="auto" w:sz="4" w:space="0"/>
            </w:tcBorders>
            <w:noWrap w:val="0"/>
            <w:vAlign w:val="center"/>
          </w:tcPr>
          <w:p w14:paraId="5AB70F37">
            <w:pPr>
              <w:spacing w:line="280" w:lineRule="exact"/>
              <w:jc w:val="center"/>
              <w:rPr>
                <w:rFonts w:ascii="Times New Roman" w:hAnsi="Times New Roman"/>
                <w:color w:val="auto"/>
                <w:kern w:val="0"/>
                <w:szCs w:val="21"/>
              </w:rPr>
            </w:pPr>
          </w:p>
        </w:tc>
      </w:tr>
      <w:tr w14:paraId="605DF213">
        <w:tblPrEx>
          <w:tblCellMar>
            <w:top w:w="0" w:type="dxa"/>
            <w:left w:w="28" w:type="dxa"/>
            <w:bottom w:w="0" w:type="dxa"/>
            <w:right w:w="28" w:type="dxa"/>
          </w:tblCellMar>
        </w:tblPrEx>
        <w:trPr>
          <w:trHeight w:val="624" w:hRule="atLeast"/>
          <w:jc w:val="center"/>
        </w:trPr>
        <w:tc>
          <w:tcPr>
            <w:tcW w:w="1552" w:type="dxa"/>
            <w:gridSpan w:val="3"/>
            <w:tcBorders>
              <w:top w:val="single" w:color="auto" w:sz="4" w:space="0"/>
              <w:left w:val="single" w:color="auto" w:sz="4" w:space="0"/>
              <w:bottom w:val="single" w:color="auto" w:sz="4" w:space="0"/>
              <w:right w:val="single" w:color="auto" w:sz="4" w:space="0"/>
            </w:tcBorders>
            <w:noWrap w:val="0"/>
            <w:vAlign w:val="center"/>
          </w:tcPr>
          <w:p w14:paraId="6F98B5E7">
            <w:pPr>
              <w:spacing w:line="280" w:lineRule="exact"/>
              <w:jc w:val="center"/>
              <w:rPr>
                <w:rFonts w:hint="default" w:ascii="Times New Roman" w:hAnsi="Times New Roman" w:eastAsia="宋体" w:cs="Times New Roman"/>
                <w:color w:val="auto"/>
                <w:kern w:val="0"/>
                <w:sz w:val="22"/>
                <w:szCs w:val="22"/>
              </w:rPr>
            </w:pPr>
            <w:r>
              <w:rPr>
                <w:rFonts w:hint="default" w:ascii="Times New Roman" w:hAnsi="Times New Roman" w:cs="Times New Roman"/>
                <w:color w:val="auto"/>
                <w:kern w:val="0"/>
                <w:sz w:val="22"/>
                <w:szCs w:val="22"/>
                <w:lang w:val="en-US" w:eastAsia="zh-CN"/>
              </w:rPr>
              <w:t>上年度</w:t>
            </w:r>
            <w:r>
              <w:rPr>
                <w:rFonts w:hint="default" w:ascii="Times New Roman" w:hAnsi="Times New Roman" w:eastAsia="宋体" w:cs="Times New Roman"/>
                <w:color w:val="auto"/>
                <w:kern w:val="0"/>
                <w:sz w:val="22"/>
                <w:szCs w:val="22"/>
              </w:rPr>
              <w:t>利润</w:t>
            </w:r>
          </w:p>
          <w:p w14:paraId="2EDE298B">
            <w:pPr>
              <w:spacing w:line="280" w:lineRule="exact"/>
              <w:jc w:val="center"/>
              <w:rPr>
                <w:rFonts w:hint="default" w:ascii="Times New Roman" w:hAnsi="Times New Roman" w:eastAsia="宋体"/>
                <w:color w:val="auto"/>
                <w:kern w:val="0"/>
                <w:szCs w:val="21"/>
                <w:lang w:val="en-US" w:eastAsia="zh-CN"/>
              </w:rPr>
            </w:pPr>
            <w:r>
              <w:rPr>
                <w:rFonts w:hint="default" w:ascii="Times New Roman" w:hAnsi="Times New Roman" w:eastAsia="宋体" w:cs="Times New Roman"/>
                <w:color w:val="auto"/>
                <w:kern w:val="0"/>
                <w:sz w:val="22"/>
                <w:szCs w:val="22"/>
              </w:rPr>
              <w:t>（万元）</w:t>
            </w:r>
          </w:p>
        </w:tc>
        <w:tc>
          <w:tcPr>
            <w:tcW w:w="1520" w:type="dxa"/>
            <w:gridSpan w:val="3"/>
            <w:tcBorders>
              <w:top w:val="single" w:color="auto" w:sz="4" w:space="0"/>
              <w:left w:val="nil"/>
              <w:bottom w:val="single" w:color="auto" w:sz="4" w:space="0"/>
              <w:right w:val="single" w:color="000000" w:sz="4" w:space="0"/>
            </w:tcBorders>
            <w:noWrap w:val="0"/>
            <w:vAlign w:val="center"/>
          </w:tcPr>
          <w:p w14:paraId="20B06EE3">
            <w:pPr>
              <w:spacing w:line="280" w:lineRule="exact"/>
              <w:jc w:val="right"/>
              <w:rPr>
                <w:rFonts w:ascii="Times New Roman" w:hAnsi="Times New Roman"/>
                <w:color w:val="auto"/>
                <w:kern w:val="0"/>
                <w:szCs w:val="21"/>
              </w:rPr>
            </w:pPr>
          </w:p>
        </w:tc>
        <w:tc>
          <w:tcPr>
            <w:tcW w:w="1726" w:type="dxa"/>
            <w:gridSpan w:val="3"/>
            <w:tcBorders>
              <w:top w:val="nil"/>
              <w:left w:val="nil"/>
              <w:bottom w:val="single" w:color="auto" w:sz="4" w:space="0"/>
              <w:right w:val="single" w:color="auto" w:sz="4" w:space="0"/>
            </w:tcBorders>
            <w:noWrap w:val="0"/>
            <w:vAlign w:val="center"/>
          </w:tcPr>
          <w:p w14:paraId="7B5E2484">
            <w:pPr>
              <w:spacing w:line="280" w:lineRule="exact"/>
              <w:jc w:val="center"/>
              <w:rPr>
                <w:rFonts w:hint="default" w:ascii="Times New Roman" w:hAnsi="Times New Roman" w:eastAsia="宋体" w:cs="Times New Roman"/>
                <w:color w:val="auto"/>
                <w:kern w:val="0"/>
                <w:sz w:val="22"/>
                <w:szCs w:val="22"/>
              </w:rPr>
            </w:pPr>
            <w:r>
              <w:rPr>
                <w:rFonts w:hint="default" w:ascii="Times New Roman" w:hAnsi="Times New Roman" w:cs="Times New Roman"/>
                <w:color w:val="auto"/>
                <w:kern w:val="0"/>
                <w:sz w:val="22"/>
                <w:szCs w:val="22"/>
                <w:lang w:val="en-US" w:eastAsia="zh-CN"/>
              </w:rPr>
              <w:t>上年度</w:t>
            </w:r>
            <w:r>
              <w:rPr>
                <w:rFonts w:hint="default" w:ascii="Times New Roman" w:hAnsi="Times New Roman" w:eastAsia="宋体" w:cs="Times New Roman"/>
                <w:color w:val="auto"/>
                <w:kern w:val="0"/>
                <w:sz w:val="22"/>
                <w:szCs w:val="22"/>
              </w:rPr>
              <w:t>上缴税金</w:t>
            </w:r>
          </w:p>
          <w:p w14:paraId="7922C79B">
            <w:pPr>
              <w:spacing w:line="280" w:lineRule="exact"/>
              <w:jc w:val="center"/>
              <w:rPr>
                <w:rFonts w:ascii="Times New Roman" w:hAnsi="Times New Roman"/>
                <w:color w:val="auto"/>
                <w:kern w:val="0"/>
                <w:szCs w:val="21"/>
              </w:rPr>
            </w:pPr>
            <w:r>
              <w:rPr>
                <w:rFonts w:hint="default" w:ascii="Times New Roman" w:hAnsi="Times New Roman" w:eastAsia="宋体" w:cs="Times New Roman"/>
                <w:color w:val="auto"/>
                <w:kern w:val="0"/>
                <w:sz w:val="22"/>
                <w:szCs w:val="22"/>
              </w:rPr>
              <w:t>（万元）</w:t>
            </w:r>
          </w:p>
        </w:tc>
        <w:tc>
          <w:tcPr>
            <w:tcW w:w="1346" w:type="dxa"/>
            <w:gridSpan w:val="3"/>
            <w:tcBorders>
              <w:top w:val="nil"/>
              <w:left w:val="nil"/>
              <w:bottom w:val="single" w:color="auto" w:sz="4" w:space="0"/>
              <w:right w:val="single" w:color="auto" w:sz="4" w:space="0"/>
            </w:tcBorders>
            <w:noWrap w:val="0"/>
            <w:vAlign w:val="center"/>
          </w:tcPr>
          <w:p w14:paraId="39112413">
            <w:pPr>
              <w:spacing w:line="280" w:lineRule="exact"/>
              <w:jc w:val="right"/>
              <w:rPr>
                <w:rFonts w:ascii="Times New Roman" w:hAnsi="Times New Roman"/>
                <w:color w:val="auto"/>
                <w:kern w:val="0"/>
                <w:szCs w:val="21"/>
              </w:rPr>
            </w:pPr>
          </w:p>
        </w:tc>
        <w:tc>
          <w:tcPr>
            <w:tcW w:w="2052" w:type="dxa"/>
            <w:gridSpan w:val="4"/>
            <w:tcBorders>
              <w:top w:val="nil"/>
              <w:left w:val="nil"/>
              <w:bottom w:val="single" w:color="auto" w:sz="4" w:space="0"/>
              <w:right w:val="single" w:color="auto" w:sz="4" w:space="0"/>
            </w:tcBorders>
            <w:noWrap w:val="0"/>
            <w:vAlign w:val="center"/>
          </w:tcPr>
          <w:p w14:paraId="7B58DA8D">
            <w:pPr>
              <w:spacing w:line="280" w:lineRule="exact"/>
              <w:jc w:val="center"/>
              <w:rPr>
                <w:rFonts w:ascii="Times New Roman" w:hAnsi="Times New Roman"/>
                <w:color w:val="auto"/>
                <w:kern w:val="0"/>
                <w:szCs w:val="21"/>
              </w:rPr>
            </w:pPr>
            <w:r>
              <w:rPr>
                <w:rFonts w:hint="default" w:ascii="Times New Roman" w:hAnsi="Times New Roman"/>
                <w:color w:val="auto"/>
                <w:kern w:val="0"/>
                <w:szCs w:val="21"/>
                <w:lang w:val="en-US" w:eastAsia="zh-CN"/>
              </w:rPr>
              <w:t>当前在册员工数量（人）</w:t>
            </w:r>
          </w:p>
        </w:tc>
        <w:tc>
          <w:tcPr>
            <w:tcW w:w="1021" w:type="dxa"/>
            <w:tcBorders>
              <w:top w:val="nil"/>
              <w:left w:val="nil"/>
              <w:bottom w:val="single" w:color="auto" w:sz="4" w:space="0"/>
              <w:right w:val="single" w:color="auto" w:sz="4" w:space="0"/>
            </w:tcBorders>
            <w:noWrap w:val="0"/>
            <w:vAlign w:val="center"/>
          </w:tcPr>
          <w:p w14:paraId="2EC68CE7">
            <w:pPr>
              <w:spacing w:line="280" w:lineRule="exact"/>
              <w:jc w:val="center"/>
              <w:rPr>
                <w:rFonts w:ascii="Times New Roman" w:hAnsi="Times New Roman"/>
                <w:color w:val="auto"/>
                <w:kern w:val="0"/>
                <w:szCs w:val="21"/>
              </w:rPr>
            </w:pPr>
          </w:p>
        </w:tc>
      </w:tr>
      <w:tr w14:paraId="78FDFFF3">
        <w:tblPrEx>
          <w:tblCellMar>
            <w:top w:w="0" w:type="dxa"/>
            <w:left w:w="28" w:type="dxa"/>
            <w:bottom w:w="0" w:type="dxa"/>
            <w:right w:w="28" w:type="dxa"/>
          </w:tblCellMar>
        </w:tblPrEx>
        <w:trPr>
          <w:trHeight w:val="559" w:hRule="atLeast"/>
          <w:jc w:val="center"/>
        </w:trPr>
        <w:tc>
          <w:tcPr>
            <w:tcW w:w="9217" w:type="dxa"/>
            <w:gridSpan w:val="17"/>
            <w:tcBorders>
              <w:top w:val="single" w:color="auto" w:sz="4" w:space="0"/>
              <w:left w:val="single" w:color="auto" w:sz="4" w:space="0"/>
              <w:bottom w:val="single" w:color="auto" w:sz="4" w:space="0"/>
              <w:right w:val="single" w:color="auto" w:sz="4" w:space="0"/>
            </w:tcBorders>
            <w:noWrap w:val="0"/>
            <w:vAlign w:val="center"/>
          </w:tcPr>
          <w:p w14:paraId="7EC50994">
            <w:pPr>
              <w:spacing w:line="280" w:lineRule="exact"/>
              <w:jc w:val="center"/>
              <w:rPr>
                <w:rFonts w:ascii="Times New Roman" w:hAnsi="Times New Roman"/>
                <w:color w:val="auto"/>
                <w:kern w:val="0"/>
                <w:sz w:val="22"/>
                <w:szCs w:val="22"/>
              </w:rPr>
            </w:pPr>
            <w:r>
              <w:rPr>
                <w:rFonts w:ascii="Times New Roman" w:hAnsi="Times New Roman"/>
                <w:color w:val="auto"/>
                <w:kern w:val="0"/>
                <w:sz w:val="22"/>
                <w:szCs w:val="22"/>
              </w:rPr>
              <w:t>近三年</w:t>
            </w:r>
            <w:r>
              <w:rPr>
                <w:rFonts w:hint="default" w:ascii="Times New Roman" w:hAnsi="Times New Roman"/>
                <w:color w:val="auto"/>
                <w:kern w:val="0"/>
                <w:sz w:val="22"/>
                <w:szCs w:val="22"/>
                <w:lang w:val="en-US" w:eastAsia="zh-CN"/>
              </w:rPr>
              <w:t>营业收入</w:t>
            </w:r>
            <w:r>
              <w:rPr>
                <w:rFonts w:ascii="Times New Roman" w:hAnsi="Times New Roman"/>
                <w:color w:val="auto"/>
                <w:kern w:val="0"/>
                <w:sz w:val="22"/>
                <w:szCs w:val="22"/>
              </w:rPr>
              <w:t>情况</w:t>
            </w:r>
          </w:p>
        </w:tc>
      </w:tr>
      <w:tr w14:paraId="31792F19">
        <w:tblPrEx>
          <w:tblCellMar>
            <w:top w:w="0" w:type="dxa"/>
            <w:left w:w="28" w:type="dxa"/>
            <w:bottom w:w="0" w:type="dxa"/>
            <w:right w:w="28" w:type="dxa"/>
          </w:tblCellMar>
        </w:tblPrEx>
        <w:trPr>
          <w:trHeight w:val="502" w:hRule="atLeast"/>
          <w:jc w:val="center"/>
        </w:trPr>
        <w:tc>
          <w:tcPr>
            <w:tcW w:w="2304" w:type="dxa"/>
            <w:gridSpan w:val="4"/>
            <w:tcBorders>
              <w:top w:val="single" w:color="auto" w:sz="4" w:space="0"/>
              <w:left w:val="single" w:color="auto" w:sz="4" w:space="0"/>
              <w:bottom w:val="single" w:color="auto" w:sz="4" w:space="0"/>
              <w:right w:val="single" w:color="auto" w:sz="4" w:space="0"/>
            </w:tcBorders>
            <w:noWrap w:val="0"/>
            <w:vAlign w:val="center"/>
          </w:tcPr>
          <w:p w14:paraId="639AD4FB">
            <w:pPr>
              <w:spacing w:line="280" w:lineRule="exact"/>
              <w:jc w:val="center"/>
              <w:rPr>
                <w:rFonts w:ascii="Times New Roman" w:hAnsi="Times New Roman"/>
                <w:color w:val="auto"/>
                <w:kern w:val="0"/>
                <w:szCs w:val="21"/>
              </w:rPr>
            </w:pPr>
          </w:p>
        </w:tc>
        <w:tc>
          <w:tcPr>
            <w:tcW w:w="2304" w:type="dxa"/>
            <w:gridSpan w:val="4"/>
            <w:tcBorders>
              <w:top w:val="single" w:color="auto" w:sz="4" w:space="0"/>
              <w:left w:val="nil"/>
              <w:bottom w:val="single" w:color="auto" w:sz="4" w:space="0"/>
              <w:right w:val="single" w:color="auto" w:sz="4" w:space="0"/>
            </w:tcBorders>
            <w:noWrap w:val="0"/>
            <w:vAlign w:val="center"/>
          </w:tcPr>
          <w:p w14:paraId="46803001">
            <w:pPr>
              <w:spacing w:line="280" w:lineRule="exact"/>
              <w:jc w:val="center"/>
              <w:rPr>
                <w:rFonts w:ascii="Times New Roman" w:hAnsi="Times New Roman"/>
                <w:color w:val="auto"/>
                <w:kern w:val="0"/>
                <w:szCs w:val="21"/>
              </w:rPr>
            </w:pPr>
            <w:r>
              <w:rPr>
                <w:rFonts w:ascii="Times New Roman" w:hAnsi="Times New Roman"/>
                <w:color w:val="auto"/>
                <w:kern w:val="0"/>
              </w:rPr>
              <w:t>202</w:t>
            </w:r>
            <w:r>
              <w:rPr>
                <w:rFonts w:hint="default" w:ascii="Times New Roman" w:hAnsi="Times New Roman"/>
                <w:color w:val="auto"/>
                <w:kern w:val="0"/>
                <w:lang w:val="en-US" w:eastAsia="zh-CN"/>
              </w:rPr>
              <w:t>3</w:t>
            </w:r>
            <w:r>
              <w:rPr>
                <w:rFonts w:ascii="Times New Roman" w:hAnsi="Times New Roman"/>
                <w:color w:val="auto"/>
                <w:kern w:val="0"/>
              </w:rPr>
              <w:t>年</w:t>
            </w:r>
          </w:p>
        </w:tc>
        <w:tc>
          <w:tcPr>
            <w:tcW w:w="2304" w:type="dxa"/>
            <w:gridSpan w:val="6"/>
            <w:tcBorders>
              <w:top w:val="single" w:color="auto" w:sz="4" w:space="0"/>
              <w:left w:val="nil"/>
              <w:bottom w:val="single" w:color="auto" w:sz="4" w:space="0"/>
              <w:right w:val="single" w:color="auto" w:sz="4" w:space="0"/>
            </w:tcBorders>
            <w:noWrap w:val="0"/>
            <w:vAlign w:val="center"/>
          </w:tcPr>
          <w:p w14:paraId="62270C4F">
            <w:pPr>
              <w:spacing w:line="280" w:lineRule="exact"/>
              <w:jc w:val="center"/>
              <w:rPr>
                <w:rFonts w:ascii="Times New Roman" w:hAnsi="Times New Roman"/>
                <w:color w:val="auto"/>
                <w:kern w:val="0"/>
                <w:szCs w:val="21"/>
              </w:rPr>
            </w:pPr>
            <w:r>
              <w:rPr>
                <w:rFonts w:ascii="Times New Roman" w:hAnsi="Times New Roman"/>
                <w:color w:val="auto"/>
                <w:kern w:val="0"/>
              </w:rPr>
              <w:t>202</w:t>
            </w:r>
            <w:r>
              <w:rPr>
                <w:rFonts w:hint="default" w:ascii="Times New Roman" w:hAnsi="Times New Roman"/>
                <w:color w:val="auto"/>
                <w:kern w:val="0"/>
                <w:lang w:val="en-US" w:eastAsia="zh-CN"/>
              </w:rPr>
              <w:t>4</w:t>
            </w:r>
            <w:r>
              <w:rPr>
                <w:rFonts w:ascii="Times New Roman" w:hAnsi="Times New Roman"/>
                <w:color w:val="auto"/>
                <w:kern w:val="0"/>
              </w:rPr>
              <w:t>年</w:t>
            </w:r>
          </w:p>
        </w:tc>
        <w:tc>
          <w:tcPr>
            <w:tcW w:w="2305" w:type="dxa"/>
            <w:gridSpan w:val="3"/>
            <w:tcBorders>
              <w:top w:val="nil"/>
              <w:left w:val="nil"/>
              <w:bottom w:val="single" w:color="auto" w:sz="4" w:space="0"/>
              <w:right w:val="single" w:color="auto" w:sz="4" w:space="0"/>
            </w:tcBorders>
            <w:noWrap w:val="0"/>
            <w:vAlign w:val="center"/>
          </w:tcPr>
          <w:p w14:paraId="4D1425ED">
            <w:pPr>
              <w:spacing w:line="280" w:lineRule="exact"/>
              <w:jc w:val="center"/>
              <w:rPr>
                <w:rFonts w:ascii="Times New Roman" w:hAnsi="Times New Roman"/>
                <w:color w:val="auto"/>
                <w:kern w:val="0"/>
                <w:szCs w:val="21"/>
              </w:rPr>
            </w:pPr>
            <w:r>
              <w:rPr>
                <w:rFonts w:ascii="Times New Roman" w:hAnsi="Times New Roman"/>
                <w:color w:val="auto"/>
                <w:kern w:val="0"/>
              </w:rPr>
              <w:t>202</w:t>
            </w:r>
            <w:r>
              <w:rPr>
                <w:rFonts w:hint="default" w:ascii="Times New Roman" w:hAnsi="Times New Roman"/>
                <w:color w:val="auto"/>
                <w:kern w:val="0"/>
                <w:lang w:val="en-US" w:eastAsia="zh-CN"/>
              </w:rPr>
              <w:t>5</w:t>
            </w:r>
            <w:r>
              <w:rPr>
                <w:rFonts w:ascii="Times New Roman" w:hAnsi="Times New Roman"/>
                <w:color w:val="auto"/>
                <w:kern w:val="0"/>
              </w:rPr>
              <w:t>年</w:t>
            </w:r>
          </w:p>
        </w:tc>
      </w:tr>
      <w:tr w14:paraId="58D241EC">
        <w:tblPrEx>
          <w:tblCellMar>
            <w:top w:w="0" w:type="dxa"/>
            <w:left w:w="28" w:type="dxa"/>
            <w:bottom w:w="0" w:type="dxa"/>
            <w:right w:w="28" w:type="dxa"/>
          </w:tblCellMar>
        </w:tblPrEx>
        <w:trPr>
          <w:trHeight w:val="592" w:hRule="atLeast"/>
          <w:jc w:val="center"/>
        </w:trPr>
        <w:tc>
          <w:tcPr>
            <w:tcW w:w="2304" w:type="dxa"/>
            <w:gridSpan w:val="4"/>
            <w:tcBorders>
              <w:top w:val="single" w:color="auto" w:sz="4" w:space="0"/>
              <w:left w:val="single" w:color="auto" w:sz="4" w:space="0"/>
              <w:bottom w:val="single" w:color="auto" w:sz="4" w:space="0"/>
              <w:right w:val="single" w:color="auto" w:sz="4" w:space="0"/>
            </w:tcBorders>
            <w:noWrap w:val="0"/>
            <w:vAlign w:val="center"/>
          </w:tcPr>
          <w:p w14:paraId="708E608D">
            <w:pPr>
              <w:spacing w:line="280" w:lineRule="exact"/>
              <w:jc w:val="center"/>
              <w:rPr>
                <w:rFonts w:ascii="Times New Roman" w:hAnsi="Times New Roman"/>
                <w:color w:val="auto"/>
                <w:kern w:val="0"/>
                <w:szCs w:val="21"/>
              </w:rPr>
            </w:pPr>
            <w:r>
              <w:rPr>
                <w:rFonts w:hint="default" w:ascii="Times New Roman" w:hAnsi="Times New Roman"/>
                <w:color w:val="auto"/>
                <w:kern w:val="0"/>
                <w:lang w:val="en-US" w:eastAsia="zh-CN"/>
              </w:rPr>
              <w:t>营业</w:t>
            </w:r>
            <w:r>
              <w:rPr>
                <w:rFonts w:ascii="Times New Roman" w:hAnsi="Times New Roman"/>
                <w:color w:val="auto"/>
                <w:kern w:val="0"/>
              </w:rPr>
              <w:t>收入</w:t>
            </w:r>
            <w:r>
              <w:rPr>
                <w:rFonts w:ascii="Times New Roman" w:hAnsi="Times New Roman"/>
                <w:color w:val="auto"/>
                <w:kern w:val="0"/>
              </w:rPr>
              <w:br w:type="textWrapping"/>
            </w:r>
            <w:r>
              <w:rPr>
                <w:rFonts w:ascii="Times New Roman" w:hAnsi="Times New Roman"/>
                <w:color w:val="auto"/>
                <w:kern w:val="0"/>
              </w:rPr>
              <w:t>（万元）</w:t>
            </w:r>
          </w:p>
        </w:tc>
        <w:tc>
          <w:tcPr>
            <w:tcW w:w="2304" w:type="dxa"/>
            <w:gridSpan w:val="4"/>
            <w:tcBorders>
              <w:top w:val="single" w:color="auto" w:sz="4" w:space="0"/>
              <w:left w:val="nil"/>
              <w:bottom w:val="single" w:color="auto" w:sz="4" w:space="0"/>
              <w:right w:val="single" w:color="auto" w:sz="4" w:space="0"/>
            </w:tcBorders>
            <w:noWrap w:val="0"/>
            <w:vAlign w:val="center"/>
          </w:tcPr>
          <w:p w14:paraId="2B2235A1">
            <w:pPr>
              <w:spacing w:line="280" w:lineRule="exact"/>
              <w:jc w:val="left"/>
              <w:rPr>
                <w:rFonts w:ascii="Times New Roman" w:hAnsi="Times New Roman"/>
                <w:color w:val="auto"/>
                <w:kern w:val="0"/>
                <w:szCs w:val="21"/>
              </w:rPr>
            </w:pPr>
          </w:p>
        </w:tc>
        <w:tc>
          <w:tcPr>
            <w:tcW w:w="2304" w:type="dxa"/>
            <w:gridSpan w:val="6"/>
            <w:tcBorders>
              <w:top w:val="single" w:color="auto" w:sz="4" w:space="0"/>
              <w:left w:val="nil"/>
              <w:bottom w:val="single" w:color="auto" w:sz="4" w:space="0"/>
              <w:right w:val="single" w:color="auto" w:sz="4" w:space="0"/>
            </w:tcBorders>
            <w:noWrap w:val="0"/>
            <w:vAlign w:val="center"/>
          </w:tcPr>
          <w:p w14:paraId="50E77954">
            <w:pPr>
              <w:spacing w:line="280" w:lineRule="exact"/>
              <w:jc w:val="left"/>
              <w:rPr>
                <w:rFonts w:ascii="Times New Roman" w:hAnsi="Times New Roman"/>
                <w:color w:val="auto"/>
                <w:kern w:val="0"/>
                <w:szCs w:val="21"/>
              </w:rPr>
            </w:pPr>
          </w:p>
        </w:tc>
        <w:tc>
          <w:tcPr>
            <w:tcW w:w="2305" w:type="dxa"/>
            <w:gridSpan w:val="3"/>
            <w:tcBorders>
              <w:top w:val="single" w:color="auto" w:sz="4" w:space="0"/>
              <w:left w:val="nil"/>
              <w:bottom w:val="single" w:color="auto" w:sz="4" w:space="0"/>
              <w:right w:val="single" w:color="auto" w:sz="4" w:space="0"/>
            </w:tcBorders>
            <w:noWrap w:val="0"/>
            <w:vAlign w:val="center"/>
          </w:tcPr>
          <w:p w14:paraId="49885A70">
            <w:pPr>
              <w:spacing w:line="280" w:lineRule="exact"/>
              <w:jc w:val="left"/>
              <w:rPr>
                <w:rFonts w:ascii="Times New Roman" w:hAnsi="Times New Roman"/>
                <w:color w:val="auto"/>
                <w:kern w:val="0"/>
                <w:szCs w:val="21"/>
              </w:rPr>
            </w:pPr>
          </w:p>
        </w:tc>
      </w:tr>
      <w:tr w14:paraId="5971AB89">
        <w:tblPrEx>
          <w:tblCellMar>
            <w:top w:w="0" w:type="dxa"/>
            <w:left w:w="28" w:type="dxa"/>
            <w:bottom w:w="0" w:type="dxa"/>
            <w:right w:w="28" w:type="dxa"/>
          </w:tblCellMar>
        </w:tblPrEx>
        <w:trPr>
          <w:trHeight w:val="554" w:hRule="atLeast"/>
          <w:jc w:val="center"/>
        </w:trPr>
        <w:tc>
          <w:tcPr>
            <w:tcW w:w="4608" w:type="dxa"/>
            <w:gridSpan w:val="8"/>
            <w:tcBorders>
              <w:top w:val="single" w:color="auto" w:sz="4" w:space="0"/>
              <w:left w:val="single" w:color="auto" w:sz="4" w:space="0"/>
              <w:bottom w:val="single" w:color="auto" w:sz="4" w:space="0"/>
              <w:right w:val="single" w:color="auto" w:sz="4" w:space="0"/>
            </w:tcBorders>
            <w:noWrap w:val="0"/>
            <w:vAlign w:val="center"/>
          </w:tcPr>
          <w:p w14:paraId="18B2E44B">
            <w:pPr>
              <w:spacing w:line="280" w:lineRule="exact"/>
              <w:jc w:val="center"/>
              <w:rPr>
                <w:rFonts w:hint="default" w:ascii="Times New Roman" w:hAnsi="Times New Roman"/>
                <w:color w:val="auto"/>
                <w:kern w:val="0"/>
                <w:lang w:val="en-US" w:eastAsia="zh-CN"/>
              </w:rPr>
            </w:pPr>
            <w:r>
              <w:rPr>
                <w:rFonts w:hint="default" w:ascii="Times New Roman" w:hAnsi="Times New Roman"/>
                <w:color w:val="auto"/>
                <w:kern w:val="0"/>
                <w:lang w:val="en-US" w:eastAsia="zh-CN"/>
              </w:rPr>
              <w:t>2023-2025年营业收入复合增长率（%）</w:t>
            </w:r>
          </w:p>
        </w:tc>
        <w:tc>
          <w:tcPr>
            <w:tcW w:w="4609" w:type="dxa"/>
            <w:gridSpan w:val="9"/>
            <w:tcBorders>
              <w:top w:val="single" w:color="auto" w:sz="4" w:space="0"/>
              <w:left w:val="nil"/>
              <w:bottom w:val="single" w:color="auto" w:sz="4" w:space="0"/>
              <w:right w:val="single" w:color="auto" w:sz="4" w:space="0"/>
            </w:tcBorders>
            <w:noWrap w:val="0"/>
            <w:vAlign w:val="center"/>
          </w:tcPr>
          <w:p w14:paraId="43C6636B">
            <w:pPr>
              <w:spacing w:line="280" w:lineRule="exact"/>
              <w:jc w:val="center"/>
              <w:rPr>
                <w:rFonts w:ascii="Times New Roman" w:hAnsi="Times New Roman"/>
                <w:color w:val="auto"/>
                <w:kern w:val="0"/>
                <w:szCs w:val="21"/>
              </w:rPr>
            </w:pPr>
          </w:p>
        </w:tc>
      </w:tr>
      <w:tr w14:paraId="1A2D9E92">
        <w:tblPrEx>
          <w:tblCellMar>
            <w:top w:w="0" w:type="dxa"/>
            <w:left w:w="28" w:type="dxa"/>
            <w:bottom w:w="0" w:type="dxa"/>
            <w:right w:w="28" w:type="dxa"/>
          </w:tblCellMar>
        </w:tblPrEx>
        <w:trPr>
          <w:trHeight w:val="509" w:hRule="atLeast"/>
          <w:jc w:val="center"/>
        </w:trPr>
        <w:tc>
          <w:tcPr>
            <w:tcW w:w="9217" w:type="dxa"/>
            <w:gridSpan w:val="17"/>
            <w:tcBorders>
              <w:top w:val="single" w:color="auto" w:sz="4" w:space="0"/>
              <w:left w:val="single" w:color="auto" w:sz="4" w:space="0"/>
              <w:bottom w:val="single" w:color="auto" w:sz="4" w:space="0"/>
              <w:right w:val="single" w:color="auto" w:sz="4" w:space="0"/>
            </w:tcBorders>
            <w:noWrap w:val="0"/>
            <w:vAlign w:val="center"/>
          </w:tcPr>
          <w:p w14:paraId="618FF198">
            <w:pPr>
              <w:spacing w:line="280" w:lineRule="exact"/>
              <w:jc w:val="center"/>
              <w:rPr>
                <w:rFonts w:ascii="Times New Roman" w:hAnsi="Times New Roman"/>
                <w:color w:val="auto"/>
                <w:kern w:val="0"/>
                <w:szCs w:val="21"/>
              </w:rPr>
            </w:pPr>
            <w:r>
              <w:rPr>
                <w:rFonts w:ascii="Times New Roman" w:hAnsi="Times New Roman"/>
                <w:color w:val="auto"/>
                <w:kern w:val="0"/>
                <w:sz w:val="22"/>
                <w:szCs w:val="22"/>
              </w:rPr>
              <w:t>近三年</w:t>
            </w:r>
            <w:r>
              <w:rPr>
                <w:rFonts w:hint="default" w:ascii="Times New Roman" w:hAnsi="Times New Roman"/>
                <w:color w:val="auto"/>
                <w:kern w:val="0"/>
                <w:sz w:val="22"/>
                <w:szCs w:val="22"/>
                <w:lang w:val="en-US" w:eastAsia="zh-CN"/>
              </w:rPr>
              <w:t>研发费用</w:t>
            </w:r>
            <w:r>
              <w:rPr>
                <w:rFonts w:ascii="Times New Roman" w:hAnsi="Times New Roman"/>
                <w:color w:val="auto"/>
                <w:kern w:val="0"/>
                <w:sz w:val="22"/>
                <w:szCs w:val="22"/>
              </w:rPr>
              <w:t>情况</w:t>
            </w:r>
          </w:p>
        </w:tc>
      </w:tr>
      <w:tr w14:paraId="6C214F83">
        <w:tblPrEx>
          <w:tblCellMar>
            <w:top w:w="0" w:type="dxa"/>
            <w:left w:w="28" w:type="dxa"/>
            <w:bottom w:w="0" w:type="dxa"/>
            <w:right w:w="28" w:type="dxa"/>
          </w:tblCellMar>
        </w:tblPrEx>
        <w:trPr>
          <w:trHeight w:val="468" w:hRule="atLeast"/>
          <w:jc w:val="center"/>
        </w:trPr>
        <w:tc>
          <w:tcPr>
            <w:tcW w:w="2732" w:type="dxa"/>
            <w:gridSpan w:val="5"/>
            <w:tcBorders>
              <w:top w:val="single" w:color="auto" w:sz="4" w:space="0"/>
              <w:left w:val="single" w:color="auto" w:sz="4" w:space="0"/>
              <w:bottom w:val="single" w:color="auto" w:sz="4" w:space="0"/>
              <w:right w:val="single" w:color="auto" w:sz="4" w:space="0"/>
            </w:tcBorders>
            <w:noWrap w:val="0"/>
            <w:vAlign w:val="center"/>
          </w:tcPr>
          <w:p w14:paraId="4FF6395D">
            <w:pPr>
              <w:spacing w:line="280" w:lineRule="exact"/>
              <w:jc w:val="center"/>
              <w:rPr>
                <w:rFonts w:hint="eastAsia" w:ascii="Times New Roman" w:hAnsi="Times New Roman" w:eastAsia="宋体" w:cs="Times New Roman"/>
                <w:color w:val="auto"/>
                <w:kern w:val="0"/>
                <w:sz w:val="21"/>
                <w:szCs w:val="21"/>
                <w:lang w:val="en-US" w:eastAsia="zh-CN" w:bidi="ar-SA"/>
              </w:rPr>
            </w:pPr>
            <w:r>
              <w:rPr>
                <w:rFonts w:ascii="Times New Roman" w:hAnsi="Times New Roman"/>
                <w:color w:val="auto"/>
                <w:kern w:val="0"/>
              </w:rPr>
              <w:t>202</w:t>
            </w:r>
            <w:r>
              <w:rPr>
                <w:rFonts w:hint="default" w:ascii="Times New Roman" w:hAnsi="Times New Roman"/>
                <w:color w:val="auto"/>
                <w:kern w:val="0"/>
                <w:lang w:val="en-US" w:eastAsia="zh-CN"/>
              </w:rPr>
              <w:t>3</w:t>
            </w:r>
            <w:r>
              <w:rPr>
                <w:rFonts w:ascii="Times New Roman" w:hAnsi="Times New Roman"/>
                <w:color w:val="auto"/>
                <w:kern w:val="0"/>
              </w:rPr>
              <w:t>年</w:t>
            </w:r>
          </w:p>
        </w:tc>
        <w:tc>
          <w:tcPr>
            <w:tcW w:w="2732" w:type="dxa"/>
            <w:gridSpan w:val="6"/>
            <w:tcBorders>
              <w:top w:val="single" w:color="auto" w:sz="4" w:space="0"/>
              <w:left w:val="single" w:color="auto" w:sz="4" w:space="0"/>
              <w:bottom w:val="single" w:color="auto" w:sz="4" w:space="0"/>
              <w:right w:val="single" w:color="auto" w:sz="4" w:space="0"/>
            </w:tcBorders>
            <w:noWrap w:val="0"/>
            <w:vAlign w:val="center"/>
          </w:tcPr>
          <w:p w14:paraId="7138B536">
            <w:pPr>
              <w:spacing w:line="280" w:lineRule="exact"/>
              <w:jc w:val="center"/>
              <w:rPr>
                <w:rFonts w:ascii="Times New Roman" w:hAnsi="Times New Roman" w:eastAsia="宋体" w:cs="Times New Roman"/>
                <w:color w:val="auto"/>
                <w:kern w:val="0"/>
                <w:sz w:val="21"/>
                <w:szCs w:val="21"/>
                <w:lang w:val="en-US" w:eastAsia="zh-CN" w:bidi="ar-SA"/>
              </w:rPr>
            </w:pPr>
            <w:r>
              <w:rPr>
                <w:rFonts w:ascii="Times New Roman" w:hAnsi="Times New Roman"/>
                <w:color w:val="auto"/>
                <w:kern w:val="0"/>
              </w:rPr>
              <w:t>202</w:t>
            </w:r>
            <w:r>
              <w:rPr>
                <w:rFonts w:hint="default" w:ascii="Times New Roman" w:hAnsi="Times New Roman"/>
                <w:color w:val="auto"/>
                <w:kern w:val="0"/>
                <w:lang w:val="en-US" w:eastAsia="zh-CN"/>
              </w:rPr>
              <w:t>4</w:t>
            </w:r>
            <w:r>
              <w:rPr>
                <w:rFonts w:ascii="Times New Roman" w:hAnsi="Times New Roman"/>
                <w:color w:val="auto"/>
                <w:kern w:val="0"/>
              </w:rPr>
              <w:t>年</w:t>
            </w:r>
          </w:p>
        </w:tc>
        <w:tc>
          <w:tcPr>
            <w:tcW w:w="2732" w:type="dxa"/>
            <w:gridSpan w:val="5"/>
            <w:tcBorders>
              <w:top w:val="single" w:color="auto" w:sz="4" w:space="0"/>
              <w:left w:val="single" w:color="auto" w:sz="4" w:space="0"/>
              <w:bottom w:val="single" w:color="auto" w:sz="4" w:space="0"/>
              <w:right w:val="single" w:color="auto" w:sz="4" w:space="0"/>
            </w:tcBorders>
            <w:noWrap w:val="0"/>
            <w:vAlign w:val="center"/>
          </w:tcPr>
          <w:p w14:paraId="65A99FC9">
            <w:pPr>
              <w:spacing w:line="280" w:lineRule="exact"/>
              <w:jc w:val="center"/>
              <w:rPr>
                <w:rFonts w:ascii="Times New Roman" w:hAnsi="Times New Roman"/>
                <w:color w:val="auto"/>
                <w:kern w:val="0"/>
              </w:rPr>
            </w:pPr>
            <w:r>
              <w:rPr>
                <w:rFonts w:ascii="Times New Roman" w:hAnsi="Times New Roman"/>
                <w:color w:val="auto"/>
                <w:kern w:val="0"/>
              </w:rPr>
              <w:t>202</w:t>
            </w:r>
            <w:r>
              <w:rPr>
                <w:rFonts w:hint="default" w:ascii="Times New Roman" w:hAnsi="Times New Roman"/>
                <w:color w:val="auto"/>
                <w:kern w:val="0"/>
                <w:lang w:val="en-US" w:eastAsia="zh-CN"/>
              </w:rPr>
              <w:t>5</w:t>
            </w:r>
            <w:r>
              <w:rPr>
                <w:rFonts w:ascii="Times New Roman" w:hAnsi="Times New Roman"/>
                <w:color w:val="auto"/>
                <w:kern w:val="0"/>
              </w:rPr>
              <w:t>年</w:t>
            </w:r>
          </w:p>
        </w:tc>
        <w:tc>
          <w:tcPr>
            <w:tcW w:w="1021" w:type="dxa"/>
            <w:vMerge w:val="restart"/>
            <w:tcBorders>
              <w:top w:val="single" w:color="auto" w:sz="4" w:space="0"/>
              <w:left w:val="single" w:color="auto" w:sz="4" w:space="0"/>
              <w:right w:val="single" w:color="auto" w:sz="4" w:space="0"/>
            </w:tcBorders>
            <w:noWrap w:val="0"/>
            <w:vAlign w:val="center"/>
          </w:tcPr>
          <w:p w14:paraId="778B4C5B">
            <w:pPr>
              <w:spacing w:line="280" w:lineRule="exact"/>
              <w:jc w:val="center"/>
              <w:rPr>
                <w:rFonts w:hint="default" w:ascii="Times New Roman" w:hAnsi="Times New Roman"/>
                <w:color w:val="auto"/>
                <w:kern w:val="0"/>
                <w:lang w:val="en-US" w:eastAsia="zh-CN"/>
              </w:rPr>
            </w:pPr>
            <w:r>
              <w:rPr>
                <w:rFonts w:hint="default" w:ascii="Times New Roman" w:hAnsi="Times New Roman"/>
                <w:color w:val="auto"/>
                <w:kern w:val="0"/>
                <w:lang w:val="en-US" w:eastAsia="zh-CN"/>
              </w:rPr>
              <w:t>近3年</w:t>
            </w:r>
          </w:p>
          <w:p w14:paraId="26326698">
            <w:pPr>
              <w:spacing w:line="280" w:lineRule="exact"/>
              <w:jc w:val="center"/>
              <w:rPr>
                <w:rFonts w:hint="default" w:ascii="Times New Roman" w:hAnsi="Times New Roman"/>
                <w:color w:val="auto"/>
                <w:kern w:val="0"/>
                <w:lang w:val="en-US" w:eastAsia="zh-CN"/>
              </w:rPr>
            </w:pPr>
            <w:r>
              <w:rPr>
                <w:rFonts w:hint="default" w:ascii="Times New Roman" w:hAnsi="Times New Roman"/>
                <w:color w:val="auto"/>
                <w:kern w:val="0"/>
                <w:lang w:val="en-US" w:eastAsia="zh-CN"/>
              </w:rPr>
              <w:t>研发费用</w:t>
            </w:r>
          </w:p>
          <w:p w14:paraId="2BC513F2">
            <w:pPr>
              <w:spacing w:line="280" w:lineRule="exact"/>
              <w:jc w:val="center"/>
              <w:rPr>
                <w:rFonts w:hint="default" w:ascii="Times New Roman" w:hAnsi="Times New Roman"/>
                <w:color w:val="auto"/>
                <w:kern w:val="0"/>
                <w:lang w:val="en-US" w:eastAsia="zh-CN"/>
              </w:rPr>
            </w:pPr>
            <w:r>
              <w:rPr>
                <w:rFonts w:hint="default" w:ascii="Times New Roman" w:hAnsi="Times New Roman"/>
                <w:color w:val="auto"/>
                <w:kern w:val="0"/>
                <w:lang w:val="en-US" w:eastAsia="zh-CN"/>
              </w:rPr>
              <w:t>均值</w:t>
            </w:r>
          </w:p>
          <w:p w14:paraId="781EE80C">
            <w:pPr>
              <w:spacing w:line="280" w:lineRule="exact"/>
              <w:jc w:val="center"/>
              <w:rPr>
                <w:rFonts w:hint="default" w:ascii="Times New Roman" w:hAnsi="Times New Roman" w:eastAsia="宋体"/>
                <w:color w:val="auto"/>
                <w:kern w:val="0"/>
                <w:lang w:val="en-US" w:eastAsia="zh-CN"/>
              </w:rPr>
            </w:pPr>
            <w:r>
              <w:rPr>
                <w:rFonts w:hint="default" w:ascii="Times New Roman" w:hAnsi="Times New Roman"/>
                <w:color w:val="auto"/>
                <w:kern w:val="0"/>
                <w:lang w:val="en-US" w:eastAsia="zh-CN"/>
              </w:rPr>
              <w:t>（万元）</w:t>
            </w:r>
          </w:p>
        </w:tc>
      </w:tr>
      <w:tr w14:paraId="1E58EEF7">
        <w:tblPrEx>
          <w:tblCellMar>
            <w:top w:w="0" w:type="dxa"/>
            <w:left w:w="28" w:type="dxa"/>
            <w:bottom w:w="0" w:type="dxa"/>
            <w:right w:w="28" w:type="dxa"/>
          </w:tblCellMar>
        </w:tblPrEx>
        <w:trPr>
          <w:trHeight w:val="624"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14:paraId="5204C3B6">
            <w:pPr>
              <w:spacing w:line="280" w:lineRule="exact"/>
              <w:jc w:val="center"/>
              <w:rPr>
                <w:rFonts w:hint="default" w:ascii="Times New Roman" w:hAnsi="Times New Roman"/>
                <w:color w:val="auto"/>
                <w:kern w:val="0"/>
                <w:szCs w:val="21"/>
                <w:lang w:val="en-US" w:eastAsia="zh-CN"/>
              </w:rPr>
            </w:pPr>
            <w:r>
              <w:rPr>
                <w:rFonts w:hint="default" w:ascii="Times New Roman" w:hAnsi="Times New Roman"/>
                <w:color w:val="auto"/>
                <w:kern w:val="0"/>
                <w:szCs w:val="21"/>
                <w:lang w:val="en-US" w:eastAsia="zh-CN"/>
              </w:rPr>
              <w:t>研发费用</w:t>
            </w:r>
          </w:p>
          <w:p w14:paraId="19D2804A">
            <w:pPr>
              <w:spacing w:line="280" w:lineRule="exact"/>
              <w:jc w:val="center"/>
              <w:rPr>
                <w:rFonts w:hint="default" w:ascii="Times New Roman" w:hAnsi="Times New Roman" w:eastAsia="宋体"/>
                <w:color w:val="auto"/>
                <w:kern w:val="0"/>
                <w:szCs w:val="21"/>
                <w:lang w:val="en-US" w:eastAsia="zh-CN"/>
              </w:rPr>
            </w:pPr>
            <w:r>
              <w:rPr>
                <w:rFonts w:hint="default" w:ascii="Times New Roman" w:hAnsi="Times New Roman"/>
                <w:color w:val="auto"/>
                <w:kern w:val="0"/>
                <w:szCs w:val="21"/>
                <w:lang w:val="en-US" w:eastAsia="zh-CN"/>
              </w:rPr>
              <w:t>（万元）</w:t>
            </w:r>
          </w:p>
        </w:tc>
        <w:tc>
          <w:tcPr>
            <w:tcW w:w="1558" w:type="dxa"/>
            <w:gridSpan w:val="4"/>
            <w:tcBorders>
              <w:top w:val="single" w:color="auto" w:sz="4" w:space="0"/>
              <w:left w:val="single" w:color="auto" w:sz="4" w:space="0"/>
              <w:bottom w:val="single" w:color="auto" w:sz="4" w:space="0"/>
              <w:right w:val="single" w:color="auto" w:sz="4" w:space="0"/>
            </w:tcBorders>
            <w:noWrap w:val="0"/>
            <w:vAlign w:val="center"/>
          </w:tcPr>
          <w:p w14:paraId="2BA384C2">
            <w:pPr>
              <w:spacing w:line="280" w:lineRule="exact"/>
              <w:jc w:val="center"/>
              <w:rPr>
                <w:rFonts w:hint="default" w:ascii="Times New Roman" w:hAnsi="Times New Roman" w:eastAsia="宋体"/>
                <w:color w:val="auto"/>
                <w:kern w:val="0"/>
                <w:szCs w:val="21"/>
                <w:lang w:val="en-US" w:eastAsia="zh-CN"/>
              </w:rPr>
            </w:pPr>
            <w:r>
              <w:rPr>
                <w:rFonts w:hint="default" w:ascii="Times New Roman" w:hAnsi="Times New Roman"/>
                <w:color w:val="auto"/>
                <w:kern w:val="0"/>
                <w:szCs w:val="21"/>
                <w:lang w:val="en-US" w:eastAsia="zh-CN"/>
              </w:rPr>
              <w:t>研发占营收比重（%）</w:t>
            </w:r>
          </w:p>
        </w:tc>
        <w:tc>
          <w:tcPr>
            <w:tcW w:w="1187" w:type="dxa"/>
            <w:gridSpan w:val="2"/>
            <w:tcBorders>
              <w:top w:val="single" w:color="auto" w:sz="4" w:space="0"/>
              <w:left w:val="single" w:color="auto" w:sz="4" w:space="0"/>
              <w:bottom w:val="single" w:color="auto" w:sz="4" w:space="0"/>
              <w:right w:val="single" w:color="auto" w:sz="4" w:space="0"/>
            </w:tcBorders>
            <w:noWrap w:val="0"/>
            <w:vAlign w:val="center"/>
          </w:tcPr>
          <w:p w14:paraId="1122FF6C">
            <w:pPr>
              <w:spacing w:line="280" w:lineRule="exact"/>
              <w:jc w:val="center"/>
              <w:rPr>
                <w:rFonts w:hint="default" w:ascii="Times New Roman" w:hAnsi="Times New Roman"/>
                <w:color w:val="auto"/>
                <w:kern w:val="0"/>
                <w:szCs w:val="21"/>
                <w:lang w:val="en-US" w:eastAsia="zh-CN"/>
              </w:rPr>
            </w:pPr>
            <w:r>
              <w:rPr>
                <w:rFonts w:hint="default" w:ascii="Times New Roman" w:hAnsi="Times New Roman"/>
                <w:color w:val="auto"/>
                <w:kern w:val="0"/>
                <w:szCs w:val="21"/>
                <w:lang w:val="en-US" w:eastAsia="zh-CN"/>
              </w:rPr>
              <w:t>研发费用</w:t>
            </w:r>
          </w:p>
          <w:p w14:paraId="1C45C1CB">
            <w:pPr>
              <w:spacing w:line="280" w:lineRule="exact"/>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olor w:val="auto"/>
                <w:kern w:val="0"/>
                <w:szCs w:val="21"/>
                <w:lang w:val="en-US" w:eastAsia="zh-CN"/>
              </w:rPr>
              <w:t>（万元）</w:t>
            </w:r>
          </w:p>
        </w:tc>
        <w:tc>
          <w:tcPr>
            <w:tcW w:w="1545" w:type="dxa"/>
            <w:gridSpan w:val="4"/>
            <w:tcBorders>
              <w:top w:val="single" w:color="auto" w:sz="4" w:space="0"/>
              <w:left w:val="single" w:color="auto" w:sz="4" w:space="0"/>
              <w:bottom w:val="single" w:color="auto" w:sz="4" w:space="0"/>
              <w:right w:val="single" w:color="auto" w:sz="4" w:space="0"/>
            </w:tcBorders>
            <w:noWrap w:val="0"/>
            <w:vAlign w:val="center"/>
          </w:tcPr>
          <w:p w14:paraId="26D5CDAB">
            <w:pPr>
              <w:spacing w:line="28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olor w:val="auto"/>
                <w:kern w:val="0"/>
                <w:szCs w:val="21"/>
                <w:lang w:val="en-US" w:eastAsia="zh-CN"/>
              </w:rPr>
              <w:t>研发占营收比重（%）</w:t>
            </w:r>
          </w:p>
        </w:tc>
        <w:tc>
          <w:tcPr>
            <w:tcW w:w="1166" w:type="dxa"/>
            <w:gridSpan w:val="2"/>
            <w:tcBorders>
              <w:top w:val="single" w:color="auto" w:sz="4" w:space="0"/>
              <w:left w:val="single" w:color="auto" w:sz="4" w:space="0"/>
              <w:bottom w:val="single" w:color="auto" w:sz="4" w:space="0"/>
              <w:right w:val="single" w:color="auto" w:sz="4" w:space="0"/>
            </w:tcBorders>
            <w:noWrap w:val="0"/>
            <w:vAlign w:val="center"/>
          </w:tcPr>
          <w:p w14:paraId="68586F5B">
            <w:pPr>
              <w:spacing w:line="280" w:lineRule="exact"/>
              <w:jc w:val="center"/>
              <w:rPr>
                <w:rFonts w:hint="default" w:ascii="Times New Roman" w:hAnsi="Times New Roman"/>
                <w:color w:val="auto"/>
                <w:kern w:val="0"/>
                <w:szCs w:val="21"/>
                <w:lang w:val="en-US" w:eastAsia="zh-CN"/>
              </w:rPr>
            </w:pPr>
            <w:r>
              <w:rPr>
                <w:rFonts w:hint="default" w:ascii="Times New Roman" w:hAnsi="Times New Roman"/>
                <w:color w:val="auto"/>
                <w:kern w:val="0"/>
                <w:szCs w:val="21"/>
                <w:lang w:val="en-US" w:eastAsia="zh-CN"/>
              </w:rPr>
              <w:t>研发费用</w:t>
            </w:r>
          </w:p>
          <w:p w14:paraId="3BED846B">
            <w:pPr>
              <w:spacing w:line="280" w:lineRule="exact"/>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olor w:val="auto"/>
                <w:kern w:val="0"/>
                <w:szCs w:val="21"/>
                <w:lang w:val="en-US" w:eastAsia="zh-CN"/>
              </w:rPr>
              <w:t>（万元）</w:t>
            </w:r>
          </w:p>
        </w:tc>
        <w:tc>
          <w:tcPr>
            <w:tcW w:w="1566" w:type="dxa"/>
            <w:gridSpan w:val="3"/>
            <w:tcBorders>
              <w:top w:val="single" w:color="auto" w:sz="4" w:space="0"/>
              <w:left w:val="single" w:color="auto" w:sz="4" w:space="0"/>
              <w:bottom w:val="single" w:color="auto" w:sz="4" w:space="0"/>
              <w:right w:val="single" w:color="auto" w:sz="4" w:space="0"/>
            </w:tcBorders>
            <w:noWrap w:val="0"/>
            <w:vAlign w:val="center"/>
          </w:tcPr>
          <w:p w14:paraId="284C66A7">
            <w:pPr>
              <w:spacing w:line="28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olor w:val="auto"/>
                <w:kern w:val="0"/>
                <w:szCs w:val="21"/>
                <w:lang w:val="en-US" w:eastAsia="zh-CN"/>
              </w:rPr>
              <w:t>研发占营收比重（%）</w:t>
            </w:r>
          </w:p>
        </w:tc>
        <w:tc>
          <w:tcPr>
            <w:tcW w:w="1021" w:type="dxa"/>
            <w:vMerge w:val="continue"/>
            <w:tcBorders>
              <w:left w:val="single" w:color="auto" w:sz="4" w:space="0"/>
              <w:bottom w:val="single" w:color="auto" w:sz="4" w:space="0"/>
              <w:right w:val="single" w:color="auto" w:sz="4" w:space="0"/>
            </w:tcBorders>
            <w:noWrap w:val="0"/>
            <w:vAlign w:val="center"/>
          </w:tcPr>
          <w:p w14:paraId="2AC33CEB">
            <w:pPr>
              <w:spacing w:line="280" w:lineRule="exact"/>
              <w:jc w:val="center"/>
              <w:rPr>
                <w:rFonts w:hint="default" w:ascii="Times New Roman" w:hAnsi="Times New Roman"/>
                <w:color w:val="auto"/>
                <w:kern w:val="0"/>
                <w:szCs w:val="21"/>
                <w:lang w:val="en-US" w:eastAsia="zh-CN"/>
              </w:rPr>
            </w:pPr>
          </w:p>
        </w:tc>
      </w:tr>
      <w:tr w14:paraId="1E951AE0">
        <w:tblPrEx>
          <w:tblCellMar>
            <w:top w:w="0" w:type="dxa"/>
            <w:left w:w="28" w:type="dxa"/>
            <w:bottom w:w="0" w:type="dxa"/>
            <w:right w:w="28" w:type="dxa"/>
          </w:tblCellMar>
        </w:tblPrEx>
        <w:trPr>
          <w:trHeight w:val="514"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14:paraId="2A3F27F1">
            <w:pPr>
              <w:spacing w:line="280" w:lineRule="exact"/>
              <w:jc w:val="center"/>
              <w:rPr>
                <w:rFonts w:ascii="Times New Roman" w:hAnsi="Times New Roman"/>
                <w:color w:val="auto"/>
                <w:kern w:val="0"/>
                <w:szCs w:val="21"/>
              </w:rPr>
            </w:pPr>
          </w:p>
        </w:tc>
        <w:tc>
          <w:tcPr>
            <w:tcW w:w="1558" w:type="dxa"/>
            <w:gridSpan w:val="4"/>
            <w:tcBorders>
              <w:top w:val="single" w:color="auto" w:sz="4" w:space="0"/>
              <w:left w:val="single" w:color="auto" w:sz="4" w:space="0"/>
              <w:bottom w:val="single" w:color="auto" w:sz="4" w:space="0"/>
              <w:right w:val="single" w:color="auto" w:sz="4" w:space="0"/>
            </w:tcBorders>
            <w:noWrap w:val="0"/>
            <w:vAlign w:val="center"/>
          </w:tcPr>
          <w:p w14:paraId="420E1EED">
            <w:pPr>
              <w:spacing w:line="280" w:lineRule="exact"/>
              <w:jc w:val="center"/>
              <w:rPr>
                <w:rFonts w:ascii="Times New Roman" w:hAnsi="Times New Roman"/>
                <w:color w:val="auto"/>
                <w:kern w:val="0"/>
                <w:szCs w:val="21"/>
              </w:rPr>
            </w:pPr>
          </w:p>
        </w:tc>
        <w:tc>
          <w:tcPr>
            <w:tcW w:w="1187" w:type="dxa"/>
            <w:gridSpan w:val="2"/>
            <w:tcBorders>
              <w:top w:val="single" w:color="auto" w:sz="4" w:space="0"/>
              <w:left w:val="single" w:color="auto" w:sz="4" w:space="0"/>
              <w:bottom w:val="single" w:color="auto" w:sz="4" w:space="0"/>
              <w:right w:val="single" w:color="auto" w:sz="4" w:space="0"/>
            </w:tcBorders>
            <w:noWrap w:val="0"/>
            <w:vAlign w:val="center"/>
          </w:tcPr>
          <w:p w14:paraId="283EF818">
            <w:pPr>
              <w:spacing w:line="280" w:lineRule="exact"/>
              <w:jc w:val="center"/>
              <w:rPr>
                <w:rFonts w:ascii="Times New Roman" w:hAnsi="Times New Roman"/>
                <w:color w:val="auto"/>
                <w:kern w:val="0"/>
                <w:szCs w:val="21"/>
              </w:rPr>
            </w:pPr>
          </w:p>
        </w:tc>
        <w:tc>
          <w:tcPr>
            <w:tcW w:w="1545" w:type="dxa"/>
            <w:gridSpan w:val="4"/>
            <w:tcBorders>
              <w:top w:val="single" w:color="auto" w:sz="4" w:space="0"/>
              <w:left w:val="single" w:color="auto" w:sz="4" w:space="0"/>
              <w:bottom w:val="single" w:color="auto" w:sz="4" w:space="0"/>
              <w:right w:val="single" w:color="auto" w:sz="4" w:space="0"/>
            </w:tcBorders>
            <w:noWrap w:val="0"/>
            <w:vAlign w:val="center"/>
          </w:tcPr>
          <w:p w14:paraId="22257B09">
            <w:pPr>
              <w:spacing w:line="280" w:lineRule="exact"/>
              <w:jc w:val="center"/>
              <w:rPr>
                <w:rFonts w:ascii="Times New Roman" w:hAnsi="Times New Roman"/>
                <w:color w:val="auto"/>
                <w:kern w:val="0"/>
                <w:szCs w:val="21"/>
              </w:rPr>
            </w:pPr>
          </w:p>
        </w:tc>
        <w:tc>
          <w:tcPr>
            <w:tcW w:w="1166" w:type="dxa"/>
            <w:gridSpan w:val="2"/>
            <w:tcBorders>
              <w:top w:val="single" w:color="auto" w:sz="4" w:space="0"/>
              <w:left w:val="single" w:color="auto" w:sz="4" w:space="0"/>
              <w:bottom w:val="single" w:color="auto" w:sz="4" w:space="0"/>
              <w:right w:val="single" w:color="auto" w:sz="4" w:space="0"/>
            </w:tcBorders>
            <w:noWrap w:val="0"/>
            <w:vAlign w:val="center"/>
          </w:tcPr>
          <w:p w14:paraId="507029C9">
            <w:pPr>
              <w:spacing w:line="280" w:lineRule="exact"/>
              <w:jc w:val="center"/>
              <w:rPr>
                <w:rFonts w:ascii="Times New Roman" w:hAnsi="Times New Roman"/>
                <w:color w:val="auto"/>
                <w:kern w:val="0"/>
                <w:szCs w:val="21"/>
              </w:rPr>
            </w:pPr>
          </w:p>
        </w:tc>
        <w:tc>
          <w:tcPr>
            <w:tcW w:w="1566" w:type="dxa"/>
            <w:gridSpan w:val="3"/>
            <w:tcBorders>
              <w:top w:val="single" w:color="auto" w:sz="4" w:space="0"/>
              <w:left w:val="single" w:color="auto" w:sz="4" w:space="0"/>
              <w:bottom w:val="single" w:color="auto" w:sz="4" w:space="0"/>
              <w:right w:val="single" w:color="auto" w:sz="4" w:space="0"/>
            </w:tcBorders>
            <w:noWrap w:val="0"/>
            <w:vAlign w:val="center"/>
          </w:tcPr>
          <w:p w14:paraId="286BBD32">
            <w:pPr>
              <w:spacing w:line="280" w:lineRule="exact"/>
              <w:jc w:val="center"/>
              <w:rPr>
                <w:rFonts w:ascii="Times New Roman" w:hAnsi="Times New Roman"/>
                <w:color w:val="auto"/>
                <w:kern w:val="0"/>
                <w:szCs w:val="21"/>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D3D3C0D">
            <w:pPr>
              <w:spacing w:line="280" w:lineRule="exact"/>
              <w:jc w:val="center"/>
              <w:rPr>
                <w:rFonts w:ascii="Times New Roman" w:hAnsi="Times New Roman"/>
                <w:color w:val="auto"/>
                <w:kern w:val="0"/>
                <w:szCs w:val="21"/>
              </w:rPr>
            </w:pPr>
          </w:p>
        </w:tc>
      </w:tr>
      <w:tr w14:paraId="307044F1">
        <w:tblPrEx>
          <w:tblCellMar>
            <w:top w:w="0" w:type="dxa"/>
            <w:left w:w="28" w:type="dxa"/>
            <w:bottom w:w="0" w:type="dxa"/>
            <w:right w:w="28" w:type="dxa"/>
          </w:tblCellMar>
        </w:tblPrEx>
        <w:trPr>
          <w:trHeight w:val="624" w:hRule="atLeast"/>
          <w:jc w:val="center"/>
        </w:trPr>
        <w:tc>
          <w:tcPr>
            <w:tcW w:w="9217" w:type="dxa"/>
            <w:gridSpan w:val="17"/>
            <w:tcBorders>
              <w:top w:val="single" w:color="auto" w:sz="4" w:space="0"/>
              <w:left w:val="single" w:color="auto" w:sz="4" w:space="0"/>
              <w:bottom w:val="single" w:color="auto" w:sz="4" w:space="0"/>
              <w:right w:val="single" w:color="auto" w:sz="4" w:space="0"/>
            </w:tcBorders>
            <w:noWrap w:val="0"/>
            <w:vAlign w:val="center"/>
          </w:tcPr>
          <w:p w14:paraId="5F91E1C6">
            <w:pPr>
              <w:spacing w:line="280" w:lineRule="exact"/>
              <w:jc w:val="center"/>
              <w:rPr>
                <w:rFonts w:hint="default" w:ascii="Times New Roman" w:hAnsi="Times New Roman" w:eastAsia="宋体"/>
                <w:color w:val="auto"/>
                <w:kern w:val="0"/>
                <w:szCs w:val="21"/>
                <w:lang w:val="en-US" w:eastAsia="zh-CN"/>
              </w:rPr>
            </w:pPr>
            <w:r>
              <w:rPr>
                <w:rFonts w:hint="default" w:ascii="Times New Roman" w:hAnsi="Times New Roman"/>
                <w:color w:val="auto"/>
                <w:kern w:val="0"/>
                <w:szCs w:val="21"/>
                <w:lang w:val="en-US" w:eastAsia="zh-CN"/>
              </w:rPr>
              <w:t>投融资情况</w:t>
            </w:r>
          </w:p>
        </w:tc>
      </w:tr>
      <w:tr w14:paraId="19C394E7">
        <w:tblPrEx>
          <w:tblCellMar>
            <w:top w:w="0" w:type="dxa"/>
            <w:left w:w="28" w:type="dxa"/>
            <w:bottom w:w="0" w:type="dxa"/>
            <w:right w:w="28" w:type="dxa"/>
          </w:tblCellMar>
        </w:tblPrEx>
        <w:trPr>
          <w:trHeight w:val="549" w:hRule="atLeast"/>
          <w:jc w:val="center"/>
        </w:trPr>
        <w:tc>
          <w:tcPr>
            <w:tcW w:w="4608" w:type="dxa"/>
            <w:gridSpan w:val="8"/>
            <w:tcBorders>
              <w:top w:val="single" w:color="auto" w:sz="4" w:space="0"/>
              <w:left w:val="single" w:color="auto" w:sz="4" w:space="0"/>
              <w:bottom w:val="single" w:color="auto" w:sz="4" w:space="0"/>
              <w:right w:val="single" w:color="auto" w:sz="4" w:space="0"/>
            </w:tcBorders>
            <w:noWrap w:val="0"/>
            <w:vAlign w:val="center"/>
          </w:tcPr>
          <w:p w14:paraId="01F24831">
            <w:pPr>
              <w:spacing w:line="280" w:lineRule="exact"/>
              <w:jc w:val="center"/>
              <w:rPr>
                <w:rFonts w:ascii="Times New Roman" w:hAnsi="Times New Roman"/>
                <w:color w:val="auto"/>
                <w:kern w:val="0"/>
                <w:sz w:val="21"/>
                <w:szCs w:val="21"/>
              </w:rPr>
            </w:pPr>
            <w:r>
              <w:rPr>
                <w:rFonts w:hint="default" w:ascii="Times New Roman" w:hAnsi="Times New Roman"/>
                <w:color w:val="auto"/>
                <w:sz w:val="21"/>
                <w:szCs w:val="21"/>
                <w:lang w:val="en-US" w:eastAsia="zh-CN"/>
              </w:rPr>
              <w:t>最近一轮股权融资的投后估值（亿元）</w:t>
            </w:r>
          </w:p>
        </w:tc>
        <w:tc>
          <w:tcPr>
            <w:tcW w:w="4609" w:type="dxa"/>
            <w:gridSpan w:val="9"/>
            <w:tcBorders>
              <w:top w:val="single" w:color="auto" w:sz="4" w:space="0"/>
              <w:left w:val="single" w:color="auto" w:sz="4" w:space="0"/>
              <w:bottom w:val="single" w:color="auto" w:sz="4" w:space="0"/>
              <w:right w:val="single" w:color="auto" w:sz="4" w:space="0"/>
            </w:tcBorders>
            <w:noWrap w:val="0"/>
            <w:vAlign w:val="center"/>
          </w:tcPr>
          <w:p w14:paraId="2BBCBEBE">
            <w:pPr>
              <w:spacing w:line="280" w:lineRule="exact"/>
              <w:jc w:val="center"/>
              <w:rPr>
                <w:rFonts w:hint="default" w:ascii="Times New Roman" w:hAnsi="Times New Roman"/>
                <w:color w:val="auto"/>
                <w:sz w:val="21"/>
                <w:szCs w:val="21"/>
                <w:lang w:val="en-US" w:eastAsia="zh-CN"/>
              </w:rPr>
            </w:pPr>
          </w:p>
        </w:tc>
      </w:tr>
      <w:tr w14:paraId="4DF3FCC7">
        <w:tblPrEx>
          <w:tblCellMar>
            <w:top w:w="0" w:type="dxa"/>
            <w:left w:w="28" w:type="dxa"/>
            <w:bottom w:w="0" w:type="dxa"/>
            <w:right w:w="28" w:type="dxa"/>
          </w:tblCellMar>
        </w:tblPrEx>
        <w:trPr>
          <w:trHeight w:val="499" w:hRule="atLeast"/>
          <w:jc w:val="center"/>
        </w:trPr>
        <w:tc>
          <w:tcPr>
            <w:tcW w:w="4608" w:type="dxa"/>
            <w:gridSpan w:val="8"/>
            <w:tcBorders>
              <w:top w:val="single" w:color="auto" w:sz="4" w:space="0"/>
              <w:left w:val="single" w:color="auto" w:sz="4" w:space="0"/>
              <w:bottom w:val="single" w:color="auto" w:sz="4" w:space="0"/>
              <w:right w:val="single" w:color="auto" w:sz="4" w:space="0"/>
            </w:tcBorders>
            <w:noWrap w:val="0"/>
            <w:vAlign w:val="center"/>
          </w:tcPr>
          <w:p w14:paraId="060C37A0">
            <w:pPr>
              <w:spacing w:line="280" w:lineRule="exact"/>
              <w:jc w:val="center"/>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达到该估值是累计融资额</w:t>
            </w:r>
          </w:p>
          <w:p w14:paraId="3F677F4B">
            <w:pPr>
              <w:spacing w:line="280" w:lineRule="exact"/>
              <w:jc w:val="center"/>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（合格机构投资者的实缴额）（亿元）</w:t>
            </w:r>
          </w:p>
        </w:tc>
        <w:tc>
          <w:tcPr>
            <w:tcW w:w="4609" w:type="dxa"/>
            <w:gridSpan w:val="9"/>
            <w:tcBorders>
              <w:top w:val="single" w:color="auto" w:sz="4" w:space="0"/>
              <w:left w:val="single" w:color="auto" w:sz="4" w:space="0"/>
              <w:bottom w:val="single" w:color="auto" w:sz="4" w:space="0"/>
              <w:right w:val="single" w:color="auto" w:sz="4" w:space="0"/>
            </w:tcBorders>
            <w:noWrap w:val="0"/>
            <w:vAlign w:val="center"/>
          </w:tcPr>
          <w:p w14:paraId="13F1E534">
            <w:pPr>
              <w:spacing w:line="280" w:lineRule="exact"/>
              <w:jc w:val="center"/>
              <w:rPr>
                <w:rFonts w:hint="default" w:ascii="Times New Roman" w:hAnsi="Times New Roman"/>
                <w:color w:val="auto"/>
                <w:sz w:val="21"/>
                <w:szCs w:val="21"/>
                <w:lang w:val="en-US" w:eastAsia="zh-CN"/>
              </w:rPr>
            </w:pPr>
          </w:p>
        </w:tc>
      </w:tr>
    </w:tbl>
    <w:p w14:paraId="0A06535D">
      <w:pPr>
        <w:spacing w:line="20" w:lineRule="exact"/>
        <w:rPr>
          <w:rFonts w:ascii="Times New Roman" w:hAnsi="Times New Roman" w:eastAsia="方正黑体简体"/>
          <w:color w:val="auto"/>
          <w:sz w:val="32"/>
          <w:szCs w:val="32"/>
        </w:rPr>
      </w:pPr>
    </w:p>
    <w:p w14:paraId="1BE5DF58">
      <w:pPr>
        <w:spacing w:line="596" w:lineRule="exact"/>
        <w:jc w:val="center"/>
        <w:rPr>
          <w:rFonts w:ascii="Times New Roman" w:hAnsi="Times New Roman" w:eastAsia="方正小标宋简体"/>
          <w:color w:val="auto"/>
          <w:sz w:val="36"/>
          <w:szCs w:val="36"/>
        </w:rPr>
      </w:pPr>
      <w:r>
        <w:rPr>
          <w:rFonts w:ascii="Times New Roman" w:hAnsi="Times New Roman" w:eastAsia="方正小标宋简体"/>
          <w:color w:val="auto"/>
          <w:sz w:val="36"/>
          <w:szCs w:val="36"/>
        </w:rPr>
        <w:br w:type="page"/>
      </w:r>
      <w:r>
        <w:rPr>
          <w:rFonts w:ascii="Times New Roman" w:hAnsi="Times New Roman" w:eastAsia="方正小标宋简体"/>
          <w:color w:val="auto"/>
          <w:sz w:val="36"/>
          <w:szCs w:val="36"/>
        </w:rPr>
        <w:t>二、项目基本情况表</w:t>
      </w:r>
    </w:p>
    <w:tbl>
      <w:tblPr>
        <w:tblStyle w:val="16"/>
        <w:tblW w:w="9056" w:type="dxa"/>
        <w:jc w:val="center"/>
        <w:tblLayout w:type="fixed"/>
        <w:tblCellMar>
          <w:top w:w="0" w:type="dxa"/>
          <w:left w:w="108" w:type="dxa"/>
          <w:bottom w:w="0" w:type="dxa"/>
          <w:right w:w="108" w:type="dxa"/>
        </w:tblCellMar>
      </w:tblPr>
      <w:tblGrid>
        <w:gridCol w:w="1509"/>
        <w:gridCol w:w="477"/>
        <w:gridCol w:w="1032"/>
        <w:gridCol w:w="815"/>
        <w:gridCol w:w="509"/>
        <w:gridCol w:w="185"/>
        <w:gridCol w:w="1509"/>
        <w:gridCol w:w="662"/>
        <w:gridCol w:w="847"/>
        <w:gridCol w:w="1511"/>
      </w:tblGrid>
      <w:tr w14:paraId="4EC3A7B9">
        <w:tblPrEx>
          <w:tblCellMar>
            <w:top w:w="0" w:type="dxa"/>
            <w:left w:w="108" w:type="dxa"/>
            <w:bottom w:w="0" w:type="dxa"/>
            <w:right w:w="108" w:type="dxa"/>
          </w:tblCellMar>
        </w:tblPrEx>
        <w:trPr>
          <w:trHeight w:val="542"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31AA8AF4">
            <w:pPr>
              <w:spacing w:line="300" w:lineRule="exact"/>
              <w:jc w:val="center"/>
              <w:rPr>
                <w:rFonts w:ascii="Times New Roman" w:hAnsi="Times New Roman"/>
                <w:color w:val="auto"/>
                <w:kern w:val="0"/>
                <w:szCs w:val="21"/>
              </w:rPr>
            </w:pPr>
            <w:r>
              <w:rPr>
                <w:rFonts w:ascii="Times New Roman" w:hAnsi="Times New Roman"/>
                <w:color w:val="auto"/>
                <w:kern w:val="0"/>
                <w:szCs w:val="21"/>
              </w:rPr>
              <w:t>项目名称</w:t>
            </w:r>
          </w:p>
        </w:tc>
        <w:tc>
          <w:tcPr>
            <w:tcW w:w="2356" w:type="dxa"/>
            <w:gridSpan w:val="3"/>
            <w:tcBorders>
              <w:top w:val="single" w:color="auto" w:sz="4" w:space="0"/>
              <w:left w:val="nil"/>
              <w:bottom w:val="single" w:color="auto" w:sz="4" w:space="0"/>
              <w:right w:val="single" w:color="auto" w:sz="4" w:space="0"/>
            </w:tcBorders>
            <w:noWrap w:val="0"/>
            <w:vAlign w:val="center"/>
          </w:tcPr>
          <w:p w14:paraId="5790A551">
            <w:pPr>
              <w:spacing w:line="300" w:lineRule="exact"/>
              <w:jc w:val="center"/>
              <w:rPr>
                <w:rFonts w:ascii="Times New Roman" w:hAnsi="Times New Roman"/>
                <w:color w:val="auto"/>
                <w:kern w:val="0"/>
                <w:szCs w:val="21"/>
              </w:rPr>
            </w:pPr>
            <w:r>
              <w:rPr>
                <w:rFonts w:ascii="Times New Roman" w:hAnsi="Times New Roman"/>
                <w:color w:val="auto"/>
                <w:kern w:val="0"/>
                <w:szCs w:val="21"/>
              </w:rPr>
              <w:t>　</w:t>
            </w:r>
          </w:p>
        </w:tc>
        <w:tc>
          <w:tcPr>
            <w:tcW w:w="2356" w:type="dxa"/>
            <w:gridSpan w:val="3"/>
            <w:tcBorders>
              <w:top w:val="single" w:color="auto" w:sz="4" w:space="0"/>
              <w:left w:val="nil"/>
              <w:bottom w:val="single" w:color="auto" w:sz="4" w:space="0"/>
              <w:right w:val="single" w:color="auto" w:sz="4" w:space="0"/>
            </w:tcBorders>
            <w:noWrap w:val="0"/>
            <w:vAlign w:val="center"/>
          </w:tcPr>
          <w:p w14:paraId="36B075C7">
            <w:pPr>
              <w:spacing w:line="300" w:lineRule="exact"/>
              <w:jc w:val="center"/>
              <w:rPr>
                <w:rFonts w:ascii="Times New Roman" w:hAnsi="Times New Roman"/>
                <w:color w:val="auto"/>
                <w:kern w:val="0"/>
                <w:szCs w:val="21"/>
              </w:rPr>
            </w:pPr>
            <w:r>
              <w:rPr>
                <w:rFonts w:hint="default" w:ascii="Times New Roman" w:hAnsi="Times New Roman"/>
                <w:color w:val="auto"/>
                <w:kern w:val="0"/>
                <w:szCs w:val="21"/>
                <w:lang w:val="en-US" w:eastAsia="zh-CN"/>
              </w:rPr>
              <w:t>项目代码</w:t>
            </w:r>
          </w:p>
        </w:tc>
        <w:tc>
          <w:tcPr>
            <w:tcW w:w="2358" w:type="dxa"/>
            <w:gridSpan w:val="2"/>
            <w:tcBorders>
              <w:top w:val="single" w:color="auto" w:sz="4" w:space="0"/>
              <w:left w:val="nil"/>
              <w:bottom w:val="single" w:color="auto" w:sz="4" w:space="0"/>
              <w:right w:val="single" w:color="auto" w:sz="4" w:space="0"/>
            </w:tcBorders>
            <w:noWrap w:val="0"/>
            <w:vAlign w:val="center"/>
          </w:tcPr>
          <w:p w14:paraId="511070FF">
            <w:pPr>
              <w:spacing w:line="300" w:lineRule="exact"/>
              <w:jc w:val="center"/>
              <w:rPr>
                <w:rFonts w:ascii="Times New Roman" w:hAnsi="Times New Roman"/>
                <w:color w:val="auto"/>
                <w:kern w:val="0"/>
                <w:szCs w:val="21"/>
              </w:rPr>
            </w:pPr>
          </w:p>
        </w:tc>
      </w:tr>
      <w:tr w14:paraId="4941CD5A">
        <w:tblPrEx>
          <w:tblCellMar>
            <w:top w:w="0" w:type="dxa"/>
            <w:left w:w="108" w:type="dxa"/>
            <w:bottom w:w="0" w:type="dxa"/>
            <w:right w:w="108" w:type="dxa"/>
          </w:tblCellMar>
        </w:tblPrEx>
        <w:trPr>
          <w:trHeight w:val="542"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6DE01BC0">
            <w:pPr>
              <w:spacing w:line="300" w:lineRule="exact"/>
              <w:jc w:val="center"/>
              <w:rPr>
                <w:rFonts w:hint="default" w:ascii="Times New Roman" w:hAnsi="Times New Roman" w:eastAsia="宋体"/>
                <w:color w:val="auto"/>
                <w:kern w:val="0"/>
                <w:szCs w:val="21"/>
                <w:lang w:val="en-US" w:eastAsia="zh-CN"/>
              </w:rPr>
            </w:pPr>
            <w:r>
              <w:rPr>
                <w:rFonts w:hint="default" w:ascii="Times New Roman" w:hAnsi="Times New Roman"/>
                <w:color w:val="auto"/>
                <w:kern w:val="0"/>
                <w:szCs w:val="21"/>
                <w:lang w:val="en-US" w:eastAsia="zh-CN"/>
              </w:rPr>
              <w:t>项目单位</w:t>
            </w:r>
          </w:p>
        </w:tc>
        <w:tc>
          <w:tcPr>
            <w:tcW w:w="7070" w:type="dxa"/>
            <w:gridSpan w:val="8"/>
            <w:tcBorders>
              <w:top w:val="single" w:color="auto" w:sz="4" w:space="0"/>
              <w:left w:val="nil"/>
              <w:bottom w:val="single" w:color="auto" w:sz="4" w:space="0"/>
              <w:right w:val="single" w:color="auto" w:sz="4" w:space="0"/>
            </w:tcBorders>
            <w:noWrap w:val="0"/>
            <w:vAlign w:val="center"/>
          </w:tcPr>
          <w:p w14:paraId="0BFDF657">
            <w:pPr>
              <w:spacing w:line="300" w:lineRule="exact"/>
              <w:jc w:val="center"/>
              <w:rPr>
                <w:rFonts w:ascii="Times New Roman" w:hAnsi="Times New Roman"/>
                <w:color w:val="auto"/>
                <w:kern w:val="0"/>
                <w:szCs w:val="21"/>
              </w:rPr>
            </w:pPr>
          </w:p>
        </w:tc>
      </w:tr>
      <w:tr w14:paraId="2E7302B0">
        <w:tblPrEx>
          <w:tblCellMar>
            <w:top w:w="0" w:type="dxa"/>
            <w:left w:w="108" w:type="dxa"/>
            <w:bottom w:w="0" w:type="dxa"/>
            <w:right w:w="108" w:type="dxa"/>
          </w:tblCellMar>
        </w:tblPrEx>
        <w:trPr>
          <w:trHeight w:val="542"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35389767">
            <w:pPr>
              <w:spacing w:line="300" w:lineRule="exact"/>
              <w:jc w:val="center"/>
              <w:rPr>
                <w:rFonts w:ascii="Times New Roman" w:hAnsi="Times New Roman"/>
                <w:color w:val="auto"/>
                <w:kern w:val="0"/>
                <w:szCs w:val="21"/>
              </w:rPr>
            </w:pPr>
            <w:r>
              <w:rPr>
                <w:rFonts w:ascii="Times New Roman" w:hAnsi="Times New Roman"/>
                <w:color w:val="auto"/>
                <w:kern w:val="0"/>
                <w:szCs w:val="21"/>
              </w:rPr>
              <w:t>项目建设详细地址</w:t>
            </w:r>
          </w:p>
        </w:tc>
        <w:tc>
          <w:tcPr>
            <w:tcW w:w="7070" w:type="dxa"/>
            <w:gridSpan w:val="8"/>
            <w:tcBorders>
              <w:top w:val="single" w:color="auto" w:sz="4" w:space="0"/>
              <w:left w:val="nil"/>
              <w:bottom w:val="single" w:color="auto" w:sz="4" w:space="0"/>
              <w:right w:val="single" w:color="auto" w:sz="4" w:space="0"/>
            </w:tcBorders>
            <w:noWrap w:val="0"/>
            <w:vAlign w:val="center"/>
          </w:tcPr>
          <w:p w14:paraId="16D0F617">
            <w:pPr>
              <w:keepNext/>
              <w:keepLines/>
              <w:pageBreakBefore/>
              <w:spacing w:before="120" w:after="120" w:line="300" w:lineRule="exact"/>
              <w:jc w:val="center"/>
              <w:outlineLvl w:val="0"/>
              <w:rPr>
                <w:rFonts w:ascii="Times New Roman" w:hAnsi="Times New Roman"/>
                <w:color w:val="auto"/>
                <w:kern w:val="0"/>
                <w:szCs w:val="21"/>
              </w:rPr>
            </w:pPr>
            <w:r>
              <w:rPr>
                <w:rFonts w:ascii="Times New Roman" w:hAnsi="Times New Roman"/>
                <w:color w:val="auto"/>
                <w:kern w:val="0"/>
                <w:szCs w:val="21"/>
              </w:rPr>
              <w:t>XX市XX县（区）XX路（街道）XX号</w:t>
            </w:r>
          </w:p>
        </w:tc>
      </w:tr>
      <w:tr w14:paraId="4FB9E2AC">
        <w:tblPrEx>
          <w:tblCellMar>
            <w:top w:w="0" w:type="dxa"/>
            <w:left w:w="108" w:type="dxa"/>
            <w:bottom w:w="0" w:type="dxa"/>
            <w:right w:w="108" w:type="dxa"/>
          </w:tblCellMar>
        </w:tblPrEx>
        <w:trPr>
          <w:trHeight w:val="542"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2EDF0FBA">
            <w:pPr>
              <w:spacing w:line="300" w:lineRule="exact"/>
              <w:jc w:val="center"/>
              <w:rPr>
                <w:rFonts w:hint="default" w:ascii="Times New Roman" w:hAnsi="Times New Roman" w:eastAsia="宋体"/>
                <w:color w:val="auto"/>
                <w:kern w:val="0"/>
                <w:szCs w:val="21"/>
                <w:lang w:val="en-US" w:eastAsia="zh-CN"/>
              </w:rPr>
            </w:pPr>
            <w:r>
              <w:rPr>
                <w:rFonts w:hint="default" w:ascii="Times New Roman" w:hAnsi="Times New Roman"/>
                <w:color w:val="auto"/>
                <w:kern w:val="0"/>
                <w:szCs w:val="21"/>
                <w:lang w:val="en-US" w:eastAsia="zh-CN"/>
              </w:rPr>
              <w:t>项目起止时间</w:t>
            </w:r>
          </w:p>
        </w:tc>
        <w:tc>
          <w:tcPr>
            <w:tcW w:w="2356" w:type="dxa"/>
            <w:gridSpan w:val="3"/>
            <w:tcBorders>
              <w:top w:val="single" w:color="auto" w:sz="4" w:space="0"/>
              <w:left w:val="nil"/>
              <w:bottom w:val="single" w:color="auto" w:sz="4" w:space="0"/>
              <w:right w:val="single" w:color="auto" w:sz="4" w:space="0"/>
            </w:tcBorders>
            <w:noWrap w:val="0"/>
            <w:vAlign w:val="center"/>
          </w:tcPr>
          <w:p w14:paraId="66FC364C">
            <w:pPr>
              <w:keepNext/>
              <w:keepLines/>
              <w:pageBreakBefore/>
              <w:spacing w:before="120" w:after="120" w:line="300" w:lineRule="exact"/>
              <w:jc w:val="center"/>
              <w:outlineLvl w:val="0"/>
              <w:rPr>
                <w:rFonts w:ascii="Times New Roman" w:hAnsi="Times New Roman"/>
                <w:color w:val="auto"/>
                <w:kern w:val="0"/>
                <w:szCs w:val="21"/>
              </w:rPr>
            </w:pPr>
            <w:r>
              <w:rPr>
                <w:rFonts w:hint="default" w:ascii="Times New Roman" w:hAnsi="Times New Roman"/>
                <w:color w:val="auto"/>
                <w:kern w:val="0"/>
                <w:szCs w:val="21"/>
              </w:rPr>
              <w:t>（X年X月-X年X月）</w:t>
            </w:r>
          </w:p>
        </w:tc>
        <w:tc>
          <w:tcPr>
            <w:tcW w:w="2356" w:type="dxa"/>
            <w:gridSpan w:val="3"/>
            <w:tcBorders>
              <w:top w:val="single" w:color="auto" w:sz="4" w:space="0"/>
              <w:left w:val="nil"/>
              <w:bottom w:val="single" w:color="auto" w:sz="4" w:space="0"/>
              <w:right w:val="single" w:color="auto" w:sz="4" w:space="0"/>
            </w:tcBorders>
            <w:noWrap w:val="0"/>
            <w:vAlign w:val="center"/>
          </w:tcPr>
          <w:p w14:paraId="2FE3DD4C">
            <w:pPr>
              <w:keepNext/>
              <w:keepLines/>
              <w:pageBreakBefore/>
              <w:spacing w:before="120" w:after="120" w:line="300" w:lineRule="exact"/>
              <w:jc w:val="center"/>
              <w:outlineLvl w:val="0"/>
              <w:rPr>
                <w:rFonts w:hint="default" w:ascii="Times New Roman" w:hAnsi="Times New Roman" w:eastAsia="宋体"/>
                <w:color w:val="auto"/>
                <w:kern w:val="0"/>
                <w:szCs w:val="21"/>
                <w:lang w:val="en-US" w:eastAsia="zh-CN"/>
              </w:rPr>
            </w:pPr>
            <w:r>
              <w:rPr>
                <w:rFonts w:hint="default" w:ascii="Times New Roman" w:hAnsi="Times New Roman"/>
                <w:color w:val="auto"/>
                <w:kern w:val="0"/>
                <w:szCs w:val="21"/>
                <w:lang w:val="en-US" w:eastAsia="zh-CN"/>
              </w:rPr>
              <w:t>项目完成进度（%）</w:t>
            </w:r>
          </w:p>
        </w:tc>
        <w:tc>
          <w:tcPr>
            <w:tcW w:w="2358" w:type="dxa"/>
            <w:gridSpan w:val="2"/>
            <w:tcBorders>
              <w:top w:val="single" w:color="auto" w:sz="4" w:space="0"/>
              <w:left w:val="nil"/>
              <w:bottom w:val="single" w:color="auto" w:sz="4" w:space="0"/>
              <w:right w:val="single" w:color="auto" w:sz="4" w:space="0"/>
            </w:tcBorders>
            <w:noWrap w:val="0"/>
            <w:vAlign w:val="center"/>
          </w:tcPr>
          <w:p w14:paraId="60190B61">
            <w:pPr>
              <w:keepNext/>
              <w:keepLines/>
              <w:pageBreakBefore/>
              <w:spacing w:before="120" w:after="120" w:line="300" w:lineRule="exact"/>
              <w:jc w:val="center"/>
              <w:outlineLvl w:val="0"/>
              <w:rPr>
                <w:rFonts w:hint="default" w:ascii="Times New Roman" w:hAnsi="Times New Roman"/>
                <w:color w:val="auto"/>
                <w:kern w:val="0"/>
                <w:szCs w:val="21"/>
              </w:rPr>
            </w:pPr>
          </w:p>
        </w:tc>
      </w:tr>
      <w:tr w14:paraId="62926523">
        <w:tblPrEx>
          <w:tblCellMar>
            <w:top w:w="0" w:type="dxa"/>
            <w:left w:w="108" w:type="dxa"/>
            <w:bottom w:w="0" w:type="dxa"/>
            <w:right w:w="108" w:type="dxa"/>
          </w:tblCellMar>
        </w:tblPrEx>
        <w:trPr>
          <w:trHeight w:val="542"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2BE831ED">
            <w:pPr>
              <w:spacing w:line="300" w:lineRule="exact"/>
              <w:jc w:val="center"/>
              <w:rPr>
                <w:rFonts w:hint="default" w:ascii="Times New Roman" w:hAnsi="Times New Roman" w:eastAsia="宋体"/>
                <w:color w:val="auto"/>
                <w:kern w:val="0"/>
                <w:szCs w:val="21"/>
                <w:lang w:val="en-US" w:eastAsia="zh-CN"/>
              </w:rPr>
            </w:pPr>
            <w:r>
              <w:rPr>
                <w:rFonts w:hint="default" w:ascii="Times New Roman" w:hAnsi="Times New Roman"/>
                <w:color w:val="auto"/>
                <w:kern w:val="0"/>
                <w:szCs w:val="21"/>
                <w:lang w:val="en-US" w:eastAsia="zh-CN"/>
              </w:rPr>
              <w:t>项目建设性质</w:t>
            </w:r>
          </w:p>
        </w:tc>
        <w:tc>
          <w:tcPr>
            <w:tcW w:w="7070" w:type="dxa"/>
            <w:gridSpan w:val="8"/>
            <w:tcBorders>
              <w:top w:val="single" w:color="auto" w:sz="4" w:space="0"/>
              <w:left w:val="nil"/>
              <w:bottom w:val="single" w:color="auto" w:sz="4" w:space="0"/>
              <w:right w:val="single" w:color="auto" w:sz="4" w:space="0"/>
            </w:tcBorders>
            <w:noWrap w:val="0"/>
            <w:vAlign w:val="center"/>
          </w:tcPr>
          <w:p w14:paraId="5B2C4C2C">
            <w:pPr>
              <w:keepNext/>
              <w:keepLines/>
              <w:pageBreakBefore/>
              <w:spacing w:before="120" w:after="120" w:line="300" w:lineRule="exact"/>
              <w:jc w:val="center"/>
              <w:outlineLvl w:val="0"/>
              <w:rPr>
                <w:rFonts w:ascii="Times New Roman" w:hAnsi="Times New Roman"/>
                <w:color w:val="auto"/>
                <w:kern w:val="0"/>
                <w:szCs w:val="21"/>
              </w:rPr>
            </w:pPr>
            <w:r>
              <w:rPr>
                <w:rFonts w:hint="default" w:ascii="Times New Roman" w:hAnsi="Times New Roman"/>
                <w:color w:val="auto"/>
                <w:kern w:val="0"/>
                <w:szCs w:val="21"/>
              </w:rPr>
              <w:t>（新建、扩建、改建）</w:t>
            </w:r>
          </w:p>
        </w:tc>
      </w:tr>
      <w:tr w14:paraId="49EA1584">
        <w:tblPrEx>
          <w:tblCellMar>
            <w:top w:w="0" w:type="dxa"/>
            <w:left w:w="108" w:type="dxa"/>
            <w:bottom w:w="0" w:type="dxa"/>
            <w:right w:w="108" w:type="dxa"/>
          </w:tblCellMar>
        </w:tblPrEx>
        <w:trPr>
          <w:trHeight w:val="542"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61F39475">
            <w:pPr>
              <w:spacing w:line="300" w:lineRule="exact"/>
              <w:jc w:val="center"/>
              <w:rPr>
                <w:rFonts w:hint="default" w:ascii="Times New Roman" w:hAnsi="Times New Roman"/>
                <w:color w:val="auto"/>
                <w:kern w:val="0"/>
                <w:szCs w:val="21"/>
                <w:lang w:val="en-US" w:eastAsia="zh-CN"/>
              </w:rPr>
            </w:pPr>
            <w:r>
              <w:rPr>
                <w:rFonts w:hint="default" w:ascii="Times New Roman" w:hAnsi="Times New Roman"/>
                <w:color w:val="auto"/>
                <w:kern w:val="0"/>
                <w:szCs w:val="21"/>
                <w:lang w:val="en-US" w:eastAsia="zh-CN"/>
              </w:rPr>
              <w:t>项目是否已开工</w:t>
            </w:r>
          </w:p>
        </w:tc>
        <w:tc>
          <w:tcPr>
            <w:tcW w:w="1847" w:type="dxa"/>
            <w:gridSpan w:val="2"/>
            <w:tcBorders>
              <w:top w:val="single" w:color="auto" w:sz="4" w:space="0"/>
              <w:left w:val="nil"/>
              <w:bottom w:val="single" w:color="auto" w:sz="4" w:space="0"/>
              <w:right w:val="single" w:color="auto" w:sz="4" w:space="0"/>
            </w:tcBorders>
            <w:noWrap w:val="0"/>
            <w:vAlign w:val="center"/>
          </w:tcPr>
          <w:p w14:paraId="12F1291B">
            <w:pPr>
              <w:keepNext/>
              <w:keepLines/>
              <w:pageBreakBefore/>
              <w:spacing w:before="120" w:after="120" w:line="300" w:lineRule="exact"/>
              <w:jc w:val="center"/>
              <w:outlineLvl w:val="0"/>
              <w:rPr>
                <w:rFonts w:hint="default" w:ascii="Times New Roman" w:hAnsi="Times New Roman" w:eastAsia="宋体"/>
                <w:color w:val="auto"/>
                <w:kern w:val="0"/>
                <w:szCs w:val="21"/>
                <w:lang w:eastAsia="zh-CN"/>
              </w:rPr>
            </w:pPr>
            <w:r>
              <w:rPr>
                <w:rFonts w:hint="default" w:ascii="Times New Roman" w:hAnsi="Times New Roman"/>
                <w:color w:val="auto"/>
                <w:kern w:val="0"/>
                <w:szCs w:val="21"/>
                <w:lang w:eastAsia="zh-CN"/>
              </w:rPr>
              <w:t>（</w:t>
            </w:r>
            <w:r>
              <w:rPr>
                <w:rFonts w:hint="default" w:ascii="Times New Roman" w:hAnsi="Times New Roman"/>
                <w:color w:val="auto"/>
                <w:kern w:val="0"/>
                <w:szCs w:val="21"/>
                <w:lang w:val="en-US" w:eastAsia="zh-CN"/>
              </w:rPr>
              <w:t>是/否</w:t>
            </w:r>
            <w:r>
              <w:rPr>
                <w:rFonts w:hint="default" w:ascii="Times New Roman" w:hAnsi="Times New Roman"/>
                <w:color w:val="auto"/>
                <w:kern w:val="0"/>
                <w:szCs w:val="21"/>
                <w:lang w:eastAsia="zh-CN"/>
              </w:rPr>
              <w:t>）</w:t>
            </w:r>
          </w:p>
        </w:tc>
        <w:tc>
          <w:tcPr>
            <w:tcW w:w="2865" w:type="dxa"/>
            <w:gridSpan w:val="4"/>
            <w:tcBorders>
              <w:top w:val="single" w:color="auto" w:sz="4" w:space="0"/>
              <w:left w:val="nil"/>
              <w:bottom w:val="single" w:color="auto" w:sz="4" w:space="0"/>
              <w:right w:val="single" w:color="auto" w:sz="4" w:space="0"/>
            </w:tcBorders>
            <w:noWrap w:val="0"/>
            <w:vAlign w:val="center"/>
          </w:tcPr>
          <w:p w14:paraId="6C559C13">
            <w:pPr>
              <w:keepNext/>
              <w:keepLines/>
              <w:pageBreakBefore/>
              <w:spacing w:before="120" w:after="120" w:line="300" w:lineRule="exact"/>
              <w:jc w:val="center"/>
              <w:outlineLvl w:val="0"/>
              <w:rPr>
                <w:rFonts w:hint="default" w:ascii="Times New Roman" w:hAnsi="Times New Roman" w:eastAsia="宋体"/>
                <w:color w:val="auto"/>
                <w:kern w:val="0"/>
                <w:szCs w:val="21"/>
                <w:lang w:val="en-US" w:eastAsia="zh-CN"/>
              </w:rPr>
            </w:pPr>
            <w:r>
              <w:rPr>
                <w:rFonts w:hint="default" w:ascii="Times New Roman" w:hAnsi="Times New Roman"/>
                <w:color w:val="auto"/>
                <w:kern w:val="0"/>
                <w:szCs w:val="21"/>
                <w:lang w:val="en-US" w:eastAsia="zh-CN"/>
              </w:rPr>
              <w:t>项目是否获得其他资金支持</w:t>
            </w:r>
          </w:p>
        </w:tc>
        <w:tc>
          <w:tcPr>
            <w:tcW w:w="2358" w:type="dxa"/>
            <w:gridSpan w:val="2"/>
            <w:tcBorders>
              <w:top w:val="single" w:color="auto" w:sz="4" w:space="0"/>
              <w:left w:val="nil"/>
              <w:bottom w:val="single" w:color="auto" w:sz="4" w:space="0"/>
              <w:right w:val="single" w:color="auto" w:sz="4" w:space="0"/>
            </w:tcBorders>
            <w:noWrap w:val="0"/>
            <w:vAlign w:val="center"/>
          </w:tcPr>
          <w:p w14:paraId="18CD484E">
            <w:pPr>
              <w:keepNext/>
              <w:keepLines/>
              <w:pageBreakBefore/>
              <w:spacing w:before="120" w:after="120" w:line="300" w:lineRule="exact"/>
              <w:jc w:val="center"/>
              <w:outlineLvl w:val="0"/>
              <w:rPr>
                <w:rFonts w:hint="default" w:ascii="Times New Roman" w:hAnsi="Times New Roman"/>
                <w:color w:val="auto"/>
                <w:kern w:val="0"/>
                <w:szCs w:val="21"/>
              </w:rPr>
            </w:pPr>
            <w:r>
              <w:rPr>
                <w:rFonts w:hint="default" w:ascii="Times New Roman" w:hAnsi="Times New Roman"/>
                <w:color w:val="auto"/>
                <w:kern w:val="0"/>
                <w:szCs w:val="21"/>
                <w:lang w:eastAsia="zh-CN"/>
              </w:rPr>
              <w:t>（</w:t>
            </w:r>
            <w:r>
              <w:rPr>
                <w:rFonts w:hint="default" w:ascii="Times New Roman" w:hAnsi="Times New Roman"/>
                <w:color w:val="auto"/>
                <w:kern w:val="0"/>
                <w:szCs w:val="21"/>
                <w:lang w:val="en-US" w:eastAsia="zh-CN"/>
              </w:rPr>
              <w:t>是/否</w:t>
            </w:r>
            <w:r>
              <w:rPr>
                <w:rFonts w:hint="default" w:ascii="Times New Roman" w:hAnsi="Times New Roman"/>
                <w:color w:val="auto"/>
                <w:kern w:val="0"/>
                <w:szCs w:val="21"/>
                <w:lang w:eastAsia="zh-CN"/>
              </w:rPr>
              <w:t>）</w:t>
            </w:r>
          </w:p>
        </w:tc>
      </w:tr>
      <w:tr w14:paraId="5B2B3014">
        <w:tblPrEx>
          <w:tblCellMar>
            <w:top w:w="0" w:type="dxa"/>
            <w:left w:w="108" w:type="dxa"/>
            <w:bottom w:w="0" w:type="dxa"/>
            <w:right w:w="108" w:type="dxa"/>
          </w:tblCellMar>
        </w:tblPrEx>
        <w:trPr>
          <w:trHeight w:val="709" w:hRule="atLeast"/>
          <w:jc w:val="center"/>
        </w:trPr>
        <w:tc>
          <w:tcPr>
            <w:tcW w:w="1509" w:type="dxa"/>
            <w:tcBorders>
              <w:top w:val="single" w:color="auto" w:sz="4" w:space="0"/>
              <w:left w:val="single" w:color="auto" w:sz="4" w:space="0"/>
              <w:bottom w:val="single" w:color="auto" w:sz="4" w:space="0"/>
              <w:right w:val="single" w:color="auto" w:sz="4" w:space="0"/>
            </w:tcBorders>
            <w:noWrap w:val="0"/>
            <w:vAlign w:val="center"/>
          </w:tcPr>
          <w:p w14:paraId="596902D8">
            <w:pPr>
              <w:spacing w:line="300" w:lineRule="exact"/>
              <w:jc w:val="center"/>
              <w:rPr>
                <w:rFonts w:ascii="Times New Roman" w:hAnsi="Times New Roman"/>
                <w:color w:val="auto"/>
                <w:kern w:val="0"/>
                <w:szCs w:val="21"/>
              </w:rPr>
            </w:pPr>
            <w:r>
              <w:rPr>
                <w:rFonts w:ascii="Times New Roman" w:hAnsi="Times New Roman"/>
                <w:color w:val="auto"/>
                <w:kern w:val="0"/>
                <w:szCs w:val="21"/>
              </w:rPr>
              <w:t>总投资（万元）</w:t>
            </w:r>
          </w:p>
        </w:tc>
        <w:tc>
          <w:tcPr>
            <w:tcW w:w="1509" w:type="dxa"/>
            <w:gridSpan w:val="2"/>
            <w:tcBorders>
              <w:top w:val="single" w:color="auto" w:sz="4" w:space="0"/>
              <w:left w:val="nil"/>
              <w:bottom w:val="single" w:color="auto" w:sz="4" w:space="0"/>
              <w:right w:val="single" w:color="auto" w:sz="4" w:space="0"/>
            </w:tcBorders>
            <w:noWrap w:val="0"/>
            <w:vAlign w:val="center"/>
          </w:tcPr>
          <w:p w14:paraId="52E6086F">
            <w:pPr>
              <w:spacing w:line="300" w:lineRule="exact"/>
              <w:jc w:val="center"/>
              <w:rPr>
                <w:rFonts w:ascii="Times New Roman" w:hAnsi="Times New Roman"/>
                <w:color w:val="auto"/>
                <w:kern w:val="0"/>
                <w:szCs w:val="21"/>
              </w:rPr>
            </w:pPr>
          </w:p>
        </w:tc>
        <w:tc>
          <w:tcPr>
            <w:tcW w:w="1509" w:type="dxa"/>
            <w:gridSpan w:val="3"/>
            <w:tcBorders>
              <w:top w:val="single" w:color="auto" w:sz="4" w:space="0"/>
              <w:left w:val="nil"/>
              <w:bottom w:val="single" w:color="auto" w:sz="4" w:space="0"/>
              <w:right w:val="single" w:color="auto" w:sz="4" w:space="0"/>
            </w:tcBorders>
            <w:noWrap w:val="0"/>
            <w:vAlign w:val="center"/>
          </w:tcPr>
          <w:p w14:paraId="6BE5CEBC">
            <w:pPr>
              <w:spacing w:line="300" w:lineRule="exact"/>
              <w:ind w:left="-105" w:leftChars="-50" w:right="-105" w:rightChars="-50"/>
              <w:jc w:val="center"/>
              <w:rPr>
                <w:rFonts w:ascii="Times New Roman" w:hAnsi="Times New Roman"/>
                <w:color w:val="auto"/>
                <w:kern w:val="0"/>
                <w:szCs w:val="21"/>
              </w:rPr>
            </w:pPr>
            <w:r>
              <w:rPr>
                <w:rFonts w:ascii="Times New Roman" w:hAnsi="Times New Roman"/>
                <w:color w:val="auto"/>
                <w:kern w:val="0"/>
                <w:szCs w:val="21"/>
              </w:rPr>
              <w:t>固定资产投资（万元）</w:t>
            </w:r>
          </w:p>
        </w:tc>
        <w:tc>
          <w:tcPr>
            <w:tcW w:w="1509" w:type="dxa"/>
            <w:tcBorders>
              <w:top w:val="single" w:color="auto" w:sz="4" w:space="0"/>
              <w:left w:val="nil"/>
              <w:bottom w:val="single" w:color="auto" w:sz="4" w:space="0"/>
              <w:right w:val="single" w:color="auto" w:sz="4" w:space="0"/>
            </w:tcBorders>
            <w:noWrap w:val="0"/>
            <w:vAlign w:val="center"/>
          </w:tcPr>
          <w:p w14:paraId="2DA76FED">
            <w:pPr>
              <w:spacing w:line="300" w:lineRule="exact"/>
              <w:jc w:val="center"/>
              <w:rPr>
                <w:rFonts w:ascii="Times New Roman" w:hAnsi="Times New Roman"/>
                <w:color w:val="auto"/>
                <w:kern w:val="0"/>
                <w:szCs w:val="21"/>
              </w:rPr>
            </w:pPr>
          </w:p>
        </w:tc>
        <w:tc>
          <w:tcPr>
            <w:tcW w:w="1509" w:type="dxa"/>
            <w:gridSpan w:val="2"/>
            <w:tcBorders>
              <w:top w:val="single" w:color="auto" w:sz="4" w:space="0"/>
              <w:left w:val="nil"/>
              <w:bottom w:val="single" w:color="auto" w:sz="4" w:space="0"/>
              <w:right w:val="single" w:color="auto" w:sz="4" w:space="0"/>
            </w:tcBorders>
            <w:noWrap w:val="0"/>
            <w:vAlign w:val="center"/>
          </w:tcPr>
          <w:p w14:paraId="70A7BC8D">
            <w:pPr>
              <w:spacing w:line="300" w:lineRule="exact"/>
              <w:jc w:val="center"/>
              <w:rPr>
                <w:rFonts w:ascii="Times New Roman" w:hAnsi="Times New Roman"/>
                <w:color w:val="auto"/>
                <w:kern w:val="0"/>
                <w:szCs w:val="21"/>
              </w:rPr>
            </w:pPr>
            <w:r>
              <w:rPr>
                <w:rFonts w:ascii="Times New Roman" w:hAnsi="Times New Roman"/>
                <w:color w:val="auto"/>
                <w:kern w:val="0"/>
                <w:szCs w:val="21"/>
              </w:rPr>
              <w:t>流动资金</w:t>
            </w:r>
          </w:p>
          <w:p w14:paraId="4B88454D">
            <w:pPr>
              <w:spacing w:line="300" w:lineRule="exact"/>
              <w:jc w:val="center"/>
              <w:rPr>
                <w:rFonts w:ascii="Times New Roman" w:hAnsi="Times New Roman"/>
                <w:color w:val="auto"/>
                <w:kern w:val="0"/>
                <w:szCs w:val="21"/>
              </w:rPr>
            </w:pPr>
            <w:r>
              <w:rPr>
                <w:rFonts w:ascii="Times New Roman" w:hAnsi="Times New Roman"/>
                <w:color w:val="auto"/>
                <w:kern w:val="0"/>
                <w:szCs w:val="21"/>
              </w:rPr>
              <w:t>（万元）</w:t>
            </w:r>
          </w:p>
        </w:tc>
        <w:tc>
          <w:tcPr>
            <w:tcW w:w="1511" w:type="dxa"/>
            <w:tcBorders>
              <w:top w:val="single" w:color="auto" w:sz="4" w:space="0"/>
              <w:left w:val="nil"/>
              <w:bottom w:val="single" w:color="auto" w:sz="4" w:space="0"/>
              <w:right w:val="single" w:color="auto" w:sz="4" w:space="0"/>
            </w:tcBorders>
            <w:noWrap w:val="0"/>
            <w:vAlign w:val="center"/>
          </w:tcPr>
          <w:p w14:paraId="2A23C95F">
            <w:pPr>
              <w:spacing w:line="300" w:lineRule="exact"/>
              <w:jc w:val="center"/>
              <w:rPr>
                <w:rFonts w:ascii="Times New Roman" w:hAnsi="Times New Roman"/>
                <w:color w:val="auto"/>
                <w:kern w:val="0"/>
                <w:szCs w:val="21"/>
              </w:rPr>
            </w:pPr>
          </w:p>
        </w:tc>
      </w:tr>
      <w:tr w14:paraId="6DE5DD37">
        <w:tblPrEx>
          <w:tblCellMar>
            <w:top w:w="0" w:type="dxa"/>
            <w:left w:w="108" w:type="dxa"/>
            <w:bottom w:w="0" w:type="dxa"/>
            <w:right w:w="108" w:type="dxa"/>
          </w:tblCellMar>
        </w:tblPrEx>
        <w:trPr>
          <w:trHeight w:val="709" w:hRule="atLeast"/>
          <w:jc w:val="center"/>
        </w:trPr>
        <w:tc>
          <w:tcPr>
            <w:tcW w:w="1509" w:type="dxa"/>
            <w:tcBorders>
              <w:top w:val="single" w:color="auto" w:sz="4" w:space="0"/>
              <w:left w:val="single" w:color="auto" w:sz="4" w:space="0"/>
              <w:bottom w:val="single" w:color="auto" w:sz="4" w:space="0"/>
              <w:right w:val="single" w:color="auto" w:sz="4" w:space="0"/>
            </w:tcBorders>
            <w:noWrap w:val="0"/>
            <w:vAlign w:val="center"/>
          </w:tcPr>
          <w:p w14:paraId="64BAB010">
            <w:pPr>
              <w:spacing w:line="300" w:lineRule="exact"/>
              <w:jc w:val="center"/>
              <w:rPr>
                <w:rFonts w:ascii="Times New Roman" w:hAnsi="Times New Roman"/>
                <w:color w:val="auto"/>
                <w:kern w:val="0"/>
                <w:szCs w:val="21"/>
              </w:rPr>
            </w:pPr>
            <w:r>
              <w:rPr>
                <w:rFonts w:ascii="Times New Roman" w:hAnsi="Times New Roman"/>
                <w:color w:val="auto"/>
                <w:kern w:val="0"/>
                <w:szCs w:val="21"/>
              </w:rPr>
              <w:t>银行贷款</w:t>
            </w:r>
          </w:p>
          <w:p w14:paraId="77A48ECE">
            <w:pPr>
              <w:spacing w:line="300" w:lineRule="exact"/>
              <w:jc w:val="center"/>
              <w:rPr>
                <w:rFonts w:ascii="Times New Roman" w:hAnsi="Times New Roman"/>
                <w:color w:val="auto"/>
                <w:kern w:val="0"/>
                <w:szCs w:val="21"/>
              </w:rPr>
            </w:pPr>
            <w:r>
              <w:rPr>
                <w:rFonts w:ascii="Times New Roman" w:hAnsi="Times New Roman"/>
                <w:color w:val="auto"/>
                <w:kern w:val="0"/>
                <w:szCs w:val="21"/>
              </w:rPr>
              <w:t>（万元）</w:t>
            </w:r>
          </w:p>
        </w:tc>
        <w:tc>
          <w:tcPr>
            <w:tcW w:w="1509" w:type="dxa"/>
            <w:gridSpan w:val="2"/>
            <w:tcBorders>
              <w:top w:val="single" w:color="auto" w:sz="4" w:space="0"/>
              <w:left w:val="nil"/>
              <w:bottom w:val="single" w:color="auto" w:sz="4" w:space="0"/>
              <w:right w:val="single" w:color="auto" w:sz="4" w:space="0"/>
            </w:tcBorders>
            <w:noWrap w:val="0"/>
            <w:vAlign w:val="center"/>
          </w:tcPr>
          <w:p w14:paraId="7E7E20D6">
            <w:pPr>
              <w:spacing w:line="300" w:lineRule="exact"/>
              <w:jc w:val="center"/>
              <w:rPr>
                <w:rFonts w:ascii="Times New Roman" w:hAnsi="Times New Roman"/>
                <w:color w:val="auto"/>
                <w:kern w:val="0"/>
                <w:szCs w:val="21"/>
              </w:rPr>
            </w:pPr>
          </w:p>
        </w:tc>
        <w:tc>
          <w:tcPr>
            <w:tcW w:w="1509" w:type="dxa"/>
            <w:gridSpan w:val="3"/>
            <w:tcBorders>
              <w:top w:val="single" w:color="auto" w:sz="4" w:space="0"/>
              <w:left w:val="nil"/>
              <w:bottom w:val="single" w:color="auto" w:sz="4" w:space="0"/>
              <w:right w:val="single" w:color="auto" w:sz="4" w:space="0"/>
            </w:tcBorders>
            <w:noWrap w:val="0"/>
            <w:vAlign w:val="center"/>
          </w:tcPr>
          <w:p w14:paraId="61A3CB9D">
            <w:pPr>
              <w:spacing w:line="300" w:lineRule="exact"/>
              <w:jc w:val="center"/>
              <w:rPr>
                <w:rFonts w:ascii="Times New Roman" w:hAnsi="Times New Roman"/>
                <w:color w:val="auto"/>
                <w:kern w:val="0"/>
                <w:szCs w:val="21"/>
              </w:rPr>
            </w:pPr>
            <w:r>
              <w:rPr>
                <w:rFonts w:ascii="Times New Roman" w:hAnsi="Times New Roman"/>
                <w:color w:val="auto"/>
                <w:kern w:val="0"/>
                <w:szCs w:val="21"/>
              </w:rPr>
              <w:t>自有资金</w:t>
            </w:r>
          </w:p>
          <w:p w14:paraId="348B041F">
            <w:pPr>
              <w:spacing w:line="300" w:lineRule="exact"/>
              <w:jc w:val="center"/>
              <w:rPr>
                <w:rFonts w:ascii="Times New Roman" w:hAnsi="Times New Roman"/>
                <w:color w:val="auto"/>
                <w:kern w:val="0"/>
                <w:szCs w:val="21"/>
              </w:rPr>
            </w:pPr>
            <w:r>
              <w:rPr>
                <w:rFonts w:ascii="Times New Roman" w:hAnsi="Times New Roman"/>
                <w:color w:val="auto"/>
                <w:kern w:val="0"/>
                <w:szCs w:val="21"/>
              </w:rPr>
              <w:t>（万元）</w:t>
            </w:r>
          </w:p>
        </w:tc>
        <w:tc>
          <w:tcPr>
            <w:tcW w:w="1509" w:type="dxa"/>
            <w:tcBorders>
              <w:top w:val="single" w:color="auto" w:sz="4" w:space="0"/>
              <w:left w:val="nil"/>
              <w:bottom w:val="single" w:color="auto" w:sz="4" w:space="0"/>
              <w:right w:val="single" w:color="auto" w:sz="4" w:space="0"/>
            </w:tcBorders>
            <w:noWrap w:val="0"/>
            <w:vAlign w:val="center"/>
          </w:tcPr>
          <w:p w14:paraId="58E3ADC0">
            <w:pPr>
              <w:spacing w:line="300" w:lineRule="exact"/>
              <w:jc w:val="center"/>
              <w:rPr>
                <w:rFonts w:ascii="Times New Roman" w:hAnsi="Times New Roman"/>
                <w:color w:val="auto"/>
                <w:kern w:val="0"/>
                <w:szCs w:val="21"/>
              </w:rPr>
            </w:pPr>
          </w:p>
        </w:tc>
        <w:tc>
          <w:tcPr>
            <w:tcW w:w="1509" w:type="dxa"/>
            <w:gridSpan w:val="2"/>
            <w:tcBorders>
              <w:top w:val="single" w:color="auto" w:sz="4" w:space="0"/>
              <w:left w:val="nil"/>
              <w:bottom w:val="single" w:color="auto" w:sz="4" w:space="0"/>
              <w:right w:val="single" w:color="auto" w:sz="4" w:space="0"/>
            </w:tcBorders>
            <w:noWrap w:val="0"/>
            <w:vAlign w:val="center"/>
          </w:tcPr>
          <w:p w14:paraId="4D3654C6">
            <w:pPr>
              <w:spacing w:line="300" w:lineRule="exact"/>
              <w:jc w:val="center"/>
              <w:rPr>
                <w:rFonts w:ascii="Times New Roman" w:hAnsi="Times New Roman"/>
                <w:color w:val="auto"/>
                <w:kern w:val="0"/>
                <w:szCs w:val="21"/>
              </w:rPr>
            </w:pPr>
            <w:r>
              <w:rPr>
                <w:rFonts w:ascii="Times New Roman" w:hAnsi="Times New Roman"/>
                <w:color w:val="auto"/>
                <w:kern w:val="0"/>
                <w:szCs w:val="21"/>
              </w:rPr>
              <w:t>已完成投资（万元）</w:t>
            </w:r>
          </w:p>
        </w:tc>
        <w:tc>
          <w:tcPr>
            <w:tcW w:w="1511" w:type="dxa"/>
            <w:tcBorders>
              <w:top w:val="single" w:color="auto" w:sz="4" w:space="0"/>
              <w:left w:val="nil"/>
              <w:bottom w:val="single" w:color="auto" w:sz="4" w:space="0"/>
              <w:right w:val="single" w:color="auto" w:sz="4" w:space="0"/>
            </w:tcBorders>
            <w:noWrap w:val="0"/>
            <w:vAlign w:val="center"/>
          </w:tcPr>
          <w:p w14:paraId="1A4797D1">
            <w:pPr>
              <w:spacing w:line="300" w:lineRule="exact"/>
              <w:jc w:val="center"/>
              <w:rPr>
                <w:rFonts w:ascii="Times New Roman" w:hAnsi="Times New Roman"/>
                <w:color w:val="auto"/>
                <w:kern w:val="0"/>
                <w:szCs w:val="21"/>
              </w:rPr>
            </w:pPr>
          </w:p>
        </w:tc>
      </w:tr>
      <w:tr w14:paraId="159CAED1">
        <w:tblPrEx>
          <w:tblCellMar>
            <w:top w:w="0" w:type="dxa"/>
            <w:left w:w="108" w:type="dxa"/>
            <w:bottom w:w="0" w:type="dxa"/>
            <w:right w:w="108" w:type="dxa"/>
          </w:tblCellMar>
        </w:tblPrEx>
        <w:trPr>
          <w:trHeight w:val="709"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49731F73">
            <w:pPr>
              <w:spacing w:line="300" w:lineRule="exact"/>
              <w:ind w:firstLine="210" w:firstLineChars="100"/>
              <w:jc w:val="center"/>
              <w:rPr>
                <w:rFonts w:hint="default" w:ascii="Times New Roman" w:hAnsi="Times New Roman"/>
                <w:color w:val="auto"/>
                <w:kern w:val="0"/>
                <w:szCs w:val="21"/>
                <w:lang w:val="en-US" w:eastAsia="zh-CN"/>
              </w:rPr>
            </w:pPr>
            <w:r>
              <w:rPr>
                <w:rFonts w:hint="default" w:ascii="Times New Roman" w:hAnsi="Times New Roman"/>
                <w:color w:val="auto"/>
                <w:kern w:val="0"/>
                <w:szCs w:val="21"/>
                <w:lang w:val="en-US" w:eastAsia="zh-CN"/>
              </w:rPr>
              <w:t>建设规模及</w:t>
            </w:r>
          </w:p>
          <w:p w14:paraId="59424B93">
            <w:pPr>
              <w:spacing w:line="300" w:lineRule="exact"/>
              <w:ind w:firstLine="210" w:firstLineChars="100"/>
              <w:jc w:val="center"/>
              <w:rPr>
                <w:rFonts w:ascii="Times New Roman" w:hAnsi="Times New Roman"/>
                <w:color w:val="auto"/>
                <w:kern w:val="0"/>
                <w:szCs w:val="21"/>
              </w:rPr>
            </w:pPr>
            <w:r>
              <w:rPr>
                <w:rFonts w:ascii="Times New Roman" w:hAnsi="Times New Roman"/>
                <w:color w:val="auto"/>
                <w:kern w:val="0"/>
                <w:szCs w:val="21"/>
              </w:rPr>
              <w:t>主要建设内容</w:t>
            </w:r>
          </w:p>
        </w:tc>
        <w:tc>
          <w:tcPr>
            <w:tcW w:w="7070" w:type="dxa"/>
            <w:gridSpan w:val="8"/>
            <w:tcBorders>
              <w:top w:val="single" w:color="auto" w:sz="4" w:space="0"/>
              <w:left w:val="nil"/>
              <w:bottom w:val="single" w:color="auto" w:sz="4" w:space="0"/>
              <w:right w:val="single" w:color="auto" w:sz="4" w:space="0"/>
            </w:tcBorders>
            <w:noWrap w:val="0"/>
            <w:vAlign w:val="center"/>
          </w:tcPr>
          <w:p w14:paraId="425A49CB">
            <w:pPr>
              <w:spacing w:line="300" w:lineRule="exact"/>
              <w:jc w:val="left"/>
              <w:rPr>
                <w:rFonts w:ascii="Times New Roman" w:hAnsi="Times New Roman"/>
                <w:color w:val="auto"/>
                <w:kern w:val="0"/>
                <w:szCs w:val="21"/>
              </w:rPr>
            </w:pPr>
          </w:p>
        </w:tc>
      </w:tr>
      <w:tr w14:paraId="3062F11E">
        <w:tblPrEx>
          <w:tblCellMar>
            <w:top w:w="0" w:type="dxa"/>
            <w:left w:w="108" w:type="dxa"/>
            <w:bottom w:w="0" w:type="dxa"/>
            <w:right w:w="108" w:type="dxa"/>
          </w:tblCellMar>
        </w:tblPrEx>
        <w:trPr>
          <w:trHeight w:val="709"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06D57626">
            <w:pPr>
              <w:spacing w:line="300" w:lineRule="exact"/>
              <w:jc w:val="center"/>
              <w:rPr>
                <w:rFonts w:ascii="Times New Roman" w:hAnsi="Times New Roman"/>
                <w:color w:val="auto"/>
                <w:kern w:val="0"/>
                <w:szCs w:val="21"/>
              </w:rPr>
            </w:pPr>
            <w:r>
              <w:rPr>
                <w:rFonts w:ascii="Times New Roman" w:hAnsi="Times New Roman"/>
                <w:color w:val="auto"/>
                <w:szCs w:val="21"/>
              </w:rPr>
              <w:t>项目进展情况</w:t>
            </w:r>
          </w:p>
        </w:tc>
        <w:tc>
          <w:tcPr>
            <w:tcW w:w="7070" w:type="dxa"/>
            <w:gridSpan w:val="8"/>
            <w:tcBorders>
              <w:top w:val="single" w:color="auto" w:sz="4" w:space="0"/>
              <w:left w:val="nil"/>
              <w:bottom w:val="single" w:color="auto" w:sz="4" w:space="0"/>
              <w:right w:val="single" w:color="auto" w:sz="4" w:space="0"/>
            </w:tcBorders>
            <w:noWrap w:val="0"/>
            <w:vAlign w:val="center"/>
          </w:tcPr>
          <w:p w14:paraId="361E778C">
            <w:pPr>
              <w:spacing w:line="300" w:lineRule="exact"/>
              <w:jc w:val="left"/>
              <w:rPr>
                <w:rFonts w:ascii="Times New Roman" w:hAnsi="Times New Roman"/>
                <w:color w:val="auto"/>
                <w:kern w:val="0"/>
                <w:szCs w:val="21"/>
              </w:rPr>
            </w:pPr>
          </w:p>
        </w:tc>
      </w:tr>
      <w:tr w14:paraId="47B16A91">
        <w:tblPrEx>
          <w:tblCellMar>
            <w:top w:w="0" w:type="dxa"/>
            <w:left w:w="108" w:type="dxa"/>
            <w:bottom w:w="0" w:type="dxa"/>
            <w:right w:w="108" w:type="dxa"/>
          </w:tblCellMar>
        </w:tblPrEx>
        <w:trPr>
          <w:trHeight w:val="1405"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0CEA55ED">
            <w:pPr>
              <w:spacing w:line="300" w:lineRule="exact"/>
              <w:jc w:val="center"/>
              <w:rPr>
                <w:rFonts w:ascii="Times New Roman" w:hAnsi="Times New Roman"/>
                <w:color w:val="auto"/>
                <w:kern w:val="0"/>
                <w:szCs w:val="21"/>
              </w:rPr>
            </w:pPr>
            <w:r>
              <w:rPr>
                <w:rFonts w:ascii="Times New Roman" w:hAnsi="Times New Roman"/>
                <w:color w:val="auto"/>
                <w:szCs w:val="21"/>
              </w:rPr>
              <w:t>绩效指标</w:t>
            </w:r>
          </w:p>
        </w:tc>
        <w:tc>
          <w:tcPr>
            <w:tcW w:w="7070" w:type="dxa"/>
            <w:gridSpan w:val="8"/>
            <w:tcBorders>
              <w:top w:val="single" w:color="auto" w:sz="4" w:space="0"/>
              <w:left w:val="nil"/>
              <w:bottom w:val="single" w:color="auto" w:sz="4" w:space="0"/>
              <w:right w:val="single" w:color="auto" w:sz="4" w:space="0"/>
            </w:tcBorders>
            <w:noWrap w:val="0"/>
            <w:vAlign w:val="center"/>
          </w:tcPr>
          <w:p w14:paraId="1BA8D840">
            <w:pPr>
              <w:keepNext/>
              <w:keepLines/>
              <w:pageBreakBefore/>
              <w:spacing w:before="120" w:after="120" w:line="300" w:lineRule="exact"/>
              <w:outlineLvl w:val="0"/>
              <w:rPr>
                <w:rFonts w:ascii="Times New Roman" w:hAnsi="Times New Roman"/>
                <w:color w:val="auto"/>
                <w:kern w:val="0"/>
                <w:szCs w:val="21"/>
              </w:rPr>
            </w:pPr>
            <w:r>
              <w:rPr>
                <w:rFonts w:ascii="Times New Roman" w:hAnsi="Times New Roman"/>
                <w:color w:val="auto"/>
                <w:szCs w:val="21"/>
              </w:rPr>
              <w:t>编制内容：经济效益指标包括营收增长、投入增速、税收增长等；社会效益指标包括就业带动、科技进步等；生态效益指标包括环境保护、资源节约等；可持续影响指标等。</w:t>
            </w:r>
          </w:p>
        </w:tc>
      </w:tr>
      <w:tr w14:paraId="67B0267F">
        <w:tblPrEx>
          <w:tblCellMar>
            <w:top w:w="0" w:type="dxa"/>
            <w:left w:w="108" w:type="dxa"/>
            <w:bottom w:w="0" w:type="dxa"/>
            <w:right w:w="108" w:type="dxa"/>
          </w:tblCellMar>
        </w:tblPrEx>
        <w:trPr>
          <w:trHeight w:val="709" w:hRule="atLeast"/>
          <w:jc w:val="center"/>
        </w:trPr>
        <w:tc>
          <w:tcPr>
            <w:tcW w:w="9056" w:type="dxa"/>
            <w:gridSpan w:val="10"/>
            <w:tcBorders>
              <w:top w:val="single" w:color="auto" w:sz="4" w:space="0"/>
              <w:left w:val="single" w:color="auto" w:sz="4" w:space="0"/>
              <w:bottom w:val="single" w:color="auto" w:sz="4" w:space="0"/>
              <w:right w:val="single" w:color="auto" w:sz="4" w:space="0"/>
            </w:tcBorders>
            <w:noWrap w:val="0"/>
            <w:vAlign w:val="center"/>
          </w:tcPr>
          <w:p w14:paraId="230BC687">
            <w:pPr>
              <w:spacing w:line="300" w:lineRule="exact"/>
              <w:jc w:val="center"/>
              <w:rPr>
                <w:rFonts w:hint="default" w:ascii="Times New Roman" w:hAnsi="Times New Roman" w:eastAsia="宋体"/>
                <w:color w:val="auto"/>
                <w:kern w:val="0"/>
                <w:szCs w:val="21"/>
                <w:lang w:val="en-US" w:eastAsia="zh-CN"/>
              </w:rPr>
            </w:pPr>
            <w:r>
              <w:rPr>
                <w:rFonts w:hint="default" w:ascii="Times New Roman" w:hAnsi="Times New Roman"/>
                <w:color w:val="auto"/>
                <w:kern w:val="0"/>
                <w:szCs w:val="21"/>
                <w:lang w:val="en-US" w:eastAsia="zh-CN"/>
              </w:rPr>
              <w:t>2026年计划</w:t>
            </w:r>
          </w:p>
        </w:tc>
      </w:tr>
      <w:tr w14:paraId="7D19EA06">
        <w:tblPrEx>
          <w:tblCellMar>
            <w:top w:w="0" w:type="dxa"/>
            <w:left w:w="108" w:type="dxa"/>
            <w:bottom w:w="0" w:type="dxa"/>
            <w:right w:w="108" w:type="dxa"/>
          </w:tblCellMar>
        </w:tblPrEx>
        <w:trPr>
          <w:trHeight w:val="709"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613EDFF1">
            <w:pPr>
              <w:spacing w:line="300" w:lineRule="exact"/>
              <w:jc w:val="center"/>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2026年投资额</w:t>
            </w:r>
          </w:p>
          <w:p w14:paraId="3EF840B9">
            <w:pPr>
              <w:spacing w:line="30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（万元）</w:t>
            </w:r>
          </w:p>
        </w:tc>
        <w:tc>
          <w:tcPr>
            <w:tcW w:w="1032" w:type="dxa"/>
            <w:tcBorders>
              <w:top w:val="single" w:color="auto" w:sz="4" w:space="0"/>
              <w:left w:val="nil"/>
              <w:bottom w:val="single" w:color="auto" w:sz="4" w:space="0"/>
              <w:right w:val="single" w:color="auto" w:sz="4" w:space="0"/>
            </w:tcBorders>
            <w:noWrap w:val="0"/>
            <w:vAlign w:val="center"/>
          </w:tcPr>
          <w:p w14:paraId="5742FEE7">
            <w:pPr>
              <w:spacing w:line="300" w:lineRule="exact"/>
              <w:jc w:val="center"/>
              <w:rPr>
                <w:rFonts w:ascii="Times New Roman" w:hAnsi="Times New Roman" w:eastAsia="宋体" w:cs="Times New Roman"/>
                <w:color w:val="auto"/>
                <w:kern w:val="0"/>
                <w:sz w:val="21"/>
                <w:szCs w:val="21"/>
                <w:lang w:val="en-US" w:eastAsia="zh-CN" w:bidi="ar-SA"/>
              </w:rPr>
            </w:pPr>
          </w:p>
        </w:tc>
        <w:tc>
          <w:tcPr>
            <w:tcW w:w="1324" w:type="dxa"/>
            <w:gridSpan w:val="2"/>
            <w:tcBorders>
              <w:top w:val="single" w:color="auto" w:sz="4" w:space="0"/>
              <w:left w:val="nil"/>
              <w:bottom w:val="single" w:color="auto" w:sz="4" w:space="0"/>
              <w:right w:val="single" w:color="auto" w:sz="4" w:space="0"/>
            </w:tcBorders>
            <w:noWrap w:val="0"/>
            <w:vAlign w:val="center"/>
          </w:tcPr>
          <w:p w14:paraId="3B872ADF">
            <w:pPr>
              <w:spacing w:line="30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2026年主要建设内容</w:t>
            </w:r>
          </w:p>
        </w:tc>
        <w:tc>
          <w:tcPr>
            <w:tcW w:w="4714" w:type="dxa"/>
            <w:gridSpan w:val="5"/>
            <w:tcBorders>
              <w:top w:val="single" w:color="auto" w:sz="4" w:space="0"/>
              <w:left w:val="nil"/>
              <w:bottom w:val="single" w:color="auto" w:sz="4" w:space="0"/>
              <w:right w:val="single" w:color="auto" w:sz="4" w:space="0"/>
            </w:tcBorders>
            <w:noWrap w:val="0"/>
            <w:vAlign w:val="center"/>
          </w:tcPr>
          <w:p w14:paraId="767DA9C4">
            <w:pPr>
              <w:spacing w:line="300" w:lineRule="exact"/>
              <w:jc w:val="center"/>
              <w:rPr>
                <w:rFonts w:ascii="Times New Roman" w:hAnsi="Times New Roman"/>
                <w:color w:val="auto"/>
                <w:kern w:val="0"/>
                <w:szCs w:val="21"/>
              </w:rPr>
            </w:pPr>
          </w:p>
        </w:tc>
      </w:tr>
      <w:tr w14:paraId="61B20EB4">
        <w:tblPrEx>
          <w:tblCellMar>
            <w:top w:w="0" w:type="dxa"/>
            <w:left w:w="108" w:type="dxa"/>
            <w:bottom w:w="0" w:type="dxa"/>
            <w:right w:w="108" w:type="dxa"/>
          </w:tblCellMar>
        </w:tblPrEx>
        <w:trPr>
          <w:trHeight w:val="709"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549DCDBB">
            <w:pPr>
              <w:spacing w:line="300" w:lineRule="exact"/>
              <w:jc w:val="center"/>
              <w:rPr>
                <w:rFonts w:ascii="Times New Roman" w:hAnsi="Times New Roman"/>
                <w:color w:val="auto"/>
                <w:kern w:val="0"/>
                <w:szCs w:val="21"/>
              </w:rPr>
            </w:pPr>
            <w:r>
              <w:rPr>
                <w:rFonts w:ascii="Times New Roman" w:hAnsi="Times New Roman"/>
                <w:color w:val="auto"/>
                <w:kern w:val="0"/>
                <w:szCs w:val="21"/>
              </w:rPr>
              <w:t>项目性质</w:t>
            </w:r>
          </w:p>
        </w:tc>
        <w:tc>
          <w:tcPr>
            <w:tcW w:w="2356" w:type="dxa"/>
            <w:gridSpan w:val="3"/>
            <w:tcBorders>
              <w:top w:val="single" w:color="auto" w:sz="4" w:space="0"/>
              <w:left w:val="nil"/>
              <w:bottom w:val="single" w:color="auto" w:sz="4" w:space="0"/>
              <w:right w:val="single" w:color="auto" w:sz="4" w:space="0"/>
            </w:tcBorders>
            <w:noWrap w:val="0"/>
            <w:vAlign w:val="center"/>
          </w:tcPr>
          <w:p w14:paraId="240981DB">
            <w:pPr>
              <w:spacing w:line="300" w:lineRule="exact"/>
              <w:jc w:val="center"/>
              <w:rPr>
                <w:rFonts w:ascii="Times New Roman" w:hAnsi="Times New Roman"/>
                <w:color w:val="auto"/>
                <w:kern w:val="0"/>
                <w:szCs w:val="21"/>
              </w:rPr>
            </w:pPr>
          </w:p>
        </w:tc>
        <w:tc>
          <w:tcPr>
            <w:tcW w:w="2356" w:type="dxa"/>
            <w:gridSpan w:val="3"/>
            <w:tcBorders>
              <w:top w:val="single" w:color="auto" w:sz="4" w:space="0"/>
              <w:left w:val="nil"/>
              <w:bottom w:val="single" w:color="auto" w:sz="4" w:space="0"/>
              <w:right w:val="single" w:color="auto" w:sz="4" w:space="0"/>
            </w:tcBorders>
            <w:noWrap w:val="0"/>
            <w:vAlign w:val="center"/>
          </w:tcPr>
          <w:p w14:paraId="4A1BF26A">
            <w:pPr>
              <w:spacing w:line="300" w:lineRule="exact"/>
              <w:jc w:val="center"/>
              <w:rPr>
                <w:rFonts w:ascii="Times New Roman" w:hAnsi="Times New Roman"/>
                <w:color w:val="auto"/>
                <w:kern w:val="0"/>
                <w:szCs w:val="21"/>
              </w:rPr>
            </w:pPr>
            <w:r>
              <w:rPr>
                <w:rFonts w:ascii="Times New Roman" w:hAnsi="Times New Roman"/>
                <w:color w:val="auto"/>
                <w:kern w:val="0"/>
                <w:szCs w:val="21"/>
              </w:rPr>
              <w:t>是否为政府性投资项目</w:t>
            </w:r>
          </w:p>
        </w:tc>
        <w:tc>
          <w:tcPr>
            <w:tcW w:w="2358" w:type="dxa"/>
            <w:gridSpan w:val="2"/>
            <w:tcBorders>
              <w:top w:val="single" w:color="auto" w:sz="4" w:space="0"/>
              <w:left w:val="nil"/>
              <w:bottom w:val="single" w:color="auto" w:sz="4" w:space="0"/>
              <w:right w:val="single" w:color="auto" w:sz="4" w:space="0"/>
            </w:tcBorders>
            <w:noWrap w:val="0"/>
            <w:vAlign w:val="center"/>
          </w:tcPr>
          <w:p w14:paraId="05117273">
            <w:pPr>
              <w:keepNext/>
              <w:keepLines/>
              <w:pageBreakBefore/>
              <w:spacing w:before="120" w:after="120" w:line="300" w:lineRule="exact"/>
              <w:jc w:val="center"/>
              <w:outlineLvl w:val="0"/>
              <w:rPr>
                <w:rFonts w:ascii="Times New Roman" w:hAnsi="Times New Roman"/>
                <w:color w:val="auto"/>
                <w:kern w:val="0"/>
                <w:szCs w:val="21"/>
              </w:rPr>
            </w:pPr>
          </w:p>
        </w:tc>
      </w:tr>
      <w:tr w14:paraId="06146C71">
        <w:tblPrEx>
          <w:tblCellMar>
            <w:top w:w="0" w:type="dxa"/>
            <w:left w:w="108" w:type="dxa"/>
            <w:bottom w:w="0" w:type="dxa"/>
            <w:right w:w="108" w:type="dxa"/>
          </w:tblCellMar>
        </w:tblPrEx>
        <w:trPr>
          <w:trHeight w:val="806"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718D1AD7">
            <w:pPr>
              <w:spacing w:line="300" w:lineRule="exact"/>
              <w:jc w:val="center"/>
              <w:rPr>
                <w:rFonts w:ascii="Times New Roman" w:hAnsi="Times New Roman"/>
                <w:color w:val="auto"/>
                <w:kern w:val="0"/>
                <w:szCs w:val="21"/>
              </w:rPr>
            </w:pPr>
            <w:r>
              <w:rPr>
                <w:rFonts w:ascii="Times New Roman" w:hAnsi="Times New Roman"/>
                <w:color w:val="auto"/>
                <w:kern w:val="0"/>
                <w:szCs w:val="21"/>
              </w:rPr>
              <w:t>项目审批（核准、备案）文号</w:t>
            </w:r>
          </w:p>
        </w:tc>
        <w:tc>
          <w:tcPr>
            <w:tcW w:w="2356" w:type="dxa"/>
            <w:gridSpan w:val="3"/>
            <w:tcBorders>
              <w:top w:val="single" w:color="auto" w:sz="4" w:space="0"/>
              <w:left w:val="nil"/>
              <w:bottom w:val="single" w:color="auto" w:sz="4" w:space="0"/>
              <w:right w:val="single" w:color="auto" w:sz="4" w:space="0"/>
            </w:tcBorders>
            <w:noWrap w:val="0"/>
            <w:vAlign w:val="center"/>
          </w:tcPr>
          <w:p w14:paraId="11C3E075">
            <w:pPr>
              <w:keepNext/>
              <w:keepLines/>
              <w:pageBreakBefore/>
              <w:spacing w:before="120" w:after="120" w:line="300" w:lineRule="exact"/>
              <w:jc w:val="center"/>
              <w:outlineLvl w:val="0"/>
              <w:rPr>
                <w:rFonts w:ascii="Times New Roman" w:hAnsi="Times New Roman"/>
                <w:color w:val="auto"/>
                <w:kern w:val="0"/>
                <w:szCs w:val="21"/>
              </w:rPr>
            </w:pPr>
          </w:p>
        </w:tc>
        <w:tc>
          <w:tcPr>
            <w:tcW w:w="2356" w:type="dxa"/>
            <w:gridSpan w:val="3"/>
            <w:tcBorders>
              <w:top w:val="single" w:color="auto" w:sz="4" w:space="0"/>
              <w:left w:val="nil"/>
              <w:bottom w:val="single" w:color="auto" w:sz="4" w:space="0"/>
              <w:right w:val="single" w:color="auto" w:sz="4" w:space="0"/>
            </w:tcBorders>
            <w:noWrap w:val="0"/>
            <w:vAlign w:val="center"/>
          </w:tcPr>
          <w:p w14:paraId="56F93337">
            <w:pPr>
              <w:keepNext/>
              <w:keepLines/>
              <w:pageBreakBefore/>
              <w:spacing w:line="300" w:lineRule="exact"/>
              <w:jc w:val="center"/>
              <w:outlineLvl w:val="0"/>
              <w:rPr>
                <w:rFonts w:ascii="Times New Roman" w:hAnsi="Times New Roman"/>
                <w:color w:val="auto"/>
                <w:kern w:val="0"/>
                <w:szCs w:val="21"/>
              </w:rPr>
            </w:pPr>
            <w:r>
              <w:rPr>
                <w:rFonts w:ascii="Times New Roman" w:hAnsi="Times New Roman"/>
                <w:color w:val="auto"/>
                <w:kern w:val="0"/>
                <w:szCs w:val="21"/>
              </w:rPr>
              <w:t>建设用地规划</w:t>
            </w:r>
          </w:p>
          <w:p w14:paraId="1A922277">
            <w:pPr>
              <w:keepNext/>
              <w:keepLines/>
              <w:pageBreakBefore/>
              <w:spacing w:line="300" w:lineRule="exact"/>
              <w:jc w:val="center"/>
              <w:outlineLvl w:val="0"/>
              <w:rPr>
                <w:rFonts w:ascii="Times New Roman" w:hAnsi="Times New Roman"/>
                <w:color w:val="auto"/>
                <w:kern w:val="0"/>
                <w:szCs w:val="21"/>
              </w:rPr>
            </w:pPr>
            <w:r>
              <w:rPr>
                <w:rFonts w:ascii="Times New Roman" w:hAnsi="Times New Roman"/>
                <w:color w:val="auto"/>
                <w:kern w:val="0"/>
                <w:szCs w:val="21"/>
              </w:rPr>
              <w:t>许可证号</w:t>
            </w:r>
          </w:p>
        </w:tc>
        <w:tc>
          <w:tcPr>
            <w:tcW w:w="2358" w:type="dxa"/>
            <w:gridSpan w:val="2"/>
            <w:tcBorders>
              <w:top w:val="single" w:color="auto" w:sz="4" w:space="0"/>
              <w:left w:val="nil"/>
              <w:bottom w:val="single" w:color="auto" w:sz="4" w:space="0"/>
              <w:right w:val="single" w:color="auto" w:sz="4" w:space="0"/>
            </w:tcBorders>
            <w:noWrap w:val="0"/>
            <w:vAlign w:val="center"/>
          </w:tcPr>
          <w:p w14:paraId="28B305C3">
            <w:pPr>
              <w:keepNext/>
              <w:keepLines/>
              <w:pageBreakBefore/>
              <w:spacing w:before="120" w:after="120" w:line="300" w:lineRule="exact"/>
              <w:jc w:val="center"/>
              <w:outlineLvl w:val="0"/>
              <w:rPr>
                <w:rFonts w:ascii="Times New Roman" w:hAnsi="Times New Roman"/>
                <w:color w:val="auto"/>
                <w:kern w:val="0"/>
                <w:szCs w:val="21"/>
              </w:rPr>
            </w:pPr>
          </w:p>
        </w:tc>
      </w:tr>
      <w:tr w14:paraId="4206FF1A">
        <w:tblPrEx>
          <w:tblCellMar>
            <w:top w:w="0" w:type="dxa"/>
            <w:left w:w="108" w:type="dxa"/>
            <w:bottom w:w="0" w:type="dxa"/>
            <w:right w:w="108" w:type="dxa"/>
          </w:tblCellMar>
        </w:tblPrEx>
        <w:trPr>
          <w:trHeight w:val="709"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1752F656">
            <w:pPr>
              <w:spacing w:line="300" w:lineRule="exact"/>
              <w:jc w:val="center"/>
              <w:rPr>
                <w:rFonts w:ascii="Times New Roman" w:hAnsi="Times New Roman"/>
                <w:color w:val="auto"/>
                <w:szCs w:val="21"/>
              </w:rPr>
            </w:pPr>
            <w:r>
              <w:rPr>
                <w:rFonts w:ascii="Times New Roman" w:hAnsi="Times New Roman"/>
                <w:color w:val="auto"/>
                <w:szCs w:val="21"/>
              </w:rPr>
              <w:t>建设工程规划</w:t>
            </w:r>
          </w:p>
          <w:p w14:paraId="29AE7842">
            <w:pPr>
              <w:spacing w:line="300" w:lineRule="exact"/>
              <w:jc w:val="center"/>
              <w:rPr>
                <w:rFonts w:ascii="Times New Roman" w:hAnsi="Times New Roman"/>
                <w:color w:val="auto"/>
                <w:kern w:val="0"/>
                <w:szCs w:val="21"/>
              </w:rPr>
            </w:pPr>
            <w:r>
              <w:rPr>
                <w:rFonts w:ascii="Times New Roman" w:hAnsi="Times New Roman"/>
                <w:color w:val="auto"/>
                <w:szCs w:val="21"/>
              </w:rPr>
              <w:t>许可证号</w:t>
            </w:r>
          </w:p>
        </w:tc>
        <w:tc>
          <w:tcPr>
            <w:tcW w:w="2356" w:type="dxa"/>
            <w:gridSpan w:val="3"/>
            <w:tcBorders>
              <w:top w:val="single" w:color="auto" w:sz="4" w:space="0"/>
              <w:left w:val="nil"/>
              <w:bottom w:val="single" w:color="auto" w:sz="4" w:space="0"/>
              <w:right w:val="single" w:color="auto" w:sz="4" w:space="0"/>
            </w:tcBorders>
            <w:noWrap w:val="0"/>
            <w:vAlign w:val="center"/>
          </w:tcPr>
          <w:p w14:paraId="375F0993">
            <w:pPr>
              <w:keepNext/>
              <w:keepLines/>
              <w:pageBreakBefore/>
              <w:spacing w:before="120" w:after="120" w:line="300" w:lineRule="exact"/>
              <w:jc w:val="center"/>
              <w:outlineLvl w:val="0"/>
              <w:rPr>
                <w:rFonts w:ascii="Times New Roman" w:hAnsi="Times New Roman"/>
                <w:color w:val="auto"/>
                <w:kern w:val="0"/>
                <w:szCs w:val="21"/>
              </w:rPr>
            </w:pPr>
          </w:p>
        </w:tc>
        <w:tc>
          <w:tcPr>
            <w:tcW w:w="2356" w:type="dxa"/>
            <w:gridSpan w:val="3"/>
            <w:tcBorders>
              <w:top w:val="single" w:color="auto" w:sz="4" w:space="0"/>
              <w:left w:val="nil"/>
              <w:bottom w:val="single" w:color="auto" w:sz="4" w:space="0"/>
              <w:right w:val="single" w:color="auto" w:sz="4" w:space="0"/>
            </w:tcBorders>
            <w:noWrap w:val="0"/>
            <w:vAlign w:val="center"/>
          </w:tcPr>
          <w:p w14:paraId="727BFE28">
            <w:pPr>
              <w:spacing w:line="300" w:lineRule="exact"/>
              <w:jc w:val="center"/>
              <w:rPr>
                <w:rFonts w:ascii="Times New Roman" w:hAnsi="Times New Roman"/>
                <w:color w:val="auto"/>
                <w:szCs w:val="21"/>
              </w:rPr>
            </w:pPr>
            <w:r>
              <w:rPr>
                <w:rFonts w:ascii="Times New Roman" w:hAnsi="Times New Roman"/>
                <w:color w:val="auto"/>
                <w:szCs w:val="21"/>
              </w:rPr>
              <w:t>建筑工程施工</w:t>
            </w:r>
          </w:p>
          <w:p w14:paraId="283B7414">
            <w:pPr>
              <w:spacing w:line="300" w:lineRule="exact"/>
              <w:jc w:val="center"/>
              <w:rPr>
                <w:rFonts w:ascii="Times New Roman" w:hAnsi="Times New Roman"/>
                <w:color w:val="auto"/>
                <w:szCs w:val="21"/>
              </w:rPr>
            </w:pPr>
            <w:r>
              <w:rPr>
                <w:rFonts w:ascii="Times New Roman" w:hAnsi="Times New Roman"/>
                <w:color w:val="auto"/>
                <w:szCs w:val="21"/>
              </w:rPr>
              <w:t>许可证号</w:t>
            </w:r>
          </w:p>
        </w:tc>
        <w:tc>
          <w:tcPr>
            <w:tcW w:w="2358" w:type="dxa"/>
            <w:gridSpan w:val="2"/>
            <w:tcBorders>
              <w:top w:val="single" w:color="auto" w:sz="4" w:space="0"/>
              <w:left w:val="nil"/>
              <w:bottom w:val="single" w:color="auto" w:sz="4" w:space="0"/>
              <w:right w:val="single" w:color="auto" w:sz="4" w:space="0"/>
            </w:tcBorders>
            <w:noWrap w:val="0"/>
            <w:vAlign w:val="center"/>
          </w:tcPr>
          <w:p w14:paraId="7DA93905">
            <w:pPr>
              <w:keepNext/>
              <w:keepLines/>
              <w:pageBreakBefore/>
              <w:spacing w:before="120" w:after="120" w:line="300" w:lineRule="exact"/>
              <w:jc w:val="center"/>
              <w:outlineLvl w:val="0"/>
              <w:rPr>
                <w:rFonts w:ascii="Times New Roman" w:hAnsi="Times New Roman"/>
                <w:color w:val="auto"/>
                <w:kern w:val="0"/>
                <w:szCs w:val="21"/>
              </w:rPr>
            </w:pPr>
          </w:p>
        </w:tc>
      </w:tr>
      <w:tr w14:paraId="17E2C0D3">
        <w:tblPrEx>
          <w:tblCellMar>
            <w:top w:w="0" w:type="dxa"/>
            <w:left w:w="108" w:type="dxa"/>
            <w:bottom w:w="0" w:type="dxa"/>
            <w:right w:w="108" w:type="dxa"/>
          </w:tblCellMar>
        </w:tblPrEx>
        <w:trPr>
          <w:trHeight w:val="90"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48CDC8C5">
            <w:pPr>
              <w:spacing w:line="300" w:lineRule="exact"/>
              <w:jc w:val="center"/>
              <w:rPr>
                <w:rFonts w:ascii="Times New Roman" w:hAnsi="Times New Roman"/>
                <w:color w:val="auto"/>
                <w:szCs w:val="21"/>
              </w:rPr>
            </w:pPr>
            <w:r>
              <w:rPr>
                <w:rFonts w:ascii="Times New Roman" w:hAnsi="Times New Roman"/>
                <w:color w:val="auto"/>
                <w:szCs w:val="21"/>
              </w:rPr>
              <w:t>备注</w:t>
            </w:r>
          </w:p>
        </w:tc>
        <w:tc>
          <w:tcPr>
            <w:tcW w:w="7070" w:type="dxa"/>
            <w:gridSpan w:val="8"/>
            <w:tcBorders>
              <w:top w:val="single" w:color="auto" w:sz="4" w:space="0"/>
              <w:left w:val="nil"/>
              <w:bottom w:val="single" w:color="auto" w:sz="4" w:space="0"/>
              <w:right w:val="single" w:color="auto" w:sz="4" w:space="0"/>
            </w:tcBorders>
            <w:noWrap w:val="0"/>
            <w:vAlign w:val="center"/>
          </w:tcPr>
          <w:p w14:paraId="40CD7D02">
            <w:pPr>
              <w:keepNext/>
              <w:keepLines/>
              <w:pageBreakBefore/>
              <w:spacing w:before="120" w:after="120" w:line="300" w:lineRule="exact"/>
              <w:jc w:val="center"/>
              <w:outlineLvl w:val="0"/>
              <w:rPr>
                <w:rFonts w:ascii="Times New Roman" w:hAnsi="Times New Roman"/>
                <w:color w:val="auto"/>
                <w:szCs w:val="21"/>
              </w:rPr>
            </w:pPr>
          </w:p>
          <w:p w14:paraId="5FB017F0">
            <w:pPr>
              <w:pStyle w:val="2"/>
              <w:rPr>
                <w:rFonts w:ascii="Times New Roman" w:hAnsi="Times New Roman"/>
                <w:color w:val="auto"/>
              </w:rPr>
            </w:pPr>
          </w:p>
        </w:tc>
      </w:tr>
    </w:tbl>
    <w:p w14:paraId="205D0156">
      <w:pPr>
        <w:spacing w:line="570" w:lineRule="exact"/>
        <w:jc w:val="center"/>
        <w:rPr>
          <w:rFonts w:hint="default" w:ascii="Times New Roman" w:hAnsi="Times New Roman" w:eastAsia="方正小标宋简体" w:cs="Times New Roman"/>
          <w:color w:val="auto"/>
          <w:w w:val="100"/>
          <w:sz w:val="36"/>
          <w:szCs w:val="36"/>
        </w:rPr>
      </w:pPr>
      <w:r>
        <w:rPr>
          <w:rFonts w:hint="default" w:ascii="Times New Roman" w:hAnsi="Times New Roman" w:eastAsia="方正小标宋简体" w:cs="Times New Roman"/>
          <w:color w:val="auto"/>
          <w:w w:val="100"/>
          <w:sz w:val="36"/>
          <w:szCs w:val="36"/>
        </w:rPr>
        <w:t>三、报告具体内容</w:t>
      </w:r>
    </w:p>
    <w:p w14:paraId="4C6D974E">
      <w:pPr>
        <w:autoSpaceDE w:val="0"/>
        <w:autoSpaceDN w:val="0"/>
        <w:snapToGrid w:val="0"/>
        <w:spacing w:line="570" w:lineRule="exact"/>
        <w:ind w:firstLine="420" w:firstLineChars="200"/>
        <w:jc w:val="left"/>
        <w:rPr>
          <w:rFonts w:hint="default" w:ascii="Times New Roman" w:hAnsi="Times New Roman" w:eastAsia="仿宋" w:cs="Times New Roman"/>
          <w:bCs/>
          <w:color w:val="auto"/>
          <w:kern w:val="0"/>
          <w:szCs w:val="32"/>
        </w:rPr>
      </w:pPr>
    </w:p>
    <w:p w14:paraId="51307EA7">
      <w:pPr>
        <w:autoSpaceDE w:val="0"/>
        <w:autoSpaceDN w:val="0"/>
        <w:snapToGrid w:val="0"/>
        <w:spacing w:line="570" w:lineRule="exact"/>
        <w:ind w:firstLine="640" w:firstLineChars="200"/>
        <w:jc w:val="left"/>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按照</w:t>
      </w:r>
      <w:r>
        <w:rPr>
          <w:rFonts w:hint="default" w:ascii="Times New Roman" w:hAnsi="Times New Roman" w:eastAsia="仿宋_GB2312" w:cs="Times New Roman"/>
          <w:bCs/>
          <w:color w:val="auto"/>
          <w:kern w:val="0"/>
          <w:sz w:val="32"/>
          <w:szCs w:val="32"/>
          <w:lang w:val="en-US" w:eastAsia="zh-CN"/>
        </w:rPr>
        <w:t>项目</w:t>
      </w:r>
      <w:r>
        <w:rPr>
          <w:rFonts w:hint="default" w:ascii="Times New Roman" w:hAnsi="Times New Roman" w:eastAsia="仿宋_GB2312" w:cs="Times New Roman"/>
          <w:bCs/>
          <w:color w:val="auto"/>
          <w:kern w:val="0"/>
          <w:sz w:val="32"/>
          <w:szCs w:val="32"/>
        </w:rPr>
        <w:t>资金申请报告要求据实编写，包括但不限于以下内容：</w:t>
      </w:r>
    </w:p>
    <w:p w14:paraId="1C693148">
      <w:pPr>
        <w:spacing w:line="57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Cs/>
          <w:color w:val="auto"/>
          <w:kern w:val="0"/>
          <w:sz w:val="32"/>
          <w:szCs w:val="32"/>
        </w:rPr>
        <w:t>1.项目基本情况。</w:t>
      </w:r>
      <w:r>
        <w:rPr>
          <w:rFonts w:hint="default" w:ascii="Times New Roman" w:hAnsi="Times New Roman" w:eastAsia="仿宋_GB2312" w:cs="Times New Roman"/>
          <w:color w:val="auto"/>
          <w:kern w:val="0"/>
          <w:sz w:val="32"/>
          <w:szCs w:val="32"/>
        </w:rPr>
        <w:t>项目名称、项目单位、项目通过投资项目在线审批监管平台生成的项目代码及项目审批（核准、备案）情况、项目建设地点、项目建设规模及主要建设内容、项目总投资和资金来源、是否会新增地方政府隐性债务；项目背景、目的、意义和主要目标等。</w:t>
      </w:r>
    </w:p>
    <w:p w14:paraId="082962F2">
      <w:pPr>
        <w:spacing w:line="570" w:lineRule="exact"/>
        <w:ind w:firstLine="616" w:firstLineChars="200"/>
        <w:rPr>
          <w:rFonts w:hint="default"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bCs/>
          <w:color w:val="auto"/>
          <w:spacing w:val="-6"/>
          <w:kern w:val="0"/>
          <w:sz w:val="32"/>
          <w:szCs w:val="32"/>
        </w:rPr>
        <w:t>2.项目单位基本情况。</w:t>
      </w:r>
      <w:r>
        <w:rPr>
          <w:rFonts w:hint="default" w:ascii="Times New Roman" w:hAnsi="Times New Roman" w:eastAsia="仿宋_GB2312" w:cs="Times New Roman"/>
          <w:color w:val="auto"/>
          <w:spacing w:val="-6"/>
          <w:kern w:val="0"/>
          <w:sz w:val="32"/>
          <w:szCs w:val="32"/>
        </w:rPr>
        <w:t>项目单位简介，包括单位性质、成立日期、主营业务、近三年来的销售收入和利税、固定资产、资产负债率、银行信用等级、社会信用情况；</w:t>
      </w:r>
      <w:r>
        <w:rPr>
          <w:rFonts w:hint="eastAsia" w:ascii="Times New Roman" w:hAnsi="Times New Roman" w:eastAsia="仿宋_GB2312" w:cs="Times New Roman"/>
          <w:color w:val="auto"/>
          <w:spacing w:val="-6"/>
          <w:kern w:val="0"/>
          <w:sz w:val="32"/>
          <w:szCs w:val="32"/>
          <w:lang w:eastAsia="zh-CN"/>
        </w:rPr>
        <w:t>具体属于</w:t>
      </w:r>
      <w:r>
        <w:rPr>
          <w:rFonts w:hint="default" w:ascii="Times New Roman" w:hAnsi="Times New Roman" w:eastAsia="仿宋_GB2312" w:cs="Times New Roman"/>
          <w:color w:val="auto"/>
          <w:sz w:val="32"/>
          <w:szCs w:val="32"/>
        </w:rPr>
        <w:t>潜力瞪羚企业、瞪羚企业、潜力独角兽企业、独角兽企业</w:t>
      </w:r>
      <w:r>
        <w:rPr>
          <w:rFonts w:hint="default" w:ascii="Times New Roman" w:hAnsi="Times New Roman" w:eastAsia="仿宋_GB2312" w:cs="Times New Roman"/>
          <w:color w:val="auto"/>
          <w:sz w:val="32"/>
          <w:szCs w:val="32"/>
          <w:lang w:eastAsia="zh-CN"/>
        </w:rPr>
        <w:t>等哪一类，具体指标情况；</w:t>
      </w:r>
      <w:r>
        <w:rPr>
          <w:rFonts w:hint="default" w:ascii="Times New Roman" w:hAnsi="Times New Roman" w:eastAsia="仿宋_GB2312" w:cs="Times New Roman"/>
          <w:color w:val="auto"/>
          <w:spacing w:val="-6"/>
          <w:kern w:val="0"/>
          <w:sz w:val="32"/>
          <w:szCs w:val="32"/>
        </w:rPr>
        <w:t>项目单位法人代表及项目负责人相关情况；项目单位所获国家、省级奖项等。</w:t>
      </w:r>
    </w:p>
    <w:p w14:paraId="073C1D87">
      <w:pPr>
        <w:autoSpaceDE w:val="0"/>
        <w:autoSpaceDN w:val="0"/>
        <w:adjustRightInd w:val="0"/>
        <w:snapToGrid w:val="0"/>
        <w:spacing w:line="57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Cs/>
          <w:color w:val="auto"/>
          <w:kern w:val="0"/>
          <w:sz w:val="32"/>
          <w:szCs w:val="32"/>
        </w:rPr>
        <w:t>3.项目建设方案。</w:t>
      </w:r>
      <w:r>
        <w:rPr>
          <w:rFonts w:hint="default" w:ascii="Times New Roman" w:hAnsi="Times New Roman" w:eastAsia="仿宋_GB2312" w:cs="Times New Roman"/>
          <w:color w:val="auto"/>
          <w:kern w:val="0"/>
          <w:sz w:val="32"/>
          <w:szCs w:val="32"/>
        </w:rPr>
        <w:t xml:space="preserve">项目工程方案、技术方案、设备方案，采用的工艺与技术特点等。 </w:t>
      </w:r>
    </w:p>
    <w:p w14:paraId="6FEF339A">
      <w:pPr>
        <w:autoSpaceDE w:val="0"/>
        <w:autoSpaceDN w:val="0"/>
        <w:snapToGrid w:val="0"/>
        <w:spacing w:line="57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Cs/>
          <w:color w:val="auto"/>
          <w:kern w:val="0"/>
          <w:sz w:val="32"/>
          <w:szCs w:val="32"/>
        </w:rPr>
        <w:t>4.建设条件落实情况。</w:t>
      </w:r>
      <w:r>
        <w:rPr>
          <w:rFonts w:hint="default" w:ascii="Times New Roman" w:hAnsi="Times New Roman" w:eastAsia="仿宋_GB2312" w:cs="Times New Roman"/>
          <w:color w:val="auto"/>
          <w:kern w:val="0"/>
          <w:sz w:val="32"/>
          <w:szCs w:val="32"/>
        </w:rPr>
        <w:t>已开展的前期工作，包括初步设计、投资概算、土地、规划、施工许可等情况；技术、设备、人才、资金等条件落实情况。</w:t>
      </w:r>
    </w:p>
    <w:p w14:paraId="6C68E0BE">
      <w:pPr>
        <w:autoSpaceDE w:val="0"/>
        <w:autoSpaceDN w:val="0"/>
        <w:adjustRightInd w:val="0"/>
        <w:snapToGrid w:val="0"/>
        <w:spacing w:line="57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Cs/>
          <w:color w:val="auto"/>
          <w:kern w:val="0"/>
          <w:sz w:val="32"/>
          <w:szCs w:val="32"/>
        </w:rPr>
        <w:t>5.项目实施进度。</w:t>
      </w:r>
      <w:r>
        <w:rPr>
          <w:rFonts w:hint="default" w:ascii="Times New Roman" w:hAnsi="Times New Roman" w:eastAsia="仿宋_GB2312" w:cs="Times New Roman"/>
          <w:color w:val="auto"/>
          <w:kern w:val="0"/>
          <w:sz w:val="32"/>
          <w:szCs w:val="32"/>
        </w:rPr>
        <w:t>项目建设起止时间，总体进度安排、项目已完成的建设内容和投资、202</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年度计划投资和建设内容。</w:t>
      </w:r>
    </w:p>
    <w:p w14:paraId="02C96AAD">
      <w:pPr>
        <w:autoSpaceDE w:val="0"/>
        <w:autoSpaceDN w:val="0"/>
        <w:snapToGrid w:val="0"/>
        <w:spacing w:line="59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Cs/>
          <w:color w:val="auto"/>
          <w:kern w:val="0"/>
          <w:sz w:val="32"/>
          <w:szCs w:val="32"/>
        </w:rPr>
        <w:t>6.项目投资估算及筹措。</w:t>
      </w:r>
      <w:r>
        <w:rPr>
          <w:rFonts w:hint="default" w:ascii="Times New Roman" w:hAnsi="Times New Roman" w:eastAsia="仿宋_GB2312" w:cs="Times New Roman"/>
          <w:color w:val="auto"/>
          <w:kern w:val="0"/>
          <w:sz w:val="32"/>
          <w:szCs w:val="32"/>
        </w:rPr>
        <w:t>项目总投资规模及资金来源渠道、项目投资估算表、资金筹措方案、投资使用方案。</w:t>
      </w:r>
    </w:p>
    <w:p w14:paraId="22029990">
      <w:pPr>
        <w:autoSpaceDE w:val="0"/>
        <w:autoSpaceDN w:val="0"/>
        <w:snapToGrid w:val="0"/>
        <w:spacing w:line="596" w:lineRule="exact"/>
        <w:ind w:firstLine="640" w:firstLineChars="200"/>
        <w:rPr>
          <w:rFonts w:hint="default" w:ascii="Times New Roman" w:hAnsi="Times New Roman" w:eastAsia="仿宋_GB2312" w:cs="Times New Roman"/>
          <w:b w:val="0"/>
          <w:color w:val="auto"/>
          <w:kern w:val="0"/>
          <w:sz w:val="32"/>
          <w:szCs w:val="32"/>
        </w:rPr>
      </w:pPr>
      <w:r>
        <w:rPr>
          <w:rFonts w:hint="default" w:ascii="Times New Roman" w:hAnsi="Times New Roman" w:eastAsia="仿宋_GB2312" w:cs="Times New Roman"/>
          <w:b w:val="0"/>
          <w:color w:val="auto"/>
          <w:kern w:val="0"/>
          <w:sz w:val="32"/>
          <w:szCs w:val="32"/>
        </w:rPr>
        <w:t>7.申请专项资金的主要依据和理由。包括符合相关政策、规划等。</w:t>
      </w:r>
    </w:p>
    <w:p w14:paraId="613C5B1A">
      <w:pPr>
        <w:autoSpaceDE w:val="0"/>
        <w:autoSpaceDN w:val="0"/>
        <w:snapToGrid w:val="0"/>
        <w:spacing w:line="596"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Cs/>
          <w:color w:val="auto"/>
          <w:kern w:val="0"/>
          <w:sz w:val="32"/>
          <w:szCs w:val="32"/>
        </w:rPr>
        <w:t>8.项目社会效益分析。</w:t>
      </w:r>
      <w:r>
        <w:rPr>
          <w:rFonts w:hint="default" w:ascii="Times New Roman" w:hAnsi="Times New Roman" w:eastAsia="仿宋_GB2312" w:cs="Times New Roman"/>
          <w:color w:val="auto"/>
          <w:kern w:val="0"/>
          <w:sz w:val="32"/>
          <w:szCs w:val="32"/>
        </w:rPr>
        <w:t>项目对助推</w:t>
      </w:r>
      <w:r>
        <w:rPr>
          <w:rFonts w:hint="eastAsia" w:ascii="Times New Roman" w:hAnsi="Times New Roman" w:eastAsia="仿宋_GB2312" w:cs="Times New Roman"/>
          <w:color w:val="auto"/>
          <w:kern w:val="0"/>
          <w:sz w:val="32"/>
          <w:szCs w:val="32"/>
          <w:lang w:eastAsia="zh-CN"/>
        </w:rPr>
        <w:t>民营经济</w:t>
      </w:r>
      <w:r>
        <w:rPr>
          <w:rFonts w:hint="default" w:ascii="Times New Roman" w:hAnsi="Times New Roman" w:eastAsia="仿宋_GB2312" w:cs="Times New Roman"/>
          <w:color w:val="auto"/>
          <w:kern w:val="0"/>
          <w:sz w:val="32"/>
          <w:szCs w:val="32"/>
        </w:rPr>
        <w:t>发展等方面的作用，以及预期经济效益、社会效益、生态效益、可持续影响等。</w:t>
      </w:r>
    </w:p>
    <w:p w14:paraId="27D3ABA1">
      <w:pPr>
        <w:pStyle w:val="2"/>
        <w:spacing w:line="596"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color w:val="auto"/>
          <w:kern w:val="0"/>
          <w:sz w:val="32"/>
          <w:szCs w:val="32"/>
        </w:rPr>
        <w:t>9.项目真实性承诺书。</w:t>
      </w:r>
      <w:r>
        <w:rPr>
          <w:rFonts w:hint="default" w:ascii="Times New Roman" w:hAnsi="Times New Roman" w:eastAsia="仿宋_GB2312" w:cs="Times New Roman"/>
          <w:b w:val="0"/>
          <w:bCs w:val="0"/>
          <w:color w:val="auto"/>
          <w:sz w:val="32"/>
          <w:szCs w:val="32"/>
        </w:rPr>
        <w:t>项目单位出具的申报材料真实性承诺书，项目所在地县市区政府或财政部门出具的项目建设资金落实承诺书。</w:t>
      </w:r>
    </w:p>
    <w:p w14:paraId="7F89DBB3">
      <w:pPr>
        <w:keepNext w:val="0"/>
        <w:keepLines w:val="0"/>
        <w:pageBreakBefore w:val="0"/>
        <w:widowControl w:val="0"/>
        <w:kinsoku/>
        <w:wordWrap/>
        <w:overflowPunct/>
        <w:topLinePunct w:val="0"/>
        <w:autoSpaceDE w:val="0"/>
        <w:autoSpaceDN w:val="0"/>
        <w:bidi w:val="0"/>
        <w:adjustRightInd/>
        <w:snapToGrid w:val="0"/>
        <w:spacing w:line="59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Cs/>
          <w:color w:val="auto"/>
          <w:kern w:val="0"/>
          <w:sz w:val="32"/>
          <w:szCs w:val="32"/>
        </w:rPr>
        <w:t>1</w:t>
      </w:r>
      <w:r>
        <w:rPr>
          <w:rFonts w:hint="eastAsia" w:ascii="Times New Roman" w:hAnsi="Times New Roman" w:eastAsia="仿宋_GB2312" w:cs="Times New Roman"/>
          <w:bCs/>
          <w:color w:val="auto"/>
          <w:kern w:val="0"/>
          <w:sz w:val="32"/>
          <w:szCs w:val="32"/>
          <w:lang w:val="en-US" w:eastAsia="zh-CN"/>
        </w:rPr>
        <w:t>0</w:t>
      </w:r>
      <w:r>
        <w:rPr>
          <w:rFonts w:hint="default" w:ascii="Times New Roman" w:hAnsi="Times New Roman" w:eastAsia="仿宋_GB2312" w:cs="Times New Roman"/>
          <w:bCs/>
          <w:color w:val="auto"/>
          <w:kern w:val="0"/>
          <w:sz w:val="32"/>
          <w:szCs w:val="32"/>
        </w:rPr>
        <w:t>.需要说明的其他情况。</w:t>
      </w:r>
      <w:r>
        <w:rPr>
          <w:rFonts w:hint="default" w:ascii="Times New Roman" w:hAnsi="Times New Roman" w:eastAsia="仿宋_GB2312" w:cs="Times New Roman"/>
          <w:color w:val="auto"/>
          <w:kern w:val="0"/>
          <w:sz w:val="32"/>
          <w:szCs w:val="32"/>
        </w:rPr>
        <w:t>如企业或项目202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年以来获得国家、省有关资金支持等其他需说明的事项。</w:t>
      </w:r>
    </w:p>
    <w:p w14:paraId="2756E3E6">
      <w:pPr>
        <w:keepNext w:val="0"/>
        <w:keepLines w:val="0"/>
        <w:pageBreakBefore w:val="0"/>
        <w:widowControl w:val="0"/>
        <w:kinsoku/>
        <w:wordWrap/>
        <w:overflowPunct/>
        <w:topLinePunct w:val="0"/>
        <w:autoSpaceDE w:val="0"/>
        <w:autoSpaceDN w:val="0"/>
        <w:bidi w:val="0"/>
        <w:adjustRightInd/>
        <w:snapToGrid w:val="0"/>
        <w:spacing w:line="596" w:lineRule="exact"/>
        <w:textAlignment w:val="auto"/>
        <w:rPr>
          <w:rFonts w:hint="default" w:ascii="Times New Roman" w:hAnsi="Times New Roman" w:eastAsia="仿宋_GB2312" w:cs="Times New Roman"/>
          <w:bCs/>
          <w:color w:val="auto"/>
          <w:kern w:val="0"/>
          <w:sz w:val="36"/>
          <w:szCs w:val="36"/>
        </w:rPr>
      </w:pPr>
      <w:r>
        <w:rPr>
          <w:rFonts w:hint="default" w:ascii="Times New Roman" w:hAnsi="Times New Roman" w:eastAsia="仿宋_GB2312" w:cs="Times New Roman"/>
          <w:bCs/>
          <w:color w:val="auto"/>
          <w:kern w:val="0"/>
          <w:sz w:val="36"/>
          <w:szCs w:val="36"/>
        </w:rPr>
        <w:t xml:space="preserve">    </w:t>
      </w:r>
    </w:p>
    <w:p w14:paraId="5CA6C14C">
      <w:pPr>
        <w:pStyle w:val="2"/>
        <w:keepNext w:val="0"/>
        <w:keepLines w:val="0"/>
        <w:pageBreakBefore w:val="0"/>
        <w:widowControl w:val="0"/>
        <w:kinsoku/>
        <w:wordWrap/>
        <w:overflowPunct/>
        <w:topLinePunct w:val="0"/>
        <w:bidi w:val="0"/>
        <w:adjustRightInd/>
        <w:snapToGrid w:val="0"/>
        <w:spacing w:line="596" w:lineRule="exact"/>
        <w:textAlignment w:val="auto"/>
        <w:rPr>
          <w:rFonts w:hint="default" w:ascii="Times New Roman" w:hAnsi="Times New Roman" w:eastAsia="仿宋_GB2312" w:cs="Times New Roman"/>
          <w:color w:val="auto"/>
        </w:rPr>
        <w:sectPr>
          <w:footerReference r:id="rId7" w:type="default"/>
          <w:footerReference r:id="rId8" w:type="even"/>
          <w:pgSz w:w="11906" w:h="16838"/>
          <w:pgMar w:top="1871" w:right="1531" w:bottom="1531" w:left="1587" w:header="851" w:footer="1304" w:gutter="0"/>
          <w:paperSrc/>
          <w:pgNumType w:fmt="decimal"/>
          <w:cols w:space="720" w:num="1"/>
          <w:formProt w:val="1"/>
          <w:rtlGutter w:val="0"/>
          <w:docGrid w:type="lines" w:linePitch="312" w:charSpace="0"/>
        </w:sectPr>
      </w:pPr>
      <w:r>
        <w:rPr>
          <w:rFonts w:hint="default" w:ascii="Times New Roman" w:hAnsi="Times New Roman" w:eastAsia="仿宋_GB2312" w:cs="Times New Roman"/>
          <w:color w:val="auto"/>
        </w:rPr>
        <w:t xml:space="preserve">  </w:t>
      </w:r>
    </w:p>
    <w:p w14:paraId="0299437D">
      <w:pPr>
        <w:keepNext w:val="0"/>
        <w:keepLines w:val="0"/>
        <w:pageBreakBefore w:val="0"/>
        <w:widowControl w:val="0"/>
        <w:kinsoku/>
        <w:wordWrap/>
        <w:overflowPunct/>
        <w:topLinePunct w:val="0"/>
        <w:autoSpaceDE w:val="0"/>
        <w:autoSpaceDN w:val="0"/>
        <w:bidi w:val="0"/>
        <w:adjustRightInd/>
        <w:snapToGrid w:val="0"/>
        <w:spacing w:line="596" w:lineRule="exact"/>
        <w:jc w:val="center"/>
        <w:textAlignment w:val="auto"/>
        <w:rPr>
          <w:rFonts w:hint="default" w:ascii="Times New Roman" w:hAnsi="Times New Roman" w:eastAsia="方正小标宋简体" w:cs="Times New Roman"/>
          <w:bCs/>
          <w:color w:val="auto"/>
          <w:kern w:val="0"/>
          <w:sz w:val="36"/>
          <w:szCs w:val="36"/>
        </w:rPr>
      </w:pPr>
      <w:r>
        <w:rPr>
          <w:rFonts w:hint="default" w:ascii="Times New Roman" w:hAnsi="Times New Roman" w:eastAsia="方正小标宋简体" w:cs="Times New Roman"/>
          <w:bCs/>
          <w:color w:val="auto"/>
          <w:kern w:val="0"/>
          <w:sz w:val="36"/>
          <w:szCs w:val="36"/>
        </w:rPr>
        <w:t>四、相关附件</w:t>
      </w:r>
    </w:p>
    <w:p w14:paraId="4A436E44">
      <w:pPr>
        <w:keepNext w:val="0"/>
        <w:keepLines w:val="0"/>
        <w:pageBreakBefore w:val="0"/>
        <w:widowControl w:val="0"/>
        <w:kinsoku/>
        <w:wordWrap/>
        <w:overflowPunct/>
        <w:topLinePunct w:val="0"/>
        <w:bidi w:val="0"/>
        <w:adjustRightInd/>
        <w:snapToGrid w:val="0"/>
        <w:spacing w:line="596" w:lineRule="exact"/>
        <w:textAlignment w:val="auto"/>
        <w:rPr>
          <w:rFonts w:hint="default" w:ascii="Times New Roman" w:hAnsi="Times New Roman" w:eastAsia="仿宋_GB2312" w:cs="Times New Roman"/>
          <w:color w:val="auto"/>
          <w:szCs w:val="32"/>
        </w:rPr>
      </w:pPr>
    </w:p>
    <w:p w14:paraId="7ABD0302">
      <w:pPr>
        <w:keepNext w:val="0"/>
        <w:keepLines w:val="0"/>
        <w:pageBreakBefore w:val="0"/>
        <w:widowControl w:val="0"/>
        <w:kinsoku/>
        <w:wordWrap/>
        <w:overflowPunct/>
        <w:topLinePunct w:val="0"/>
        <w:bidi w:val="0"/>
        <w:adjustRightInd/>
        <w:snapToGrid w:val="0"/>
        <w:spacing w:line="596" w:lineRule="exact"/>
        <w:ind w:firstLine="643"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（一）通用资质证明材料</w:t>
      </w:r>
    </w:p>
    <w:p w14:paraId="07E59AE5">
      <w:pPr>
        <w:keepNext w:val="0"/>
        <w:keepLines w:val="0"/>
        <w:pageBreakBefore w:val="0"/>
        <w:widowControl w:val="0"/>
        <w:kinsoku/>
        <w:wordWrap/>
        <w:overflowPunct/>
        <w:topLinePunct w:val="0"/>
        <w:bidi w:val="0"/>
        <w:adjustRightInd/>
        <w:snapToGrid w:val="0"/>
        <w:spacing w:line="59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pacing w:val="-4"/>
          <w:sz w:val="32"/>
          <w:szCs w:val="32"/>
        </w:rPr>
        <w:t>项目单位统一社会信用代码证、法人代表身份证等复印件。</w:t>
      </w:r>
    </w:p>
    <w:p w14:paraId="233555C5">
      <w:pPr>
        <w:keepNext w:val="0"/>
        <w:keepLines w:val="0"/>
        <w:pageBreakBefore w:val="0"/>
        <w:widowControl w:val="0"/>
        <w:kinsoku/>
        <w:wordWrap/>
        <w:overflowPunct/>
        <w:topLinePunct w:val="0"/>
        <w:autoSpaceDE w:val="0"/>
        <w:autoSpaceDN w:val="0"/>
        <w:bidi w:val="0"/>
        <w:adjustRightInd/>
        <w:snapToGrid w:val="0"/>
        <w:spacing w:line="596"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2.项目</w:t>
      </w:r>
      <w:r>
        <w:rPr>
          <w:rFonts w:hint="eastAsia" w:ascii="Times New Roman" w:hAnsi="Times New Roman" w:eastAsia="仿宋_GB2312" w:cs="Times New Roman"/>
          <w:color w:val="auto"/>
          <w:sz w:val="32"/>
          <w:szCs w:val="32"/>
          <w:lang w:eastAsia="zh-CN"/>
        </w:rPr>
        <w:t>立项批复</w:t>
      </w:r>
      <w:r>
        <w:rPr>
          <w:rFonts w:hint="default" w:ascii="Times New Roman" w:hAnsi="Times New Roman" w:eastAsia="仿宋_GB2312" w:cs="Times New Roman"/>
          <w:color w:val="auto"/>
          <w:sz w:val="32"/>
          <w:szCs w:val="32"/>
        </w:rPr>
        <w:t>文件复印件，</w:t>
      </w:r>
      <w:r>
        <w:rPr>
          <w:rFonts w:hint="default" w:ascii="Times New Roman" w:hAnsi="Times New Roman" w:eastAsia="仿宋_GB2312" w:cs="Times New Roman"/>
          <w:color w:val="auto"/>
          <w:spacing w:val="-4"/>
          <w:kern w:val="0"/>
          <w:sz w:val="32"/>
          <w:szCs w:val="32"/>
        </w:rPr>
        <w:t>土地、规划、施工许可等前期工作相关手续文件复印件。</w:t>
      </w:r>
    </w:p>
    <w:p w14:paraId="446BE387">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3.企业近3年经社会中介机构审计认可的会计报表和财务审计报告复印件（加盖会计师事务所公章，且在财政部统一监管平台备案</w:t>
      </w:r>
      <w:r>
        <w:rPr>
          <w:rFonts w:hint="default" w:ascii="Times New Roman" w:hAnsi="Times New Roman" w:eastAsia="仿宋_GB2312" w:cs="Times New Roman"/>
          <w:color w:val="auto"/>
          <w:sz w:val="32"/>
          <w:szCs w:val="32"/>
          <w:lang w:val="en-US"/>
        </w:rPr>
        <w:t>赋码</w:t>
      </w:r>
      <w:r>
        <w:rPr>
          <w:rFonts w:hint="default" w:ascii="Times New Roman" w:hAnsi="Times New Roman" w:eastAsia="仿宋_GB2312" w:cs="Times New Roman"/>
          <w:color w:val="auto"/>
          <w:sz w:val="32"/>
          <w:szCs w:val="32"/>
        </w:rPr>
        <w:t>）。</w:t>
      </w:r>
    </w:p>
    <w:p w14:paraId="1C48D680">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4.项目资金到位和投资完成证明材料，其中：银行贷款，需附银行贷款合同；企业自筹资金，需附银行存款证明或相关机构出具的资产证明；能够证明项目投资完成情况的相关材料。</w:t>
      </w:r>
    </w:p>
    <w:p w14:paraId="3C8AFF6F">
      <w:pPr>
        <w:keepNext w:val="0"/>
        <w:keepLines w:val="0"/>
        <w:pageBreakBefore w:val="0"/>
        <w:widowControl w:val="0"/>
        <w:kinsoku/>
        <w:wordWrap/>
        <w:overflowPunct/>
        <w:topLinePunct w:val="0"/>
        <w:autoSpaceDE w:val="0"/>
        <w:autoSpaceDN w:val="0"/>
        <w:bidi w:val="0"/>
        <w:adjustRightInd/>
        <w:snapToGrid w:val="0"/>
        <w:spacing w:line="59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5.税务部门提供的企业202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年至202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年税收情况证明材料</w:t>
      </w:r>
      <w:r>
        <w:rPr>
          <w:rFonts w:hint="eastAsia" w:ascii="Times New Roman" w:hAnsi="Times New Roman" w:eastAsia="仿宋_GB2312" w:cs="Times New Roman"/>
          <w:color w:val="auto"/>
          <w:sz w:val="32"/>
          <w:szCs w:val="32"/>
          <w:lang w:eastAsia="zh-CN"/>
        </w:rPr>
        <w:t>，包括</w:t>
      </w:r>
      <w:r>
        <w:rPr>
          <w:rFonts w:hint="default" w:ascii="Times New Roman" w:hAnsi="Times New Roman" w:eastAsia="仿宋_GB2312" w:cs="Times New Roman"/>
          <w:color w:val="auto"/>
          <w:sz w:val="32"/>
          <w:szCs w:val="32"/>
        </w:rPr>
        <w:t>税务完税证明、纳税信用等级证明</w:t>
      </w:r>
      <w:r>
        <w:rPr>
          <w:rFonts w:hint="eastAsia"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w:t>
      </w:r>
    </w:p>
    <w:p w14:paraId="596298C3">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6.“信用中国”（www.creditchina.gov.cn）下载打印的企业信用情况。</w:t>
      </w:r>
    </w:p>
    <w:p w14:paraId="5B95E827">
      <w:pPr>
        <w:pStyle w:val="2"/>
        <w:keepNext w:val="0"/>
        <w:keepLines w:val="0"/>
        <w:pageBreakBefore w:val="0"/>
        <w:widowControl w:val="0"/>
        <w:kinsoku/>
        <w:wordWrap/>
        <w:overflowPunct/>
        <w:topLinePunct w:val="0"/>
        <w:bidi w:val="0"/>
        <w:adjustRightInd/>
        <w:snapToGrid w:val="0"/>
        <w:spacing w:line="59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7.未上市承诺函</w:t>
      </w:r>
    </w:p>
    <w:p w14:paraId="7BAF38ED">
      <w:pPr>
        <w:pStyle w:val="2"/>
        <w:keepNext w:val="0"/>
        <w:keepLines w:val="0"/>
        <w:pageBreakBefore w:val="0"/>
        <w:widowControl w:val="0"/>
        <w:kinsoku/>
        <w:wordWrap/>
        <w:overflowPunct/>
        <w:topLinePunct w:val="0"/>
        <w:bidi w:val="0"/>
        <w:adjustRightInd/>
        <w:snapToGrid w:val="0"/>
        <w:spacing w:line="596"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rPr>
        <w:t>.项目单位出具的申报材料真实性承诺书，对项</w:t>
      </w:r>
      <w:r>
        <w:rPr>
          <w:rFonts w:hint="default" w:ascii="Times New Roman" w:hAnsi="Times New Roman" w:eastAsia="仿宋_GB2312" w:cs="Times New Roman"/>
          <w:b w:val="0"/>
          <w:bCs w:val="0"/>
          <w:color w:val="auto"/>
          <w:sz w:val="32"/>
          <w:szCs w:val="32"/>
          <w:u w:val="none"/>
        </w:rPr>
        <w:t>目真实性以及项目所获地方政府专项债、国家超长期特别国债和省级及以上财政性资金支持的资金总和未超过项目总投资且不与其他已获得支持的财政性资金管理要求相冲突作出承诺。项</w:t>
      </w:r>
      <w:r>
        <w:rPr>
          <w:rFonts w:hint="default" w:ascii="Times New Roman" w:hAnsi="Times New Roman" w:eastAsia="仿宋_GB2312" w:cs="Times New Roman"/>
          <w:b w:val="0"/>
          <w:bCs w:val="0"/>
          <w:color w:val="auto"/>
          <w:sz w:val="32"/>
          <w:szCs w:val="32"/>
        </w:rPr>
        <w:t>目所在地县市区政府或财政部门出具的项目建设资金落实承诺书。</w:t>
      </w:r>
    </w:p>
    <w:p w14:paraId="312328BF">
      <w:pPr>
        <w:keepNext w:val="0"/>
        <w:keepLines w:val="0"/>
        <w:pageBreakBefore w:val="0"/>
        <w:widowControl w:val="0"/>
        <w:kinsoku/>
        <w:wordWrap/>
        <w:overflowPunct/>
        <w:topLinePunct w:val="0"/>
        <w:autoSpaceDE/>
        <w:autoSpaceDN/>
        <w:bidi w:val="0"/>
        <w:adjustRightInd/>
        <w:snapToGrid w:val="0"/>
        <w:spacing w:line="59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eastAsia="zh-CN"/>
        </w:rPr>
        <w:t>9</w:t>
      </w:r>
      <w:r>
        <w:rPr>
          <w:rFonts w:hint="default" w:ascii="Times New Roman" w:hAnsi="Times New Roman" w:eastAsia="仿宋_GB2312" w:cs="Times New Roman"/>
          <w:color w:val="auto"/>
          <w:sz w:val="32"/>
          <w:szCs w:val="32"/>
        </w:rPr>
        <w:t>.社保缴纳合规证明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近1个月社保缴费人员明细表</w:t>
      </w:r>
    </w:p>
    <w:p w14:paraId="15D7E670">
      <w:pPr>
        <w:keepNext w:val="0"/>
        <w:keepLines w:val="0"/>
        <w:pageBreakBefore w:val="0"/>
        <w:widowControl w:val="0"/>
        <w:kinsoku/>
        <w:wordWrap/>
        <w:overflowPunct/>
        <w:topLinePunct w:val="0"/>
        <w:autoSpaceDE/>
        <w:autoSpaceDN/>
        <w:bidi w:val="0"/>
        <w:adjustRightInd/>
        <w:snapToGrid w:val="0"/>
        <w:spacing w:line="59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.无环保、安全生产、市场监管等违法违规记录承诺函（加盖公章）</w:t>
      </w:r>
    </w:p>
    <w:p w14:paraId="4D0143AD">
      <w:pPr>
        <w:keepNext w:val="0"/>
        <w:keepLines w:val="0"/>
        <w:pageBreakBefore w:val="0"/>
        <w:widowControl w:val="0"/>
        <w:kinsoku/>
        <w:wordWrap/>
        <w:overflowPunct/>
        <w:topLinePunct w:val="0"/>
        <w:autoSpaceDE/>
        <w:autoSpaceDN/>
        <w:bidi w:val="0"/>
        <w:adjustRightInd/>
        <w:snapToGrid w:val="0"/>
        <w:spacing w:line="596" w:lineRule="exact"/>
        <w:ind w:left="0" w:firstLine="643" w:firstLineChars="200"/>
        <w:jc w:val="left"/>
        <w:textAlignment w:val="auto"/>
        <w:outlineLvl w:val="2"/>
        <w:rPr>
          <w:rFonts w:hint="default" w:ascii="Times New Roman" w:hAnsi="Times New Roman" w:eastAsia="楷体_GB2312" w:cs="Times New Roman"/>
          <w:b/>
          <w:sz w:val="32"/>
          <w:szCs w:val="32"/>
        </w:rPr>
      </w:pPr>
      <w:bookmarkStart w:id="1" w:name="heading_5"/>
      <w:r>
        <w:rPr>
          <w:rFonts w:hint="default" w:ascii="Times New Roman" w:hAnsi="Times New Roman" w:eastAsia="楷体_GB2312" w:cs="Times New Roman"/>
          <w:b/>
          <w:bCs/>
          <w:color w:val="auto"/>
          <w:sz w:val="32"/>
          <w:szCs w:val="32"/>
          <w:lang w:eastAsia="zh-CN"/>
        </w:rPr>
        <w:t>（二）专项指标证明材料</w:t>
      </w:r>
    </w:p>
    <w:p w14:paraId="79ECCA61">
      <w:pPr>
        <w:keepNext w:val="0"/>
        <w:keepLines w:val="0"/>
        <w:pageBreakBefore w:val="0"/>
        <w:widowControl w:val="0"/>
        <w:kinsoku/>
        <w:wordWrap/>
        <w:overflowPunct/>
        <w:topLinePunct w:val="0"/>
        <w:autoSpaceDE/>
        <w:autoSpaceDN/>
        <w:bidi w:val="0"/>
        <w:adjustRightInd/>
        <w:snapToGrid w:val="0"/>
        <w:spacing w:line="596" w:lineRule="exact"/>
        <w:ind w:left="0" w:firstLine="643" w:firstLineChars="200"/>
        <w:jc w:val="left"/>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color w:val="auto"/>
          <w:sz w:val="32"/>
          <w:szCs w:val="32"/>
          <w:lang w:eastAsia="zh-CN"/>
        </w:rPr>
        <w:t>潜力瞪羚企业</w:t>
      </w:r>
      <w:bookmarkEnd w:id="1"/>
    </w:p>
    <w:p w14:paraId="5A74FAAA">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.企业成立年限证明：营业执照、工商变更通知书（如有更名、合并）</w:t>
      </w:r>
    </w:p>
    <w:p w14:paraId="70DB71E9">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eastAsia="zh-CN"/>
        </w:rPr>
        <w:t>2</w:t>
      </w:r>
      <w:r>
        <w:rPr>
          <w:rFonts w:hint="default" w:ascii="Times New Roman" w:hAnsi="Times New Roman" w:eastAsia="仿宋_GB2312" w:cs="Times New Roman"/>
          <w:color w:val="auto"/>
          <w:sz w:val="32"/>
          <w:szCs w:val="32"/>
        </w:rPr>
        <w:t>.近2年营业收入复合增长率证明：增长率计算说明</w:t>
      </w:r>
    </w:p>
    <w:p w14:paraId="48E01B6B">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eastAsia="zh-CN"/>
        </w:rPr>
        <w:t>3</w:t>
      </w:r>
      <w:r>
        <w:rPr>
          <w:rFonts w:hint="default" w:ascii="Times New Roman" w:hAnsi="Times New Roman" w:eastAsia="仿宋_GB2312" w:cs="Times New Roman"/>
          <w:color w:val="auto"/>
          <w:sz w:val="32"/>
          <w:szCs w:val="32"/>
        </w:rPr>
        <w:t>.近3年研发费用达标证明：研发费用明细账</w:t>
      </w:r>
      <w:r>
        <w:rPr>
          <w:rFonts w:hint="default" w:ascii="Times New Roman" w:hAnsi="Times New Roman" w:eastAsia="仿宋_GB2312" w:cs="Times New Roman"/>
          <w:color w:val="auto"/>
          <w:sz w:val="32"/>
          <w:szCs w:val="32"/>
          <w:lang w:val="en"/>
        </w:rPr>
        <w:t>或</w:t>
      </w:r>
      <w:r>
        <w:rPr>
          <w:rFonts w:hint="default" w:ascii="Times New Roman" w:hAnsi="Times New Roman" w:eastAsia="仿宋_GB2312" w:cs="Times New Roman"/>
          <w:color w:val="auto"/>
          <w:sz w:val="32"/>
          <w:szCs w:val="32"/>
        </w:rPr>
        <w:t>研发费用专项审计报告</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在财政部统一监管平台备案</w:t>
      </w:r>
      <w:r>
        <w:rPr>
          <w:rFonts w:hint="default" w:ascii="Times New Roman" w:hAnsi="Times New Roman" w:eastAsia="仿宋_GB2312" w:cs="Times New Roman"/>
          <w:color w:val="auto"/>
          <w:sz w:val="32"/>
          <w:szCs w:val="32"/>
          <w:lang w:val="en-US"/>
        </w:rPr>
        <w:t>赋码）</w:t>
      </w:r>
    </w:p>
    <w:p w14:paraId="2049C513">
      <w:pPr>
        <w:keepNext w:val="0"/>
        <w:keepLines w:val="0"/>
        <w:pageBreakBefore w:val="0"/>
        <w:widowControl w:val="0"/>
        <w:kinsoku/>
        <w:wordWrap/>
        <w:overflowPunct/>
        <w:topLinePunct w:val="0"/>
        <w:autoSpaceDE/>
        <w:autoSpaceDN/>
        <w:bidi w:val="0"/>
        <w:adjustRightInd/>
        <w:snapToGrid w:val="0"/>
        <w:spacing w:line="596" w:lineRule="exact"/>
        <w:ind w:left="0" w:firstLine="643" w:firstLineChars="200"/>
        <w:jc w:val="left"/>
        <w:textAlignment w:val="auto"/>
        <w:outlineLvl w:val="2"/>
        <w:rPr>
          <w:rFonts w:hint="default" w:ascii="Times New Roman" w:hAnsi="Times New Roman" w:eastAsia="仿宋_GB2312" w:cs="Times New Roman"/>
          <w:b/>
          <w:sz w:val="32"/>
          <w:szCs w:val="32"/>
        </w:rPr>
      </w:pPr>
      <w:bookmarkStart w:id="2" w:name="heading_6"/>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color w:val="auto"/>
          <w:sz w:val="32"/>
          <w:szCs w:val="32"/>
          <w:lang w:eastAsia="zh-CN"/>
        </w:rPr>
        <w:t>瞪羚企业</w:t>
      </w:r>
      <w:bookmarkEnd w:id="2"/>
    </w:p>
    <w:p w14:paraId="789974AB">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.企业成立年限证明：营业执照、工商变更通知书（如有更名、合并）</w:t>
      </w:r>
    </w:p>
    <w:p w14:paraId="6949DBE2">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eastAsia="zh-CN"/>
        </w:rPr>
        <w:t>2</w:t>
      </w:r>
      <w:r>
        <w:rPr>
          <w:rFonts w:hint="default" w:ascii="Times New Roman" w:hAnsi="Times New Roman" w:eastAsia="仿宋_GB2312" w:cs="Times New Roman"/>
          <w:color w:val="auto"/>
          <w:sz w:val="32"/>
          <w:szCs w:val="32"/>
        </w:rPr>
        <w:t>.近2年营业收入复合增长率证明：增长率计算说明</w:t>
      </w:r>
    </w:p>
    <w:p w14:paraId="7C16753C">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eastAsia="zh-CN"/>
        </w:rPr>
        <w:t>3</w:t>
      </w:r>
      <w:r>
        <w:rPr>
          <w:rFonts w:hint="default" w:ascii="Times New Roman" w:hAnsi="Times New Roman" w:eastAsia="仿宋_GB2312" w:cs="Times New Roman"/>
          <w:color w:val="auto"/>
          <w:sz w:val="32"/>
          <w:szCs w:val="32"/>
        </w:rPr>
        <w:t>.近3年研发费用达标证明：研发费用明细账</w:t>
      </w:r>
      <w:r>
        <w:rPr>
          <w:rFonts w:hint="default" w:ascii="Times New Roman" w:hAnsi="Times New Roman" w:eastAsia="仿宋_GB2312" w:cs="Times New Roman"/>
          <w:color w:val="auto"/>
          <w:sz w:val="32"/>
          <w:szCs w:val="32"/>
          <w:lang w:val="en"/>
        </w:rPr>
        <w:t>或</w:t>
      </w:r>
      <w:r>
        <w:rPr>
          <w:rFonts w:hint="default" w:ascii="Times New Roman" w:hAnsi="Times New Roman" w:eastAsia="仿宋_GB2312" w:cs="Times New Roman"/>
          <w:color w:val="auto"/>
          <w:sz w:val="32"/>
          <w:szCs w:val="32"/>
        </w:rPr>
        <w:t>研发费用专项审计报告</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在财政部统一监管平台备案</w:t>
      </w:r>
      <w:r>
        <w:rPr>
          <w:rFonts w:hint="default" w:ascii="Times New Roman" w:hAnsi="Times New Roman" w:eastAsia="仿宋_GB2312" w:cs="Times New Roman"/>
          <w:color w:val="auto"/>
          <w:sz w:val="32"/>
          <w:szCs w:val="32"/>
          <w:lang w:val="en-US"/>
        </w:rPr>
        <w:t>赋码）</w:t>
      </w:r>
    </w:p>
    <w:p w14:paraId="47226694">
      <w:pPr>
        <w:keepNext w:val="0"/>
        <w:keepLines w:val="0"/>
        <w:pageBreakBefore w:val="0"/>
        <w:widowControl w:val="0"/>
        <w:kinsoku/>
        <w:wordWrap/>
        <w:overflowPunct/>
        <w:topLinePunct w:val="0"/>
        <w:autoSpaceDE/>
        <w:autoSpaceDN/>
        <w:bidi w:val="0"/>
        <w:adjustRightInd/>
        <w:snapToGrid w:val="0"/>
        <w:spacing w:line="596" w:lineRule="exact"/>
        <w:ind w:left="0" w:firstLine="643" w:firstLineChars="200"/>
        <w:jc w:val="left"/>
        <w:textAlignment w:val="auto"/>
        <w:outlineLvl w:val="2"/>
        <w:rPr>
          <w:rFonts w:hint="default" w:ascii="Times New Roman" w:hAnsi="Times New Roman" w:eastAsia="仿宋_GB2312" w:cs="Times New Roman"/>
          <w:b/>
          <w:sz w:val="32"/>
          <w:szCs w:val="32"/>
        </w:rPr>
      </w:pPr>
      <w:bookmarkStart w:id="3" w:name="heading_7"/>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color w:val="auto"/>
          <w:sz w:val="32"/>
          <w:szCs w:val="32"/>
          <w:lang w:eastAsia="zh-CN"/>
        </w:rPr>
        <w:t>潜力独角兽企业</w:t>
      </w:r>
      <w:bookmarkEnd w:id="3"/>
    </w:p>
    <w:p w14:paraId="5B5E8A32">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.企业成立年限证明：营业执照</w:t>
      </w:r>
    </w:p>
    <w:p w14:paraId="69338659">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.机构股权投资证明：股权投资协议、机构投资者备案资质文件、工商变更登记、投资款银行到账凭证</w:t>
      </w:r>
    </w:p>
    <w:p w14:paraId="758B002D">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.投后估值达标证明：最新一轮融资估值评估报告、融资协议估值条款、投资方估值确认函</w:t>
      </w:r>
    </w:p>
    <w:p w14:paraId="1E21B071">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.累计融资额达标证明：历次融资实缴凭证、累计融资额专项说明、融资额专项审计报告</w:t>
      </w:r>
      <w:r>
        <w:rPr>
          <w:rFonts w:hint="default" w:ascii="Times New Roman" w:hAnsi="Times New Roman" w:eastAsia="仿宋_GB2312" w:cs="Times New Roman"/>
          <w:color w:val="auto"/>
          <w:sz w:val="32"/>
          <w:szCs w:val="32"/>
          <w:lang w:val="en-US"/>
        </w:rPr>
        <w:t>或验资报告（</w:t>
      </w:r>
      <w:r>
        <w:rPr>
          <w:rFonts w:hint="default" w:ascii="Times New Roman" w:hAnsi="Times New Roman" w:eastAsia="仿宋_GB2312" w:cs="Times New Roman"/>
          <w:color w:val="auto"/>
          <w:sz w:val="32"/>
          <w:szCs w:val="32"/>
        </w:rPr>
        <w:t>在财政部统一监管平台备案</w:t>
      </w:r>
      <w:r>
        <w:rPr>
          <w:rFonts w:hint="default" w:ascii="Times New Roman" w:hAnsi="Times New Roman" w:eastAsia="仿宋_GB2312" w:cs="Times New Roman"/>
          <w:color w:val="auto"/>
          <w:sz w:val="32"/>
          <w:szCs w:val="32"/>
          <w:lang w:val="en-US"/>
        </w:rPr>
        <w:t>赋码）</w:t>
      </w:r>
    </w:p>
    <w:p w14:paraId="6EFC20E6">
      <w:pPr>
        <w:keepNext w:val="0"/>
        <w:keepLines w:val="0"/>
        <w:pageBreakBefore w:val="0"/>
        <w:widowControl w:val="0"/>
        <w:kinsoku/>
        <w:wordWrap/>
        <w:overflowPunct/>
        <w:topLinePunct w:val="0"/>
        <w:autoSpaceDE/>
        <w:autoSpaceDN/>
        <w:bidi w:val="0"/>
        <w:adjustRightInd/>
        <w:snapToGrid w:val="0"/>
        <w:spacing w:line="596" w:lineRule="exact"/>
        <w:ind w:left="0" w:firstLine="643" w:firstLineChars="200"/>
        <w:jc w:val="left"/>
        <w:textAlignment w:val="auto"/>
        <w:outlineLvl w:val="2"/>
        <w:rPr>
          <w:rFonts w:hint="default" w:ascii="Times New Roman" w:hAnsi="Times New Roman" w:eastAsia="仿宋_GB2312" w:cs="Times New Roman"/>
          <w:b/>
          <w:sz w:val="32"/>
          <w:szCs w:val="32"/>
        </w:rPr>
      </w:pPr>
      <w:bookmarkStart w:id="4" w:name="heading_8"/>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4</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color w:val="auto"/>
          <w:sz w:val="32"/>
          <w:szCs w:val="32"/>
          <w:lang w:eastAsia="zh-CN"/>
        </w:rPr>
        <w:t>独角兽企业</w:t>
      </w:r>
      <w:bookmarkEnd w:id="4"/>
    </w:p>
    <w:p w14:paraId="5E1BB6CC">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.企业成立年限证明：营业执照、工商变更登记</w:t>
      </w:r>
    </w:p>
    <w:p w14:paraId="08EB84BC">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.合格机构投资证明：历次融资协议、投资方备案证明、股权变更文件、投资款银行回单</w:t>
      </w:r>
    </w:p>
    <w:p w14:paraId="45658C6F">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.投后估值达标证明：专业机构估值报告、融资文件、估值确认文件</w:t>
      </w:r>
    </w:p>
    <w:p w14:paraId="4F4931D7">
      <w:pPr>
        <w:keepNext w:val="0"/>
        <w:keepLines w:val="0"/>
        <w:pageBreakBefore w:val="0"/>
        <w:widowControl w:val="0"/>
        <w:kinsoku/>
        <w:wordWrap/>
        <w:overflowPunct/>
        <w:topLinePunct w:val="0"/>
        <w:bidi w:val="0"/>
        <w:adjustRightInd/>
        <w:snapToGrid w:val="0"/>
        <w:spacing w:line="596" w:lineRule="exact"/>
        <w:ind w:firstLine="641"/>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.累计融资额达标证明：融资额专项审计报告</w:t>
      </w:r>
      <w:r>
        <w:rPr>
          <w:rFonts w:hint="default" w:ascii="Times New Roman" w:hAnsi="Times New Roman" w:eastAsia="仿宋_GB2312" w:cs="Times New Roman"/>
          <w:color w:val="auto"/>
          <w:sz w:val="32"/>
          <w:szCs w:val="32"/>
          <w:lang w:val="en-US"/>
        </w:rPr>
        <w:t>或验资报告（</w:t>
      </w:r>
      <w:r>
        <w:rPr>
          <w:rFonts w:hint="default" w:ascii="Times New Roman" w:hAnsi="Times New Roman" w:eastAsia="仿宋_GB2312" w:cs="Times New Roman"/>
          <w:color w:val="auto"/>
          <w:sz w:val="32"/>
          <w:szCs w:val="32"/>
        </w:rPr>
        <w:t>在财政部统一监管平台备案</w:t>
      </w:r>
      <w:r>
        <w:rPr>
          <w:rFonts w:hint="default" w:ascii="Times New Roman" w:hAnsi="Times New Roman" w:eastAsia="仿宋_GB2312" w:cs="Times New Roman"/>
          <w:color w:val="auto"/>
          <w:sz w:val="32"/>
          <w:szCs w:val="32"/>
          <w:lang w:val="en-US"/>
        </w:rPr>
        <w:t>赋码）</w:t>
      </w:r>
      <w:r>
        <w:rPr>
          <w:rFonts w:hint="default" w:ascii="Times New Roman" w:hAnsi="Times New Roman" w:eastAsia="仿宋_GB2312" w:cs="Times New Roman"/>
          <w:color w:val="auto"/>
          <w:sz w:val="32"/>
          <w:szCs w:val="32"/>
        </w:rPr>
        <w:t>、全部实缴出资凭证、融资情况汇总表</w:t>
      </w:r>
    </w:p>
    <w:p w14:paraId="065A9C57">
      <w:pPr>
        <w:autoSpaceDE w:val="0"/>
        <w:autoSpaceDN w:val="0"/>
        <w:snapToGrid w:val="0"/>
        <w:spacing w:line="596" w:lineRule="exact"/>
        <w:jc w:val="center"/>
        <w:rPr>
          <w:rFonts w:hint="default" w:ascii="Times New Roman" w:hAnsi="Times New Roman" w:eastAsia="方正小标宋_GBK" w:cs="Times New Roman"/>
          <w:bCs/>
          <w:color w:val="auto"/>
          <w:kern w:val="0"/>
          <w:sz w:val="36"/>
          <w:szCs w:val="36"/>
        </w:rPr>
      </w:pPr>
      <w:r>
        <w:rPr>
          <w:rFonts w:hint="default" w:ascii="Times New Roman" w:hAnsi="Times New Roman" w:eastAsia="仿宋_GB2312" w:cs="Times New Roman"/>
          <w:b/>
          <w:bCs/>
          <w:color w:val="auto"/>
          <w:szCs w:val="32"/>
        </w:rPr>
        <w:br w:type="page"/>
      </w:r>
      <w:r>
        <w:rPr>
          <w:rFonts w:hint="default" w:ascii="Times New Roman" w:hAnsi="Times New Roman" w:eastAsia="方正小标宋_GBK" w:cs="Times New Roman"/>
          <w:bCs/>
          <w:color w:val="auto"/>
          <w:kern w:val="0"/>
          <w:sz w:val="36"/>
          <w:szCs w:val="36"/>
        </w:rPr>
        <w:t>五、项目申报承诺书</w:t>
      </w:r>
    </w:p>
    <w:tbl>
      <w:tblPr>
        <w:tblStyle w:val="16"/>
        <w:tblW w:w="0" w:type="auto"/>
        <w:jc w:val="center"/>
        <w:tblLayout w:type="fixed"/>
        <w:tblCellMar>
          <w:top w:w="0" w:type="dxa"/>
          <w:left w:w="108" w:type="dxa"/>
          <w:bottom w:w="0" w:type="dxa"/>
          <w:right w:w="108" w:type="dxa"/>
        </w:tblCellMar>
      </w:tblPr>
      <w:tblGrid>
        <w:gridCol w:w="1856"/>
        <w:gridCol w:w="2490"/>
        <w:gridCol w:w="2165"/>
        <w:gridCol w:w="59"/>
        <w:gridCol w:w="2425"/>
      </w:tblGrid>
      <w:tr w14:paraId="78918836">
        <w:tblPrEx>
          <w:tblCellMar>
            <w:top w:w="0" w:type="dxa"/>
            <w:left w:w="108" w:type="dxa"/>
            <w:bottom w:w="0" w:type="dxa"/>
            <w:right w:w="108" w:type="dxa"/>
          </w:tblCellMar>
        </w:tblPrEx>
        <w:trPr>
          <w:trHeight w:val="680" w:hRule="exact"/>
          <w:jc w:val="center"/>
        </w:trPr>
        <w:tc>
          <w:tcPr>
            <w:tcW w:w="1856" w:type="dxa"/>
            <w:tcBorders>
              <w:top w:val="single" w:color="auto" w:sz="4" w:space="0"/>
              <w:left w:val="single" w:color="auto" w:sz="4" w:space="0"/>
              <w:bottom w:val="single" w:color="auto" w:sz="4" w:space="0"/>
              <w:right w:val="single" w:color="auto" w:sz="4" w:space="0"/>
            </w:tcBorders>
            <w:noWrap w:val="0"/>
            <w:vAlign w:val="center"/>
          </w:tcPr>
          <w:p w14:paraId="3396840F">
            <w:pPr>
              <w:ind w:left="-105" w:leftChars="-50" w:right="-105" w:rightChars="-5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项目单位名称</w:t>
            </w:r>
          </w:p>
        </w:tc>
        <w:tc>
          <w:tcPr>
            <w:tcW w:w="2490" w:type="dxa"/>
            <w:tcBorders>
              <w:top w:val="single" w:color="auto" w:sz="4" w:space="0"/>
              <w:left w:val="nil"/>
              <w:bottom w:val="single" w:color="auto" w:sz="4" w:space="0"/>
              <w:right w:val="single" w:color="auto" w:sz="4" w:space="0"/>
            </w:tcBorders>
            <w:noWrap w:val="0"/>
            <w:vAlign w:val="center"/>
          </w:tcPr>
          <w:p w14:paraId="0BEEFDBE">
            <w:pPr>
              <w:jc w:val="center"/>
              <w:rPr>
                <w:rFonts w:hint="default" w:ascii="Times New Roman" w:hAnsi="Times New Roman" w:eastAsia="宋体" w:cs="Times New Roman"/>
                <w:color w:val="auto"/>
                <w:sz w:val="24"/>
              </w:rPr>
            </w:pPr>
          </w:p>
        </w:tc>
        <w:tc>
          <w:tcPr>
            <w:tcW w:w="2165" w:type="dxa"/>
            <w:tcBorders>
              <w:top w:val="single" w:color="auto" w:sz="4" w:space="0"/>
              <w:left w:val="nil"/>
              <w:bottom w:val="single" w:color="auto" w:sz="4" w:space="0"/>
              <w:right w:val="single" w:color="auto" w:sz="4" w:space="0"/>
            </w:tcBorders>
            <w:noWrap w:val="0"/>
            <w:vAlign w:val="center"/>
          </w:tcPr>
          <w:p w14:paraId="40EE6F20">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统一社会信用代码</w:t>
            </w:r>
          </w:p>
        </w:tc>
        <w:tc>
          <w:tcPr>
            <w:tcW w:w="2484" w:type="dxa"/>
            <w:gridSpan w:val="2"/>
            <w:tcBorders>
              <w:top w:val="single" w:color="auto" w:sz="4" w:space="0"/>
              <w:left w:val="nil"/>
              <w:bottom w:val="single" w:color="auto" w:sz="4" w:space="0"/>
              <w:right w:val="single" w:color="auto" w:sz="4" w:space="0"/>
            </w:tcBorders>
            <w:noWrap w:val="0"/>
            <w:vAlign w:val="center"/>
          </w:tcPr>
          <w:p w14:paraId="0A69F9CC">
            <w:pPr>
              <w:jc w:val="center"/>
              <w:rPr>
                <w:rFonts w:hint="default" w:ascii="Times New Roman" w:hAnsi="Times New Roman" w:eastAsia="宋体" w:cs="Times New Roman"/>
                <w:color w:val="auto"/>
                <w:sz w:val="24"/>
              </w:rPr>
            </w:pPr>
          </w:p>
        </w:tc>
      </w:tr>
      <w:tr w14:paraId="3B3E2D16">
        <w:tblPrEx>
          <w:tblCellMar>
            <w:top w:w="0" w:type="dxa"/>
            <w:left w:w="108" w:type="dxa"/>
            <w:bottom w:w="0" w:type="dxa"/>
            <w:right w:w="108" w:type="dxa"/>
          </w:tblCellMar>
        </w:tblPrEx>
        <w:trPr>
          <w:trHeight w:val="680" w:hRule="exact"/>
          <w:jc w:val="center"/>
        </w:trPr>
        <w:tc>
          <w:tcPr>
            <w:tcW w:w="1856" w:type="dxa"/>
            <w:tcBorders>
              <w:top w:val="single" w:color="auto" w:sz="4" w:space="0"/>
              <w:left w:val="single" w:color="auto" w:sz="4" w:space="0"/>
              <w:bottom w:val="single" w:color="auto" w:sz="4" w:space="0"/>
              <w:right w:val="single" w:color="auto" w:sz="4" w:space="0"/>
            </w:tcBorders>
            <w:noWrap w:val="0"/>
            <w:vAlign w:val="center"/>
          </w:tcPr>
          <w:p w14:paraId="70881118">
            <w:pPr>
              <w:spacing w:line="240" w:lineRule="auto"/>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rPr>
              <w:t>项目名称</w:t>
            </w:r>
          </w:p>
        </w:tc>
        <w:tc>
          <w:tcPr>
            <w:tcW w:w="7139" w:type="dxa"/>
            <w:gridSpan w:val="4"/>
            <w:tcBorders>
              <w:top w:val="single" w:color="auto" w:sz="4" w:space="0"/>
              <w:left w:val="nil"/>
              <w:bottom w:val="single" w:color="auto" w:sz="4" w:space="0"/>
              <w:right w:val="single" w:color="auto" w:sz="4" w:space="0"/>
            </w:tcBorders>
            <w:noWrap w:val="0"/>
            <w:vAlign w:val="center"/>
          </w:tcPr>
          <w:p w14:paraId="2612650D">
            <w:pPr>
              <w:spacing w:line="560" w:lineRule="exact"/>
              <w:jc w:val="center"/>
              <w:rPr>
                <w:rFonts w:hint="default" w:ascii="Times New Roman" w:hAnsi="Times New Roman" w:eastAsia="宋体" w:cs="Times New Roman"/>
                <w:color w:val="auto"/>
                <w:sz w:val="24"/>
              </w:rPr>
            </w:pPr>
          </w:p>
        </w:tc>
      </w:tr>
      <w:tr w14:paraId="4BACE583">
        <w:tblPrEx>
          <w:tblCellMar>
            <w:top w:w="0" w:type="dxa"/>
            <w:left w:w="108" w:type="dxa"/>
            <w:bottom w:w="0" w:type="dxa"/>
            <w:right w:w="108" w:type="dxa"/>
          </w:tblCellMar>
        </w:tblPrEx>
        <w:trPr>
          <w:trHeight w:val="680" w:hRule="exact"/>
          <w:jc w:val="center"/>
        </w:trPr>
        <w:tc>
          <w:tcPr>
            <w:tcW w:w="1856" w:type="dxa"/>
            <w:tcBorders>
              <w:top w:val="single" w:color="auto" w:sz="4" w:space="0"/>
              <w:left w:val="single" w:color="auto" w:sz="4" w:space="0"/>
              <w:bottom w:val="single" w:color="auto" w:sz="4" w:space="0"/>
              <w:right w:val="single" w:color="auto" w:sz="4" w:space="0"/>
            </w:tcBorders>
            <w:noWrap w:val="0"/>
            <w:vAlign w:val="center"/>
          </w:tcPr>
          <w:p w14:paraId="55D49E57">
            <w:pPr>
              <w:pStyle w:val="2"/>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b w:val="0"/>
                <w:bCs w:val="0"/>
                <w:color w:val="auto"/>
                <w:sz w:val="24"/>
              </w:rPr>
              <w:t>项目代码</w:t>
            </w:r>
          </w:p>
        </w:tc>
        <w:tc>
          <w:tcPr>
            <w:tcW w:w="2490" w:type="dxa"/>
            <w:tcBorders>
              <w:top w:val="single" w:color="auto" w:sz="4" w:space="0"/>
              <w:left w:val="nil"/>
              <w:bottom w:val="single" w:color="auto" w:sz="4" w:space="0"/>
              <w:right w:val="single" w:color="auto" w:sz="4" w:space="0"/>
            </w:tcBorders>
            <w:noWrap w:val="0"/>
            <w:vAlign w:val="center"/>
          </w:tcPr>
          <w:p w14:paraId="4C81E0E7">
            <w:pPr>
              <w:jc w:val="center"/>
              <w:rPr>
                <w:rFonts w:hint="default" w:ascii="Times New Roman" w:hAnsi="Times New Roman" w:eastAsia="宋体" w:cs="Times New Roman"/>
                <w:color w:val="auto"/>
                <w:sz w:val="24"/>
              </w:rPr>
            </w:pPr>
          </w:p>
        </w:tc>
        <w:tc>
          <w:tcPr>
            <w:tcW w:w="2224" w:type="dxa"/>
            <w:gridSpan w:val="2"/>
            <w:tcBorders>
              <w:top w:val="single" w:color="auto" w:sz="4" w:space="0"/>
              <w:left w:val="nil"/>
              <w:bottom w:val="single" w:color="auto" w:sz="4" w:space="0"/>
              <w:right w:val="single" w:color="auto" w:sz="4" w:space="0"/>
            </w:tcBorders>
            <w:noWrap w:val="0"/>
            <w:vAlign w:val="center"/>
          </w:tcPr>
          <w:p w14:paraId="5316E2F0">
            <w:pPr>
              <w:spacing w:line="36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项目所</w:t>
            </w:r>
            <w:r>
              <w:rPr>
                <w:rFonts w:hint="default" w:ascii="Times New Roman" w:hAnsi="Times New Roman" w:cs="Times New Roman"/>
                <w:color w:val="auto"/>
                <w:sz w:val="24"/>
                <w:lang w:val="en"/>
              </w:rPr>
              <w:t>在市州</w:t>
            </w:r>
          </w:p>
        </w:tc>
        <w:tc>
          <w:tcPr>
            <w:tcW w:w="2425" w:type="dxa"/>
            <w:tcBorders>
              <w:top w:val="single" w:color="auto" w:sz="4" w:space="0"/>
              <w:left w:val="nil"/>
              <w:bottom w:val="single" w:color="auto" w:sz="4" w:space="0"/>
              <w:right w:val="single" w:color="auto" w:sz="4" w:space="0"/>
            </w:tcBorders>
            <w:noWrap w:val="0"/>
            <w:vAlign w:val="center"/>
          </w:tcPr>
          <w:p w14:paraId="633EEB05">
            <w:pPr>
              <w:jc w:val="both"/>
              <w:rPr>
                <w:rFonts w:hint="default" w:ascii="Times New Roman" w:hAnsi="Times New Roman" w:eastAsia="宋体" w:cs="Times New Roman"/>
                <w:color w:val="auto"/>
                <w:sz w:val="24"/>
              </w:rPr>
            </w:pPr>
          </w:p>
        </w:tc>
      </w:tr>
      <w:tr w14:paraId="253CE4AC">
        <w:tblPrEx>
          <w:tblCellMar>
            <w:top w:w="0" w:type="dxa"/>
            <w:left w:w="108" w:type="dxa"/>
            <w:bottom w:w="0" w:type="dxa"/>
            <w:right w:w="108" w:type="dxa"/>
          </w:tblCellMar>
        </w:tblPrEx>
        <w:trPr>
          <w:trHeight w:val="680" w:hRule="exact"/>
          <w:jc w:val="center"/>
        </w:trPr>
        <w:tc>
          <w:tcPr>
            <w:tcW w:w="1856" w:type="dxa"/>
            <w:tcBorders>
              <w:top w:val="single" w:color="auto" w:sz="4" w:space="0"/>
              <w:left w:val="single" w:color="auto" w:sz="4" w:space="0"/>
              <w:bottom w:val="single" w:color="auto" w:sz="4" w:space="0"/>
              <w:right w:val="single" w:color="auto" w:sz="4" w:space="0"/>
            </w:tcBorders>
            <w:noWrap w:val="0"/>
            <w:vAlign w:val="center"/>
          </w:tcPr>
          <w:p w14:paraId="2C0E6EA6">
            <w:pPr>
              <w:pStyle w:val="2"/>
              <w:jc w:val="center"/>
              <w:rPr>
                <w:rFonts w:hint="default" w:ascii="Times New Roman" w:hAnsi="Times New Roman" w:eastAsia="宋体" w:cs="Times New Roman"/>
                <w:color w:val="auto"/>
              </w:rPr>
            </w:pPr>
            <w:r>
              <w:rPr>
                <w:rFonts w:hint="default" w:ascii="Times New Roman" w:hAnsi="Times New Roman" w:eastAsia="宋体" w:cs="Times New Roman"/>
                <w:b w:val="0"/>
                <w:bCs w:val="0"/>
                <w:color w:val="auto"/>
                <w:sz w:val="24"/>
              </w:rPr>
              <w:t>项目建设地址</w:t>
            </w:r>
          </w:p>
        </w:tc>
        <w:tc>
          <w:tcPr>
            <w:tcW w:w="7139" w:type="dxa"/>
            <w:gridSpan w:val="4"/>
            <w:tcBorders>
              <w:top w:val="single" w:color="auto" w:sz="4" w:space="0"/>
              <w:left w:val="nil"/>
              <w:bottom w:val="single" w:color="auto" w:sz="4" w:space="0"/>
              <w:right w:val="single" w:color="auto" w:sz="4" w:space="0"/>
            </w:tcBorders>
            <w:noWrap w:val="0"/>
            <w:vAlign w:val="center"/>
          </w:tcPr>
          <w:p w14:paraId="259D47FA">
            <w:pPr>
              <w:jc w:val="center"/>
              <w:rPr>
                <w:rFonts w:hint="default" w:ascii="Times New Roman" w:hAnsi="Times New Roman" w:eastAsia="宋体" w:cs="Times New Roman"/>
                <w:color w:val="auto"/>
                <w:sz w:val="24"/>
              </w:rPr>
            </w:pPr>
          </w:p>
        </w:tc>
      </w:tr>
      <w:tr w14:paraId="561E4853">
        <w:tblPrEx>
          <w:tblCellMar>
            <w:top w:w="0" w:type="dxa"/>
            <w:left w:w="108" w:type="dxa"/>
            <w:bottom w:w="0" w:type="dxa"/>
            <w:right w:w="108" w:type="dxa"/>
          </w:tblCellMar>
        </w:tblPrEx>
        <w:trPr>
          <w:trHeight w:val="680" w:hRule="exact"/>
          <w:jc w:val="center"/>
        </w:trPr>
        <w:tc>
          <w:tcPr>
            <w:tcW w:w="1856" w:type="dxa"/>
            <w:tcBorders>
              <w:top w:val="single" w:color="auto" w:sz="4" w:space="0"/>
              <w:left w:val="single" w:color="auto" w:sz="4" w:space="0"/>
              <w:bottom w:val="single" w:color="auto" w:sz="4" w:space="0"/>
              <w:right w:val="single" w:color="auto" w:sz="4" w:space="0"/>
            </w:tcBorders>
            <w:noWrap w:val="0"/>
            <w:vAlign w:val="center"/>
          </w:tcPr>
          <w:p w14:paraId="527D3A5C">
            <w:pPr>
              <w:jc w:val="center"/>
              <w:rPr>
                <w:rFonts w:hint="default" w:ascii="Times New Roman" w:hAnsi="Times New Roman" w:eastAsia="宋体" w:cs="Times New Roman"/>
                <w:color w:val="auto"/>
              </w:rPr>
            </w:pPr>
            <w:r>
              <w:rPr>
                <w:rFonts w:hint="default" w:ascii="Times New Roman" w:hAnsi="Times New Roman" w:eastAsia="宋体" w:cs="Times New Roman"/>
                <w:color w:val="auto"/>
                <w:sz w:val="24"/>
              </w:rPr>
              <w:t>项目总投资</w:t>
            </w:r>
          </w:p>
        </w:tc>
        <w:tc>
          <w:tcPr>
            <w:tcW w:w="2490" w:type="dxa"/>
            <w:tcBorders>
              <w:top w:val="single" w:color="auto" w:sz="4" w:space="0"/>
              <w:left w:val="nil"/>
              <w:bottom w:val="single" w:color="auto" w:sz="4" w:space="0"/>
              <w:right w:val="single" w:color="auto" w:sz="4" w:space="0"/>
            </w:tcBorders>
            <w:noWrap w:val="0"/>
            <w:vAlign w:val="center"/>
          </w:tcPr>
          <w:p w14:paraId="6ADC6DBE">
            <w:pPr>
              <w:jc w:val="center"/>
              <w:rPr>
                <w:rFonts w:hint="default" w:ascii="Times New Roman" w:hAnsi="Times New Roman" w:eastAsia="宋体" w:cs="Times New Roman"/>
                <w:color w:val="auto"/>
                <w:sz w:val="24"/>
              </w:rPr>
            </w:pPr>
          </w:p>
        </w:tc>
        <w:tc>
          <w:tcPr>
            <w:tcW w:w="2224" w:type="dxa"/>
            <w:gridSpan w:val="2"/>
            <w:tcBorders>
              <w:top w:val="single" w:color="auto" w:sz="4" w:space="0"/>
              <w:left w:val="nil"/>
              <w:bottom w:val="single" w:color="auto" w:sz="4" w:space="0"/>
              <w:right w:val="single" w:color="auto" w:sz="4" w:space="0"/>
            </w:tcBorders>
            <w:noWrap w:val="0"/>
            <w:vAlign w:val="center"/>
          </w:tcPr>
          <w:p w14:paraId="4246330C">
            <w:pPr>
              <w:spacing w:line="36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项目建设起止时间</w:t>
            </w:r>
          </w:p>
        </w:tc>
        <w:tc>
          <w:tcPr>
            <w:tcW w:w="2425" w:type="dxa"/>
            <w:tcBorders>
              <w:top w:val="single" w:color="auto" w:sz="4" w:space="0"/>
              <w:left w:val="nil"/>
              <w:bottom w:val="single" w:color="auto" w:sz="4" w:space="0"/>
              <w:right w:val="single" w:color="auto" w:sz="4" w:space="0"/>
            </w:tcBorders>
            <w:noWrap w:val="0"/>
            <w:vAlign w:val="center"/>
          </w:tcPr>
          <w:p w14:paraId="2D85F60C">
            <w:pPr>
              <w:jc w:val="both"/>
              <w:rPr>
                <w:rFonts w:hint="default" w:ascii="Times New Roman" w:hAnsi="Times New Roman" w:eastAsia="宋体" w:cs="Times New Roman"/>
                <w:color w:val="auto"/>
                <w:sz w:val="24"/>
              </w:rPr>
            </w:pPr>
          </w:p>
        </w:tc>
      </w:tr>
      <w:tr w14:paraId="70C381F5">
        <w:tblPrEx>
          <w:tblCellMar>
            <w:top w:w="0" w:type="dxa"/>
            <w:left w:w="108" w:type="dxa"/>
            <w:bottom w:w="0" w:type="dxa"/>
            <w:right w:w="108" w:type="dxa"/>
          </w:tblCellMar>
        </w:tblPrEx>
        <w:trPr>
          <w:trHeight w:val="680" w:hRule="exact"/>
          <w:jc w:val="center"/>
        </w:trPr>
        <w:tc>
          <w:tcPr>
            <w:tcW w:w="1856" w:type="dxa"/>
            <w:tcBorders>
              <w:top w:val="single" w:color="auto" w:sz="4" w:space="0"/>
              <w:left w:val="single" w:color="auto" w:sz="4" w:space="0"/>
              <w:bottom w:val="single" w:color="auto" w:sz="4" w:space="0"/>
              <w:right w:val="single" w:color="auto" w:sz="4" w:space="0"/>
            </w:tcBorders>
            <w:noWrap w:val="0"/>
            <w:vAlign w:val="center"/>
          </w:tcPr>
          <w:p w14:paraId="065B396F">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项目责任人</w:t>
            </w:r>
          </w:p>
        </w:tc>
        <w:tc>
          <w:tcPr>
            <w:tcW w:w="2490" w:type="dxa"/>
            <w:tcBorders>
              <w:top w:val="single" w:color="auto" w:sz="4" w:space="0"/>
              <w:left w:val="nil"/>
              <w:bottom w:val="single" w:color="auto" w:sz="4" w:space="0"/>
              <w:right w:val="single" w:color="auto" w:sz="4" w:space="0"/>
            </w:tcBorders>
            <w:noWrap w:val="0"/>
            <w:vAlign w:val="center"/>
          </w:tcPr>
          <w:p w14:paraId="5B10B54F">
            <w:pPr>
              <w:jc w:val="center"/>
              <w:rPr>
                <w:rFonts w:hint="default" w:ascii="Times New Roman" w:hAnsi="Times New Roman" w:eastAsia="宋体" w:cs="Times New Roman"/>
                <w:color w:val="auto"/>
                <w:sz w:val="24"/>
              </w:rPr>
            </w:pPr>
          </w:p>
        </w:tc>
        <w:tc>
          <w:tcPr>
            <w:tcW w:w="2224" w:type="dxa"/>
            <w:gridSpan w:val="2"/>
            <w:tcBorders>
              <w:top w:val="single" w:color="auto" w:sz="4" w:space="0"/>
              <w:left w:val="nil"/>
              <w:bottom w:val="single" w:color="auto" w:sz="4" w:space="0"/>
              <w:right w:val="single" w:color="auto" w:sz="4" w:space="0"/>
            </w:tcBorders>
            <w:noWrap w:val="0"/>
            <w:vAlign w:val="center"/>
          </w:tcPr>
          <w:p w14:paraId="7AEDC791">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联系电话</w:t>
            </w:r>
          </w:p>
        </w:tc>
        <w:tc>
          <w:tcPr>
            <w:tcW w:w="2425" w:type="dxa"/>
            <w:tcBorders>
              <w:top w:val="single" w:color="auto" w:sz="4" w:space="0"/>
              <w:left w:val="nil"/>
              <w:bottom w:val="single" w:color="auto" w:sz="4" w:space="0"/>
              <w:right w:val="single" w:color="auto" w:sz="4" w:space="0"/>
            </w:tcBorders>
            <w:noWrap w:val="0"/>
            <w:vAlign w:val="center"/>
          </w:tcPr>
          <w:p w14:paraId="7AE9F981">
            <w:pPr>
              <w:spacing w:line="560" w:lineRule="exact"/>
              <w:jc w:val="both"/>
              <w:rPr>
                <w:rFonts w:hint="default" w:ascii="Times New Roman" w:hAnsi="Times New Roman" w:eastAsia="宋体" w:cs="Times New Roman"/>
                <w:color w:val="auto"/>
                <w:sz w:val="24"/>
              </w:rPr>
            </w:pPr>
          </w:p>
        </w:tc>
      </w:tr>
      <w:tr w14:paraId="42F2A820">
        <w:tblPrEx>
          <w:tblCellMar>
            <w:top w:w="0" w:type="dxa"/>
            <w:left w:w="108" w:type="dxa"/>
            <w:bottom w:w="0" w:type="dxa"/>
            <w:right w:w="108" w:type="dxa"/>
          </w:tblCellMar>
        </w:tblPrEx>
        <w:trPr>
          <w:trHeight w:val="8130" w:hRule="atLeast"/>
          <w:jc w:val="center"/>
        </w:trPr>
        <w:tc>
          <w:tcPr>
            <w:tcW w:w="8995" w:type="dxa"/>
            <w:gridSpan w:val="5"/>
            <w:tcBorders>
              <w:top w:val="single" w:color="auto" w:sz="4" w:space="0"/>
              <w:left w:val="single" w:color="auto" w:sz="4" w:space="0"/>
              <w:bottom w:val="single" w:color="auto" w:sz="4" w:space="0"/>
              <w:right w:val="single" w:color="auto" w:sz="4" w:space="0"/>
            </w:tcBorders>
            <w:noWrap w:val="0"/>
            <w:vAlign w:val="top"/>
          </w:tcPr>
          <w:p w14:paraId="42DB689D">
            <w:pPr>
              <w:spacing w:line="400" w:lineRule="exact"/>
              <w:jc w:val="left"/>
              <w:textAlignment w:val="top"/>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项目单位承诺：</w:t>
            </w:r>
          </w:p>
          <w:p w14:paraId="2458B992">
            <w:pPr>
              <w:spacing w:line="440" w:lineRule="exact"/>
              <w:ind w:firstLine="480" w:firstLineChars="200"/>
              <w:jc w:val="left"/>
              <w:textAlignment w:val="top"/>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1.本单位近三年信用状况良好，无重大违法记录，未被列入失信执行人和重大税收案件当事人名单。  </w:t>
            </w:r>
          </w:p>
          <w:p w14:paraId="1F440D21">
            <w:pPr>
              <w:spacing w:line="440" w:lineRule="exact"/>
              <w:ind w:firstLine="480" w:firstLineChars="200"/>
              <w:jc w:val="left"/>
              <w:textAlignment w:val="top"/>
              <w:rPr>
                <w:rFonts w:hint="default" w:ascii="Times New Roman" w:hAnsi="Times New Roman" w:eastAsia="宋体" w:cs="Times New Roman"/>
                <w:b w:val="0"/>
                <w:bCs w:val="0"/>
                <w:color w:val="auto"/>
                <w:sz w:val="24"/>
                <w:u w:val="none"/>
              </w:rPr>
            </w:pPr>
            <w:r>
              <w:rPr>
                <w:rFonts w:hint="default" w:ascii="Times New Roman" w:hAnsi="Times New Roman" w:eastAsia="宋体" w:cs="Times New Roman"/>
                <w:color w:val="auto"/>
                <w:sz w:val="24"/>
              </w:rPr>
              <w:t>2.本项目近三年无多头、重复和连续申报情况，</w:t>
            </w:r>
            <w:r>
              <w:rPr>
                <w:rFonts w:hint="default" w:ascii="Times New Roman" w:hAnsi="Times New Roman" w:eastAsia="宋体" w:cs="Times New Roman"/>
                <w:b w:val="0"/>
                <w:bCs w:val="0"/>
                <w:color w:val="auto"/>
                <w:sz w:val="24"/>
                <w:u w:val="none"/>
              </w:rPr>
              <w:t xml:space="preserve">未获得过中央或省级财政性资金支持。 </w:t>
            </w:r>
          </w:p>
          <w:p w14:paraId="3E0134C3">
            <w:pPr>
              <w:spacing w:line="440" w:lineRule="exact"/>
              <w:ind w:firstLine="480" w:firstLineChars="200"/>
              <w:jc w:val="left"/>
              <w:textAlignment w:val="top"/>
              <w:rPr>
                <w:rFonts w:hint="default" w:ascii="Times New Roman" w:hAnsi="Times New Roman" w:eastAsia="宋体" w:cs="Times New Roman"/>
                <w:color w:val="auto"/>
                <w:sz w:val="24"/>
              </w:rPr>
            </w:pPr>
            <w:r>
              <w:rPr>
                <w:rFonts w:hint="default" w:ascii="Times New Roman" w:hAnsi="Times New Roman" w:eastAsia="宋体" w:cs="Times New Roman"/>
                <w:b w:val="0"/>
                <w:bCs w:val="0"/>
                <w:color w:val="auto"/>
                <w:sz w:val="24"/>
                <w:u w:val="none"/>
              </w:rPr>
              <w:t xml:space="preserve"> 3.项目申报的所有材料均据实提供，真实、合法、有效，项目所获地方政府专项债、国家超长期特别国债和省级及以上财政性资金支持的资金总和未超过项目总投资且不与其他已获得支持的财政性资金管理要求相冲突。        </w:t>
            </w:r>
            <w:r>
              <w:rPr>
                <w:rFonts w:hint="default" w:ascii="Times New Roman" w:hAnsi="Times New Roman" w:eastAsia="宋体" w:cs="Times New Roman"/>
                <w:color w:val="auto"/>
                <w:sz w:val="24"/>
              </w:rPr>
              <w:t xml:space="preserve">                                                                         </w:t>
            </w:r>
            <w:r>
              <w:rPr>
                <w:rFonts w:hint="default" w:ascii="Times New Roman" w:hAnsi="Times New Roman" w:eastAsia="宋体" w:cs="Times New Roman"/>
                <w:color w:val="auto"/>
                <w:sz w:val="24"/>
              </w:rPr>
              <w:br w:type="textWrapping"/>
            </w:r>
            <w:r>
              <w:rPr>
                <w:rFonts w:hint="default" w:ascii="Times New Roman" w:hAnsi="Times New Roman" w:eastAsia="宋体" w:cs="Times New Roman"/>
                <w:color w:val="auto"/>
                <w:sz w:val="24"/>
              </w:rPr>
              <w:t xml:space="preserve">    4.专项资金获批下达后将严格按规定使用。</w:t>
            </w:r>
          </w:p>
          <w:p w14:paraId="59F8F6A3">
            <w:pPr>
              <w:spacing w:line="440" w:lineRule="exact"/>
              <w:ind w:firstLine="480" w:firstLineChars="200"/>
              <w:jc w:val="left"/>
              <w:textAlignment w:val="top"/>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5.本项目不新增地方政府隐性债务，符合地方财政承受能力和政府投资能力。</w:t>
            </w:r>
          </w:p>
          <w:p w14:paraId="7A6BCB71">
            <w:pPr>
              <w:spacing w:line="440" w:lineRule="exact"/>
              <w:ind w:firstLine="480" w:firstLineChars="200"/>
              <w:jc w:val="left"/>
              <w:textAlignment w:val="top"/>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6.严格按照项目实施计划完成项目建设，按规定完成项目竣工验收。</w:t>
            </w:r>
          </w:p>
          <w:p w14:paraId="524B582A">
            <w:pPr>
              <w:spacing w:line="440" w:lineRule="exact"/>
              <w:ind w:firstLine="480" w:firstLineChars="200"/>
              <w:jc w:val="left"/>
              <w:textAlignment w:val="top"/>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如违背以上承诺，愿意承担相关责任，同意有关主管部门将相关失信信息记入公共信息信用系统。严重失信的，同意在相关政府门户网站公示。</w:t>
            </w:r>
            <w:r>
              <w:rPr>
                <w:rFonts w:hint="default" w:ascii="Times New Roman" w:hAnsi="Times New Roman" w:eastAsia="宋体" w:cs="Times New Roman"/>
                <w:color w:val="auto"/>
                <w:sz w:val="24"/>
              </w:rPr>
              <w:br w:type="textWrapping"/>
            </w:r>
            <w:r>
              <w:rPr>
                <w:rFonts w:hint="default" w:ascii="Times New Roman" w:hAnsi="Times New Roman" w:eastAsia="宋体" w:cs="Times New Roman"/>
                <w:color w:val="auto"/>
                <w:sz w:val="24"/>
              </w:rPr>
              <w:br w:type="textWrapping"/>
            </w:r>
            <w:r>
              <w:rPr>
                <w:rFonts w:hint="default" w:ascii="Times New Roman" w:hAnsi="Times New Roman" w:eastAsia="宋体" w:cs="Times New Roman"/>
                <w:color w:val="auto"/>
                <w:sz w:val="24"/>
              </w:rPr>
              <w:t xml:space="preserve">                         </w:t>
            </w:r>
          </w:p>
          <w:p w14:paraId="34E319AC">
            <w:pPr>
              <w:spacing w:line="400" w:lineRule="exact"/>
              <w:ind w:firstLine="240" w:firstLineChars="100"/>
              <w:jc w:val="left"/>
              <w:textAlignment w:val="top"/>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单位法人（签名）：                 （公章）</w:t>
            </w:r>
            <w:r>
              <w:rPr>
                <w:rFonts w:hint="default" w:ascii="Times New Roman" w:hAnsi="Times New Roman" w:eastAsia="宋体" w:cs="Times New Roman"/>
                <w:color w:val="auto"/>
                <w:sz w:val="24"/>
              </w:rPr>
              <w:br w:type="textWrapping"/>
            </w:r>
            <w:r>
              <w:rPr>
                <w:rFonts w:hint="default" w:ascii="Times New Roman" w:hAnsi="Times New Roman" w:eastAsia="宋体" w:cs="Times New Roman"/>
                <w:color w:val="auto"/>
                <w:sz w:val="24"/>
              </w:rPr>
              <w:t xml:space="preserve">                                      </w:t>
            </w:r>
          </w:p>
          <w:p w14:paraId="21DBA7F6">
            <w:pPr>
              <w:spacing w:line="560" w:lineRule="exact"/>
              <w:ind w:firstLine="3360" w:firstLineChars="1400"/>
              <w:jc w:val="left"/>
              <w:textAlignment w:val="top"/>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日期：202</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年    月   日</w:t>
            </w:r>
          </w:p>
        </w:tc>
      </w:tr>
    </w:tbl>
    <w:p w14:paraId="2B128F03">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color w:val="auto"/>
          <w:lang w:val="en-US" w:eastAsia="zh-CN"/>
        </w:rPr>
      </w:pPr>
    </w:p>
    <w:p w14:paraId="4F63C23A">
      <w:pPr>
        <w:rPr>
          <w:rFonts w:hint="default" w:ascii="Times New Roman" w:hAnsi="Times New Roman"/>
          <w:color w:val="auto"/>
          <w:lang w:val="en-US"/>
        </w:rPr>
      </w:pPr>
    </w:p>
    <w:p w14:paraId="56B57EBA">
      <w:pPr>
        <w:pStyle w:val="14"/>
        <w:keepNext w:val="0"/>
        <w:keepLines w:val="0"/>
        <w:pageBreakBefore w:val="0"/>
        <w:kinsoku/>
        <w:wordWrap/>
        <w:overflowPunct/>
        <w:topLinePunct w:val="0"/>
        <w:autoSpaceDE/>
        <w:autoSpaceDN/>
        <w:bidi w:val="0"/>
        <w:snapToGrid w:val="0"/>
        <w:spacing w:after="0" w:line="20" w:lineRule="exact"/>
        <w:rPr>
          <w:rFonts w:hint="default" w:ascii="Times New Roman" w:hAnsi="Times New Roman" w:eastAsia="仿宋_GB2312" w:cs="Times New Roman"/>
          <w:color w:val="auto"/>
          <w:kern w:val="2"/>
          <w:sz w:val="32"/>
          <w:szCs w:val="32"/>
          <w:lang w:val="en-US" w:eastAsia="zh-CN" w:bidi="ar-SA"/>
        </w:rPr>
      </w:pPr>
    </w:p>
    <w:sectPr>
      <w:footerReference r:id="rId9" w:type="default"/>
      <w:footerReference r:id="rId10" w:type="even"/>
      <w:pgSz w:w="11906" w:h="16838"/>
      <w:pgMar w:top="1871" w:right="1531" w:bottom="1531" w:left="1587" w:header="851" w:footer="1304" w:gutter="0"/>
      <w:paperSrc/>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简体">
    <w:altName w:val="Arial Unicode MS"/>
    <w:panose1 w:val="02000000000000000000"/>
    <w:charset w:val="00"/>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1" w:usb1="08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黑体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E57D4">
    <w:pPr>
      <w:pStyle w:val="11"/>
      <w:ind w:left="210" w:leftChars="100" w:right="210" w:rightChars="100"/>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F012">
    <w:pPr>
      <w:pStyle w:val="11"/>
      <w:ind w:left="210" w:leftChars="100" w:right="210" w:rightChars="100"/>
      <w:jc w:val="lef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ABEBB">
    <w:pPr>
      <w:pStyle w:val="11"/>
      <w:ind w:right="360" w:firstLine="360"/>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0A1DAA">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120A1DAA">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B7936">
    <w:pPr>
      <w:pStyle w:val="11"/>
      <w:ind w:left="210" w:leftChars="100" w:right="210" w:rightChars="100" w:firstLine="0" w:firstLineChars="0"/>
      <w:jc w:val="center"/>
      <w:rPr>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48F3">
    <w:pPr>
      <w:pStyle w:val="11"/>
      <w:ind w:left="210" w:leftChars="100" w:right="210" w:rightChars="100"/>
      <w:jc w:val="right"/>
      <w:rPr>
        <w:sz w:val="18"/>
        <w:szCs w:val="1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BCF4A">
    <w:pPr>
      <w:pStyle w:val="11"/>
      <w:ind w:left="210" w:leftChars="100" w:right="210" w:rightChars="100" w:firstLine="0" w:firstLineChars="0"/>
      <w:jc w:val="left"/>
      <w:rPr>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B905">
    <w:pPr>
      <w:pStyle w:val="11"/>
      <w:snapToGrid/>
      <w:ind w:left="210" w:leftChars="100" w:right="210" w:rightChars="100"/>
      <w:jc w:val="right"/>
      <w:rPr>
        <w:sz w:val="18"/>
        <w:szCs w:val="1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96D86">
    <w:pPr>
      <w:pStyle w:val="11"/>
      <w:ind w:left="210" w:leftChars="100" w:right="210" w:rightChars="100" w:firstLine="0" w:firstLineChars="0"/>
      <w:jc w:val="left"/>
      <w:rPr>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F89C9"/>
    <w:rsid w:val="0BFDE4E6"/>
    <w:rsid w:val="144FF1D4"/>
    <w:rsid w:val="17884E25"/>
    <w:rsid w:val="19D78CC6"/>
    <w:rsid w:val="1CFB6E86"/>
    <w:rsid w:val="1D2BA524"/>
    <w:rsid w:val="1E6DBDB1"/>
    <w:rsid w:val="1F7D4A96"/>
    <w:rsid w:val="1FEE78D5"/>
    <w:rsid w:val="24FCDE52"/>
    <w:rsid w:val="267FD25A"/>
    <w:rsid w:val="279B4182"/>
    <w:rsid w:val="295E1F86"/>
    <w:rsid w:val="2EAC47F5"/>
    <w:rsid w:val="2F5756C3"/>
    <w:rsid w:val="2FFE94A5"/>
    <w:rsid w:val="2FFFE3EA"/>
    <w:rsid w:val="33F3A5D4"/>
    <w:rsid w:val="34E66936"/>
    <w:rsid w:val="35FF11F8"/>
    <w:rsid w:val="36F9E1BE"/>
    <w:rsid w:val="37DF8C43"/>
    <w:rsid w:val="3BDDAAA0"/>
    <w:rsid w:val="3BFF4906"/>
    <w:rsid w:val="3DEF2D29"/>
    <w:rsid w:val="3DFE44FE"/>
    <w:rsid w:val="3E951EAF"/>
    <w:rsid w:val="3EAB0813"/>
    <w:rsid w:val="3FF695E0"/>
    <w:rsid w:val="3FF9809E"/>
    <w:rsid w:val="4B8E11BB"/>
    <w:rsid w:val="4BBF54D5"/>
    <w:rsid w:val="4BFB1E80"/>
    <w:rsid w:val="4BFF9280"/>
    <w:rsid w:val="4FFD1B3D"/>
    <w:rsid w:val="57BB087F"/>
    <w:rsid w:val="57EFFA86"/>
    <w:rsid w:val="5AB755F4"/>
    <w:rsid w:val="5BCF794E"/>
    <w:rsid w:val="5EFB20C8"/>
    <w:rsid w:val="5FFB73ED"/>
    <w:rsid w:val="5FFCA392"/>
    <w:rsid w:val="5FFDE81D"/>
    <w:rsid w:val="5FFF5CE4"/>
    <w:rsid w:val="61DB2EDE"/>
    <w:rsid w:val="67ED7B20"/>
    <w:rsid w:val="67FE3D67"/>
    <w:rsid w:val="69EE0EDE"/>
    <w:rsid w:val="6A9DCD5D"/>
    <w:rsid w:val="6AE7E4E5"/>
    <w:rsid w:val="6C333D0F"/>
    <w:rsid w:val="6CDFCDD4"/>
    <w:rsid w:val="6D384AD3"/>
    <w:rsid w:val="6D7D32F3"/>
    <w:rsid w:val="6D7D9F8D"/>
    <w:rsid w:val="6DDB5779"/>
    <w:rsid w:val="6DF14B5D"/>
    <w:rsid w:val="6DFCE8E2"/>
    <w:rsid w:val="6E252A2E"/>
    <w:rsid w:val="6EFF402F"/>
    <w:rsid w:val="6EFFD95E"/>
    <w:rsid w:val="6F73D9FF"/>
    <w:rsid w:val="6F7CCA66"/>
    <w:rsid w:val="6FB71CDE"/>
    <w:rsid w:val="6FFC877B"/>
    <w:rsid w:val="6FFDECD7"/>
    <w:rsid w:val="6FFECC6E"/>
    <w:rsid w:val="71FB1922"/>
    <w:rsid w:val="749784BD"/>
    <w:rsid w:val="752D2A9F"/>
    <w:rsid w:val="754F6F5A"/>
    <w:rsid w:val="75EE314A"/>
    <w:rsid w:val="75FE7347"/>
    <w:rsid w:val="769A769A"/>
    <w:rsid w:val="76D66E20"/>
    <w:rsid w:val="76FBDA91"/>
    <w:rsid w:val="76FD4FFB"/>
    <w:rsid w:val="77775B5F"/>
    <w:rsid w:val="777DE5F0"/>
    <w:rsid w:val="777F485D"/>
    <w:rsid w:val="77A72F75"/>
    <w:rsid w:val="77EF8AAC"/>
    <w:rsid w:val="77F73463"/>
    <w:rsid w:val="77FB0DF5"/>
    <w:rsid w:val="77FBD73E"/>
    <w:rsid w:val="79776DB9"/>
    <w:rsid w:val="79AE19D9"/>
    <w:rsid w:val="79EE620E"/>
    <w:rsid w:val="7A3D0C53"/>
    <w:rsid w:val="7AF7ED9A"/>
    <w:rsid w:val="7B2FC398"/>
    <w:rsid w:val="7B78BFCE"/>
    <w:rsid w:val="7B9C8AB4"/>
    <w:rsid w:val="7BB76F67"/>
    <w:rsid w:val="7BD7459D"/>
    <w:rsid w:val="7BED9B54"/>
    <w:rsid w:val="7BFB8F25"/>
    <w:rsid w:val="7BFBCEED"/>
    <w:rsid w:val="7BFE6B02"/>
    <w:rsid w:val="7CB75243"/>
    <w:rsid w:val="7CE1F613"/>
    <w:rsid w:val="7CF60E2A"/>
    <w:rsid w:val="7D7F533E"/>
    <w:rsid w:val="7D7FC0E5"/>
    <w:rsid w:val="7DDBE154"/>
    <w:rsid w:val="7DDF6EFE"/>
    <w:rsid w:val="7DF632C0"/>
    <w:rsid w:val="7DFEDDE8"/>
    <w:rsid w:val="7EAF47E2"/>
    <w:rsid w:val="7EF12CC2"/>
    <w:rsid w:val="7EF713C9"/>
    <w:rsid w:val="7EF7DA50"/>
    <w:rsid w:val="7EFBF04F"/>
    <w:rsid w:val="7F0B950F"/>
    <w:rsid w:val="7F3B0951"/>
    <w:rsid w:val="7F4D958F"/>
    <w:rsid w:val="7F73D023"/>
    <w:rsid w:val="7F751D84"/>
    <w:rsid w:val="7F7F39A5"/>
    <w:rsid w:val="7F93A062"/>
    <w:rsid w:val="7FBDC31A"/>
    <w:rsid w:val="7FBEF87A"/>
    <w:rsid w:val="7FBF5C78"/>
    <w:rsid w:val="7FBFF125"/>
    <w:rsid w:val="7FEE381F"/>
    <w:rsid w:val="7FF5DDC1"/>
    <w:rsid w:val="7FF63729"/>
    <w:rsid w:val="7FFB8EE0"/>
    <w:rsid w:val="7FFD9628"/>
    <w:rsid w:val="7FFFCCD7"/>
    <w:rsid w:val="895D1072"/>
    <w:rsid w:val="8FED6526"/>
    <w:rsid w:val="9AFF8099"/>
    <w:rsid w:val="9E7F1B16"/>
    <w:rsid w:val="9F7DD040"/>
    <w:rsid w:val="9FEF6F12"/>
    <w:rsid w:val="A1DFBAB2"/>
    <w:rsid w:val="A6FFF57A"/>
    <w:rsid w:val="ACF7B928"/>
    <w:rsid w:val="ADFF66CC"/>
    <w:rsid w:val="AFFFADD4"/>
    <w:rsid w:val="B3F36309"/>
    <w:rsid w:val="B5E956CA"/>
    <w:rsid w:val="B5F9E883"/>
    <w:rsid w:val="B6FB25C8"/>
    <w:rsid w:val="B82F28D8"/>
    <w:rsid w:val="BBECB21F"/>
    <w:rsid w:val="BBFD1B9C"/>
    <w:rsid w:val="BE93A567"/>
    <w:rsid w:val="BF1F2C24"/>
    <w:rsid w:val="BF7CB133"/>
    <w:rsid w:val="BF7E07D9"/>
    <w:rsid w:val="BFD4D267"/>
    <w:rsid w:val="BFDFFEAC"/>
    <w:rsid w:val="BFF43794"/>
    <w:rsid w:val="BFF6FA0F"/>
    <w:rsid w:val="C1FF37DB"/>
    <w:rsid w:val="C6E16553"/>
    <w:rsid w:val="C9FFD6FC"/>
    <w:rsid w:val="CDBF49FC"/>
    <w:rsid w:val="CDC7A1EF"/>
    <w:rsid w:val="CDF93D15"/>
    <w:rsid w:val="CDFC0223"/>
    <w:rsid w:val="CE08706F"/>
    <w:rsid w:val="CE5B78AC"/>
    <w:rsid w:val="CFD7719E"/>
    <w:rsid w:val="D27311BE"/>
    <w:rsid w:val="D5EF15A8"/>
    <w:rsid w:val="D94AEAE2"/>
    <w:rsid w:val="D96F71FA"/>
    <w:rsid w:val="D9773B30"/>
    <w:rsid w:val="DB32E036"/>
    <w:rsid w:val="DBBF10DA"/>
    <w:rsid w:val="DBD7898A"/>
    <w:rsid w:val="DBFBA71F"/>
    <w:rsid w:val="DBFF3C44"/>
    <w:rsid w:val="DCFFDC79"/>
    <w:rsid w:val="DDBFC7CF"/>
    <w:rsid w:val="DEB334B1"/>
    <w:rsid w:val="DEDFF033"/>
    <w:rsid w:val="DF1F43D2"/>
    <w:rsid w:val="DF4F5C35"/>
    <w:rsid w:val="DF7D12A8"/>
    <w:rsid w:val="DFBBC212"/>
    <w:rsid w:val="DFBBE46D"/>
    <w:rsid w:val="DFE79346"/>
    <w:rsid w:val="DFE957DF"/>
    <w:rsid w:val="E6DFC15C"/>
    <w:rsid w:val="E79B51DD"/>
    <w:rsid w:val="E7DCDDC9"/>
    <w:rsid w:val="E9EE814D"/>
    <w:rsid w:val="EA5FA952"/>
    <w:rsid w:val="EAFFFBC7"/>
    <w:rsid w:val="EB5D75B5"/>
    <w:rsid w:val="EBD708D5"/>
    <w:rsid w:val="EBFF2B28"/>
    <w:rsid w:val="ECAF77A1"/>
    <w:rsid w:val="ED55DF2C"/>
    <w:rsid w:val="EDCB5B75"/>
    <w:rsid w:val="EDF5DFA4"/>
    <w:rsid w:val="EEF75AD6"/>
    <w:rsid w:val="EEF7F701"/>
    <w:rsid w:val="EEFB12E7"/>
    <w:rsid w:val="EF691168"/>
    <w:rsid w:val="EF97772B"/>
    <w:rsid w:val="EFDB78C5"/>
    <w:rsid w:val="EFDFA7E8"/>
    <w:rsid w:val="EFF50CA0"/>
    <w:rsid w:val="F2DB6C39"/>
    <w:rsid w:val="F2FFA2E5"/>
    <w:rsid w:val="F3DA61CB"/>
    <w:rsid w:val="F5CADD47"/>
    <w:rsid w:val="F5DF6468"/>
    <w:rsid w:val="F5F8E1EB"/>
    <w:rsid w:val="F5FD387E"/>
    <w:rsid w:val="F653B15B"/>
    <w:rsid w:val="F6FD139F"/>
    <w:rsid w:val="F6FF4D2F"/>
    <w:rsid w:val="F76B9526"/>
    <w:rsid w:val="F7F08C9D"/>
    <w:rsid w:val="F7FB3201"/>
    <w:rsid w:val="F7FE875D"/>
    <w:rsid w:val="F82D48A4"/>
    <w:rsid w:val="F8BB19FA"/>
    <w:rsid w:val="F8FE9D87"/>
    <w:rsid w:val="F9FE2A79"/>
    <w:rsid w:val="FABDC177"/>
    <w:rsid w:val="FAEF7837"/>
    <w:rsid w:val="FB46F881"/>
    <w:rsid w:val="FB6C0998"/>
    <w:rsid w:val="FB6E5D56"/>
    <w:rsid w:val="FB7FEE1C"/>
    <w:rsid w:val="FBBF164A"/>
    <w:rsid w:val="FBBF4FCF"/>
    <w:rsid w:val="FBBFC244"/>
    <w:rsid w:val="FBEBA187"/>
    <w:rsid w:val="FBFC3733"/>
    <w:rsid w:val="FC7B691B"/>
    <w:rsid w:val="FCEFA9FA"/>
    <w:rsid w:val="FDD76138"/>
    <w:rsid w:val="FDF6A619"/>
    <w:rsid w:val="FE1FCACA"/>
    <w:rsid w:val="FE3B1274"/>
    <w:rsid w:val="FE67F3EE"/>
    <w:rsid w:val="FE755832"/>
    <w:rsid w:val="FE9F9938"/>
    <w:rsid w:val="FEEF35B5"/>
    <w:rsid w:val="FEEFD725"/>
    <w:rsid w:val="FEFF865C"/>
    <w:rsid w:val="FF2B5519"/>
    <w:rsid w:val="FF2E35C6"/>
    <w:rsid w:val="FF3EF0BC"/>
    <w:rsid w:val="FF757F58"/>
    <w:rsid w:val="FF939313"/>
    <w:rsid w:val="FF9E2B71"/>
    <w:rsid w:val="FFC6FA4A"/>
    <w:rsid w:val="FFCE6551"/>
    <w:rsid w:val="FFDACABA"/>
    <w:rsid w:val="FFDE6D94"/>
    <w:rsid w:val="FFDF782F"/>
    <w:rsid w:val="FFDFE61E"/>
    <w:rsid w:val="FFE72259"/>
    <w:rsid w:val="FFEEBC58"/>
    <w:rsid w:val="FFEF3B02"/>
    <w:rsid w:val="FFF709E2"/>
    <w:rsid w:val="FFF777CA"/>
    <w:rsid w:val="FFF7795F"/>
    <w:rsid w:val="FFF7F890"/>
    <w:rsid w:val="FFFD0F15"/>
    <w:rsid w:val="FFFD4C85"/>
    <w:rsid w:val="FFFF046F"/>
    <w:rsid w:val="FFFF7446"/>
    <w:rsid w:val="FFFF9674"/>
    <w:rsid w:val="FFFFEC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semiHidden="0" w:name="toc 7"/>
    <w:lsdException w:uiPriority="39" w:semiHidden="0"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semiHidden="0"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unhideWhenUsed/>
    <w:uiPriority w:val="1"/>
  </w:style>
  <w:style w:type="table" w:default="1" w:styleId="16">
    <w:name w:val="Normal Table"/>
    <w:unhideWhenUsed/>
    <w:uiPriority w:val="99"/>
    <w:tblPr>
      <w:tblStyle w:val="16"/>
      <w:tblCellMar>
        <w:top w:w="0" w:type="dxa"/>
        <w:left w:w="108" w:type="dxa"/>
        <w:bottom w:w="0" w:type="dxa"/>
        <w:right w:w="108" w:type="dxa"/>
      </w:tblCellMar>
    </w:tblPr>
  </w:style>
  <w:style w:type="paragraph" w:styleId="2">
    <w:name w:val="Title"/>
    <w:basedOn w:val="1"/>
    <w:next w:val="1"/>
    <w:qFormat/>
    <w:uiPriority w:val="10"/>
    <w:pPr>
      <w:spacing w:line="360" w:lineRule="auto"/>
      <w:jc w:val="center"/>
    </w:pPr>
    <w:rPr>
      <w:b/>
      <w:bCs/>
      <w:sz w:val="36"/>
    </w:rPr>
  </w:style>
  <w:style w:type="paragraph" w:styleId="3">
    <w:name w:val="toc 7"/>
    <w:basedOn w:val="1"/>
    <w:next w:val="1"/>
    <w:unhideWhenUsed/>
    <w:uiPriority w:val="39"/>
    <w:pPr>
      <w:ind w:left="1260"/>
      <w:jc w:val="left"/>
    </w:pPr>
    <w:rPr>
      <w:rFonts w:cs="Calibri"/>
      <w:sz w:val="18"/>
      <w:szCs w:val="18"/>
    </w:rPr>
  </w:style>
  <w:style w:type="paragraph" w:styleId="4">
    <w:name w:val="annotation text"/>
    <w:basedOn w:val="1"/>
    <w:unhideWhenUsed/>
    <w:uiPriority w:val="99"/>
    <w:pPr>
      <w:jc w:val="left"/>
    </w:pPr>
  </w:style>
  <w:style w:type="paragraph" w:styleId="5">
    <w:name w:val="Body Text"/>
    <w:basedOn w:val="1"/>
    <w:next w:val="6"/>
    <w:unhideWhenUsed/>
    <w:uiPriority w:val="99"/>
    <w:pPr>
      <w:spacing w:after="120"/>
    </w:pPr>
  </w:style>
  <w:style w:type="paragraph" w:styleId="6">
    <w:name w:val="toc 8"/>
    <w:basedOn w:val="1"/>
    <w:next w:val="1"/>
    <w:unhideWhenUsed/>
    <w:uiPriority w:val="39"/>
    <w:pPr>
      <w:ind w:left="1470"/>
      <w:jc w:val="left"/>
    </w:pPr>
    <w:rPr>
      <w:rFonts w:cs="Calibri"/>
      <w:sz w:val="18"/>
      <w:szCs w:val="18"/>
    </w:rPr>
  </w:style>
  <w:style w:type="paragraph" w:styleId="7">
    <w:name w:val="Body Text Indent"/>
    <w:basedOn w:val="1"/>
    <w:next w:val="8"/>
    <w:unhideWhenUsed/>
    <w:uiPriority w:val="99"/>
    <w:pPr>
      <w:spacing w:after="120"/>
      <w:ind w:left="420" w:leftChars="200"/>
    </w:pPr>
  </w:style>
  <w:style w:type="paragraph" w:styleId="8">
    <w:name w:val="envelope return"/>
    <w:basedOn w:val="1"/>
    <w:next w:val="3"/>
    <w:unhideWhenUsed/>
    <w:uiPriority w:val="99"/>
    <w:pPr>
      <w:adjustRightInd w:val="0"/>
      <w:snapToGrid w:val="0"/>
      <w:spacing w:line="360" w:lineRule="auto"/>
      <w:textAlignment w:val="baseline"/>
    </w:pPr>
    <w:rPr>
      <w:rFonts w:ascii="Arial" w:hAnsi="Arial"/>
      <w:szCs w:val="20"/>
    </w:rPr>
  </w:style>
  <w:style w:type="paragraph" w:styleId="9">
    <w:name w:val="Date"/>
    <w:basedOn w:val="1"/>
    <w:next w:val="1"/>
    <w:link w:val="18"/>
    <w:unhideWhenUsed/>
    <w:qFormat/>
    <w:uiPriority w:val="99"/>
    <w:pPr>
      <w:ind w:left="100" w:leftChars="2500"/>
    </w:pPr>
    <w:rPr>
      <w:rFonts w:ascii="Calibri" w:hAnsi="Calibri" w:eastAsia="宋体" w:cs="Times New Roman"/>
      <w:szCs w:val="22"/>
    </w:rPr>
  </w:style>
  <w:style w:type="paragraph" w:styleId="10">
    <w:name w:val="Balloon Text"/>
    <w:basedOn w:val="1"/>
    <w:link w:val="19"/>
    <w:unhideWhenUsed/>
    <w:qFormat/>
    <w:uiPriority w:val="99"/>
    <w:rPr>
      <w:rFonts w:ascii="Calibri" w:hAnsi="Calibri" w:eastAsia="宋体" w:cs="Times New Roman"/>
      <w:sz w:val="18"/>
      <w:szCs w:val="18"/>
    </w:rPr>
  </w:style>
  <w:style w:type="paragraph" w:styleId="11">
    <w:name w:val="footer"/>
    <w:basedOn w:val="1"/>
    <w:link w:val="20"/>
    <w:unhideWhenUsed/>
    <w:uiPriority w:val="0"/>
    <w:pPr>
      <w:tabs>
        <w:tab w:val="center" w:pos="4153"/>
        <w:tab w:val="right" w:pos="8306"/>
      </w:tabs>
      <w:snapToGrid w:val="0"/>
      <w:jc w:val="left"/>
    </w:pPr>
    <w:rPr>
      <w:sz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3">
    <w:name w:val="Normal (Web)"/>
    <w:basedOn w:val="1"/>
    <w:unhideWhenUsed/>
    <w:uiPriority w:val="99"/>
    <w:pPr>
      <w:spacing w:before="100" w:beforeAutospacing="1" w:after="100" w:afterAutospacing="1"/>
      <w:ind w:left="0" w:right="0"/>
      <w:jc w:val="left"/>
    </w:pPr>
    <w:rPr>
      <w:kern w:val="0"/>
      <w:sz w:val="24"/>
      <w:lang w:val="en-US" w:eastAsia="zh-CN" w:bidi="ar"/>
    </w:rPr>
  </w:style>
  <w:style w:type="paragraph" w:styleId="14">
    <w:name w:val="Body Text First Indent"/>
    <w:basedOn w:val="5"/>
    <w:unhideWhenUsed/>
    <w:uiPriority w:val="99"/>
    <w:pPr>
      <w:spacing w:line="630" w:lineRule="exact"/>
      <w:ind w:firstLine="420" w:firstLineChars="100"/>
      <w:textAlignment w:val="bottom"/>
    </w:pPr>
    <w:rPr>
      <w:rFonts w:eastAsia="方正仿宋简体"/>
      <w:spacing w:val="6"/>
      <w:szCs w:val="32"/>
    </w:rPr>
  </w:style>
  <w:style w:type="paragraph" w:styleId="15">
    <w:name w:val="Body Text First Indent 2"/>
    <w:basedOn w:val="7"/>
    <w:next w:val="14"/>
    <w:unhideWhenUsed/>
    <w:uiPriority w:val="99"/>
    <w:pPr>
      <w:spacing w:before="100" w:beforeAutospacing="1"/>
      <w:ind w:left="0" w:firstLine="420" w:firstLineChars="200"/>
    </w:pPr>
  </w:style>
  <w:style w:type="character" w:customStyle="1" w:styleId="18">
    <w:name w:val="日期 Char"/>
    <w:basedOn w:val="17"/>
    <w:link w:val="9"/>
    <w:semiHidden/>
    <w:qFormat/>
    <w:uiPriority w:val="99"/>
    <w:rPr>
      <w:rFonts w:ascii="Calibri" w:hAnsi="Calibri" w:eastAsia="宋体" w:cs="Times New Roman"/>
      <w:kern w:val="2"/>
      <w:sz w:val="21"/>
      <w:szCs w:val="22"/>
      <w:lang w:val="en-US" w:eastAsia="zh-CN" w:bidi="ar-SA"/>
    </w:rPr>
  </w:style>
  <w:style w:type="character" w:customStyle="1" w:styleId="19">
    <w:name w:val="批注框文本 Char"/>
    <w:basedOn w:val="17"/>
    <w:link w:val="10"/>
    <w:semiHidden/>
    <w:qFormat/>
    <w:uiPriority w:val="99"/>
    <w:rPr>
      <w:rFonts w:ascii="Calibri" w:hAnsi="Calibri" w:eastAsia="宋体" w:cs="Times New Roman"/>
      <w:kern w:val="2"/>
      <w:sz w:val="18"/>
      <w:szCs w:val="18"/>
      <w:lang w:val="en-US" w:eastAsia="zh-CN" w:bidi="ar-SA"/>
    </w:rPr>
  </w:style>
  <w:style w:type="character" w:customStyle="1" w:styleId="20">
    <w:name w:val="页脚 Char"/>
    <w:basedOn w:val="17"/>
    <w:link w:val="11"/>
    <w:qFormat/>
    <w:uiPriority w:val="0"/>
    <w:rPr>
      <w:rFonts w:ascii="Calibri" w:hAnsi="Calibri" w:eastAsia="宋体" w:cs="Times New Roman"/>
      <w:kern w:val="2"/>
      <w:sz w:val="18"/>
      <w:szCs w:val="22"/>
      <w:lang w:val="en-US" w:eastAsia="zh-CN" w:bidi="ar-SA"/>
    </w:rPr>
  </w:style>
  <w:style w:type="character" w:customStyle="1" w:styleId="21">
    <w:name w:val="页眉 Char"/>
    <w:basedOn w:val="17"/>
    <w:link w:val="12"/>
    <w:qFormat/>
    <w:uiPriority w:val="99"/>
    <w:rPr>
      <w:rFonts w:ascii="Calibri" w:hAnsi="Calibri" w:eastAsia="宋体" w:cs="Times New Roman"/>
      <w:kern w:val="2"/>
      <w:sz w:val="18"/>
      <w:szCs w:val="18"/>
      <w:lang w:val="en-US" w:eastAsia="zh-CN" w:bidi="ar-SA"/>
    </w:rPr>
  </w:style>
  <w:style w:type="paragraph" w:customStyle="1" w:styleId="22">
    <w:name w:val="正文缩进1"/>
    <w:basedOn w:val="1"/>
    <w:next w:val="1"/>
    <w:qFormat/>
    <w:uiPriority w:val="0"/>
    <w:pPr>
      <w:spacing w:line="560" w:lineRule="atLeast"/>
      <w:ind w:firstLine="42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5778</Words>
  <Characters>6047</Characters>
  <Lines>1</Lines>
  <Paragraphs>1</Paragraphs>
  <TotalTime>1.66666666666667</TotalTime>
  <ScaleCrop>false</ScaleCrop>
  <LinksUpToDate>false</LinksUpToDate>
  <CharactersWithSpaces>6460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2018-05-15T15:51:00Z</dcterms:created>
  <dc:creator>龙伟鸾 172.18.100.18</dc:creator>
  <cp:lastModifiedBy>spt05</cp:lastModifiedBy>
  <cp:lastPrinted>2026-05-14T02:49:24Z</cp:lastPrinted>
  <dcterms:modified xsi:type="dcterms:W3CDTF">2026-05-14T01:26:23Z</dcterms:modified>
  <dc:title>关于组织开展2026年省预算内基建投资</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eyJoZGlkIjoiMDI4ZmE4YjMyZDY2Y2E5MDNkMGY4ZGY4ZjM5NzhmZTgifQ==</vt:lpwstr>
  </property>
  <property fmtid="{D5CDD505-2E9C-101B-9397-08002B2CF9AE}" pid="4" name="ICV">
    <vt:lpwstr>C7626FA0AAE74573B2922B79722DC390_13</vt:lpwstr>
  </property>
</Properties>
</file>