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CD1F3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ind w:right="47"/>
        <w:jc w:val="both"/>
        <w:textAlignment w:val="baseline"/>
        <w:rPr>
          <w:rFonts w:hint="default" w:ascii="Times New Roman" w:hAnsi="Times New Roman" w:eastAsia="黑体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u w:val="none"/>
          <w:lang w:val="en-US" w:eastAsia="zh-CN" w:bidi="ar-SA"/>
        </w:rPr>
        <w:t>附件</w:t>
      </w:r>
      <w:bookmarkStart w:id="0" w:name="_GoBack"/>
      <w:bookmarkEnd w:id="0"/>
    </w:p>
    <w:p w14:paraId="58219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u w:val="none"/>
          <w:lang w:val="en-US" w:eastAsia="zh-CN" w:bidi="ar-SA"/>
        </w:rPr>
        <w:t>湖南省重点产业链产教融合项目评价表</w:t>
      </w:r>
    </w:p>
    <w:tbl>
      <w:tblPr>
        <w:tblStyle w:val="7"/>
        <w:tblW w:w="147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723"/>
        <w:gridCol w:w="1629"/>
        <w:gridCol w:w="684"/>
        <w:gridCol w:w="10215"/>
      </w:tblGrid>
      <w:tr w14:paraId="75067C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570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E13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2D0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EAA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102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49F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指标内容</w:t>
            </w:r>
          </w:p>
        </w:tc>
      </w:tr>
      <w:tr w14:paraId="2208DC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4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893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一、优化调整学科专业设置</w:t>
            </w: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53E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20分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423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1.1专业设置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7A0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02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9F3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拥有一批紧贴湖南省重点产业链和区域支柱产业的骨干专业，且相关专业建设实力位于本省和行业前列，产教融合有规划、有重点、有特色、有平台、有成效。</w:t>
            </w:r>
          </w:p>
        </w:tc>
      </w:tr>
      <w:tr w14:paraId="0F45CB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48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24B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F7B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109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1.2专业动态调整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6F7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02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314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推动学科专业建设与地方经济发展、产业转型升级、企业需求相适应，建立紧密对接产业链、创新链的学科专业体系，及时动态调整学科专业设置。</w:t>
            </w:r>
          </w:p>
        </w:tc>
      </w:tr>
      <w:tr w14:paraId="3E3B27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65D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二、联合培养输送产业人才</w:t>
            </w: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C01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30分</w:t>
            </w:r>
          </w:p>
        </w:tc>
        <w:tc>
          <w:tcPr>
            <w:tcW w:w="162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428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2.1产教协同育人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536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2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987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校企合作机制完善，探索构建行业企业参与学校治理、专业建设、课程设置、人才培养和绩效评价制度。推行现代学徒制和企业新型学徒制，推动学校招生与企业招工相衔接，校企育人“双重主体”。</w:t>
            </w:r>
          </w:p>
        </w:tc>
      </w:tr>
      <w:tr w14:paraId="2BAA81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48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BD3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04A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2C4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5D6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2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C46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紧密围绕产业需求，强化实践教学，发展产学结合培养模式。与我省重点产业链企业深度合作，每年完成工学交替和顶岗实习100人以上。</w:t>
            </w:r>
          </w:p>
        </w:tc>
      </w:tr>
      <w:tr w14:paraId="669F86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8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B7C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EE6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4D1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2.2教学课程建设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0AC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2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1F3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推动学校（院）教学内容和课程体系完善，建设适应行业发展需要、可共享的课程、教材、教学案例等资源并应用，将企业新方法、新技术、新工艺、新标准引入教育教学实践。</w:t>
            </w:r>
          </w:p>
        </w:tc>
      </w:tr>
      <w:tr w14:paraId="49366E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8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48F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27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89F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2.3师资队伍建设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9EE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2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60A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开展“双师型”教师队伍建设，支持企业技术和管理人才到学校任教；开展面向教师的技术培训、经验分享、项目研究等工作，提升教师教学水平和实践能力。</w:t>
            </w:r>
          </w:p>
        </w:tc>
      </w:tr>
      <w:tr w14:paraId="196DDD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9AA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DCC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2E6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2.4人才就业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23F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02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4C2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所培养应届毕业生在省内重点产业链企业就业率情况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6FD3C9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55B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三、开展重大技术协同攻关</w:t>
            </w: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25D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30E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3.1协同技术攻关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3DF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02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D64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绕产业、企业关键技术、核心工艺和共性问题开展产学研合作或关键技术联合攻关，合作开设典型生产实践项目、开展横向课题、联合申报科技成果等，通过联合攻关进一步优化调整学科专业设置和人才培养方向。</w:t>
            </w:r>
          </w:p>
        </w:tc>
      </w:tr>
      <w:tr w14:paraId="2435CD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C9B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262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293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3.2成果转化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64F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2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1B7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与重点产业链企业、园区共建产教融合公共技术服务平台等服务平台，有效促进创新成果与核心技术产业化。</w:t>
            </w:r>
          </w:p>
        </w:tc>
      </w:tr>
      <w:tr w14:paraId="0E98E7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13C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610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757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3.3协同创新平台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006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2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897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与企业、科研院所等建立运行稳定的联合实验室、工程技术中心、协同创新中心等产学研用协同创新平台或机制。</w:t>
            </w:r>
          </w:p>
        </w:tc>
      </w:tr>
      <w:tr w14:paraId="38F07E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2E3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四、人才实训基地建设</w:t>
            </w: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C06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20分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939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4.1建设投入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79A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2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CB8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近三年累计建设投入（含场地、设备、耗材、运营等）。</w:t>
            </w:r>
          </w:p>
        </w:tc>
      </w:tr>
      <w:tr w14:paraId="14DF20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ADC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DAA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657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4.2培训服务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254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2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05D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校企合作共建产教融合实训基地、技能大师工作室、名师工作室，重点为省内产业园区、重点产业链群特色优势企业开展员工技能培训、技能等级鉴定等服务。</w:t>
            </w:r>
          </w:p>
        </w:tc>
      </w:tr>
      <w:tr w14:paraId="0B17A6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B16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481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954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4.3资质荣誉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ECD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D0C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获评教育部或人社部现代学徒制或新型学徒制试点院校、国家根基工程、工程师实践基地和现代产业学院、省级以上高技能人才培养基地等荣誉资质。</w:t>
            </w:r>
          </w:p>
        </w:tc>
      </w:tr>
      <w:tr w14:paraId="1F239E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BBA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五、支撑工业和信息化工作</w:t>
            </w: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295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73B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5.1智力支撑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709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2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EE0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极响应省工业和信息化厅部署或积极配合市州工信部门，积极牵头组建行业产教融合共同体，承办或协办高水平行业论坛、技术研讨会，发挥行业引领作用；在产业规划研究、行业标准制定、产业政策宣贯、人才需求预测等方面提供智力支持或承担专项任务。</w:t>
            </w:r>
          </w:p>
        </w:tc>
      </w:tr>
      <w:tr w14:paraId="161D12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39C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177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91D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5.2企业服务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793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2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B29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面向省内企业尤其是中小微企业提供技术咨询、工艺改进、员工技能培训、数字化转型服务等。</w:t>
            </w:r>
          </w:p>
        </w:tc>
      </w:tr>
    </w:tbl>
    <w:p w14:paraId="649BA660">
      <w:pPr>
        <w:pBdr>
          <w:top w:val="single" w:color="auto" w:sz="4" w:space="1"/>
          <w:bottom w:val="single" w:color="auto" w:sz="4" w:space="1"/>
        </w:pBdr>
        <w:spacing w:after="0" w:line="600" w:lineRule="exact"/>
        <w:ind w:firstLine="210" w:firstLineChars="100"/>
        <w:rPr>
          <w:rFonts w:hint="default" w:ascii="Times New Roman" w:hAnsi="Times New Roman" w:cs="Times New Roman"/>
          <w:u w:val="none"/>
        </w:rPr>
      </w:pPr>
    </w:p>
    <w:sectPr>
      <w:footerReference r:id="rId3" w:type="default"/>
      <w:pgSz w:w="16838" w:h="11906" w:orient="landscape"/>
      <w:pgMar w:top="1587" w:right="2098" w:bottom="1247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BECE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00D7BB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00D7BB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5616F"/>
    <w:rsid w:val="04AA1E6B"/>
    <w:rsid w:val="06D3561E"/>
    <w:rsid w:val="0E9E4764"/>
    <w:rsid w:val="13DF22EC"/>
    <w:rsid w:val="1B334486"/>
    <w:rsid w:val="1EF20F01"/>
    <w:rsid w:val="212B632B"/>
    <w:rsid w:val="23EB7803"/>
    <w:rsid w:val="2AF02450"/>
    <w:rsid w:val="2C7F2971"/>
    <w:rsid w:val="34050F42"/>
    <w:rsid w:val="35314F43"/>
    <w:rsid w:val="37BB3206"/>
    <w:rsid w:val="3A8108E8"/>
    <w:rsid w:val="3BFAF644"/>
    <w:rsid w:val="3C660ED4"/>
    <w:rsid w:val="3DFF7B62"/>
    <w:rsid w:val="3E3419BA"/>
    <w:rsid w:val="42EF43F8"/>
    <w:rsid w:val="48452E72"/>
    <w:rsid w:val="4BC5616F"/>
    <w:rsid w:val="4E9583B5"/>
    <w:rsid w:val="4F3DCFFE"/>
    <w:rsid w:val="51596AD4"/>
    <w:rsid w:val="56F7FE53"/>
    <w:rsid w:val="57FF5378"/>
    <w:rsid w:val="5B8C391D"/>
    <w:rsid w:val="5BEF49B2"/>
    <w:rsid w:val="5C2FE24D"/>
    <w:rsid w:val="5D5D6447"/>
    <w:rsid w:val="5DFF5E3F"/>
    <w:rsid w:val="620B6B90"/>
    <w:rsid w:val="6B7D28AC"/>
    <w:rsid w:val="72D8486C"/>
    <w:rsid w:val="7657B59E"/>
    <w:rsid w:val="787BAB7B"/>
    <w:rsid w:val="790706AF"/>
    <w:rsid w:val="7A947A86"/>
    <w:rsid w:val="7CFDEAA5"/>
    <w:rsid w:val="7D0835C6"/>
    <w:rsid w:val="7EFD5E96"/>
    <w:rsid w:val="7FF4C6DF"/>
    <w:rsid w:val="7FFF01FD"/>
    <w:rsid w:val="AD396EE3"/>
    <w:rsid w:val="BE6FE0D4"/>
    <w:rsid w:val="CAE77F80"/>
    <w:rsid w:val="CDC7B8DE"/>
    <w:rsid w:val="DBEF4F09"/>
    <w:rsid w:val="DDFF8BA0"/>
    <w:rsid w:val="DFE5FAD0"/>
    <w:rsid w:val="DFF4A386"/>
    <w:rsid w:val="F3BD3CCC"/>
    <w:rsid w:val="F9753C90"/>
    <w:rsid w:val="FBFCEDB3"/>
    <w:rsid w:val="FEBF62A7"/>
    <w:rsid w:val="FFE15FC1"/>
    <w:rsid w:val="FFEAD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0"/>
      <w:lang w:val="en-US" w:eastAsia="zh-CN" w:bidi="ar-SA"/>
    </w:rPr>
  </w:style>
  <w:style w:type="paragraph" w:styleId="3">
    <w:name w:val="Body Text Indent"/>
    <w:basedOn w:val="1"/>
    <w:qFormat/>
    <w:uiPriority w:val="0"/>
    <w:pPr>
      <w:tabs>
        <w:tab w:val="left" w:pos="900"/>
        <w:tab w:val="left" w:pos="1080"/>
        <w:tab w:val="left" w:pos="1620"/>
      </w:tabs>
      <w:spacing w:line="590" w:lineRule="exact"/>
      <w:ind w:firstLine="640" w:firstLineChars="200"/>
    </w:pPr>
    <w:rPr>
      <w:rFonts w:eastAsia="方正仿宋简体"/>
      <w:sz w:val="32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3713</Words>
  <Characters>3787</Characters>
  <Lines>0</Lines>
  <Paragraphs>0</Paragraphs>
  <TotalTime>4</TotalTime>
  <ScaleCrop>false</ScaleCrop>
  <LinksUpToDate>false</LinksUpToDate>
  <CharactersWithSpaces>3890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2026-05-15T17:54:00Z</dcterms:created>
  <dc:creator>xuan萱</dc:creator>
  <cp:lastModifiedBy>奇迹</cp:lastModifiedBy>
  <cp:lastPrinted>2026-05-15T23:28:00Z</cp:lastPrinted>
  <dcterms:modified xsi:type="dcterms:W3CDTF">2026-06-26T06:22:22Z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6A9C72DBAEA34FA2A8EC110BB5749B5F_13</vt:lpwstr>
  </property>
  <property fmtid="{D5CDD505-2E9C-101B-9397-08002B2CF9AE}" pid="4" name="KSOTemplateDocerSaveRecord">
    <vt:lpwstr>eyJoZGlkIjoiNWRmODUzZTUzNmQ3MTc3YWIzOTBmOTY1ZTk4NzQwOTQiLCJ1c2VySWQiOiI0MjQ2MDI2MzgifQ==</vt:lpwstr>
  </property>
</Properties>
</file>